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92DA" w14:textId="77777777" w:rsidR="00ED026A" w:rsidRPr="007B701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ED026A" w:rsidRPr="007B701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701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7B701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36ABC55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26670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2BBB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.1pt" to="15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"/>
                  </w:pict>
                </mc:Fallback>
              </mc:AlternateContent>
            </w:r>
          </w:p>
          <w:p w14:paraId="52A87913" w14:textId="77777777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E53648F" w14:textId="5F72BB1E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7B701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77F8E6BF" w:rsidR="00ED026A" w:rsidRPr="007B701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Lùng Phình, ngày</w:t>
            </w:r>
            <w:r w:rsidR="006C1887"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32A3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DD32A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7777777" w:rsidR="00ED026A" w:rsidRPr="007B701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69646590" w:rsidR="00ED026A" w:rsidRPr="007B701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DD32A3">
        <w:rPr>
          <w:rFonts w:ascii="Times New Roman" w:hAnsi="Times New Roman" w:cs="Times New Roman"/>
          <w:i/>
          <w:sz w:val="28"/>
          <w:szCs w:val="28"/>
          <w:lang w:val="it-IT"/>
        </w:rPr>
        <w:t>16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16593A">
        <w:rPr>
          <w:rFonts w:ascii="Times New Roman" w:hAnsi="Times New Roman" w:cs="Times New Roman"/>
          <w:i/>
          <w:sz w:val="28"/>
          <w:szCs w:val="28"/>
          <w:lang w:val="it-IT"/>
        </w:rPr>
        <w:t>3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DD32A3">
        <w:rPr>
          <w:rFonts w:ascii="Times New Roman" w:hAnsi="Times New Roman" w:cs="Times New Roman"/>
          <w:i/>
          <w:sz w:val="28"/>
          <w:szCs w:val="28"/>
          <w:lang w:val="it-IT"/>
        </w:rPr>
        <w:t>22</w:t>
      </w:r>
      <w:r w:rsidR="006C1887"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7106DE">
        <w:rPr>
          <w:rFonts w:ascii="Times New Roman" w:hAnsi="Times New Roman" w:cs="Times New Roman"/>
          <w:i/>
          <w:sz w:val="28"/>
          <w:szCs w:val="28"/>
          <w:lang w:val="it-IT"/>
        </w:rPr>
        <w:t>3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52680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7B701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7B701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43600AF">
                <wp:simplePos x="0" y="0"/>
                <wp:positionH relativeFrom="column">
                  <wp:posOffset>3786769</wp:posOffset>
                </wp:positionH>
                <wp:positionV relativeFrom="paragraph">
                  <wp:posOffset>50800</wp:posOffset>
                </wp:positionV>
                <wp:extent cx="1352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90179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15pt,4pt" to="404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hnfhId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3288"/>
        <w:gridCol w:w="3288"/>
        <w:gridCol w:w="3288"/>
        <w:gridCol w:w="3288"/>
      </w:tblGrid>
      <w:tr w:rsidR="00A405EA" w:rsidRPr="00DA0865" w14:paraId="27139F38" w14:textId="77777777" w:rsidTr="00B879B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752680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7106DE" w:rsidRPr="00480568" w14:paraId="4493BF80" w14:textId="77777777" w:rsidTr="005D321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7106DE" w:rsidRPr="00752680" w:rsidRDefault="007106DE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64967C12" w14:textId="5891E3AC" w:rsidR="007106DE" w:rsidRPr="00752680" w:rsidRDefault="00914BFB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5135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7A3E" w14:textId="08E05CED" w:rsidR="007106DE" w:rsidRPr="00662A3A" w:rsidRDefault="007106DE" w:rsidP="00165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DD32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xã</w:t>
            </w:r>
          </w:p>
          <w:p w14:paraId="3EB00A94" w14:textId="52465ED4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92AE0" w:rsidRPr="00914BF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 nghị trực tuyến tổng kết và triển khai một số nội dung phối hợp</w:t>
            </w:r>
            <w:r w:rsidR="00692A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2AE0" w:rsidRPr="00914BF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giữa Bộ Nông nghiệp và Môi trường và Bộ Công an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EFB" w14:textId="317C0F45" w:rsidR="00024123" w:rsidRDefault="00024123" w:rsidP="000241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r w:rsidR="00A60CAB" w:rsidRPr="00A60C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</w:t>
            </w:r>
          </w:p>
          <w:p w14:paraId="6F0BDE3C" w14:textId="77777777" w:rsidR="00A60CAB" w:rsidRPr="00A60CAB" w:rsidRDefault="00A60CAB" w:rsidP="000241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14:paraId="675C3F0D" w14:textId="2E67BA6E" w:rsidR="007106DE" w:rsidRPr="00662A3A" w:rsidRDefault="00024123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060" w14:textId="2B6EE1CD" w:rsidR="00024123" w:rsidRPr="00662A3A" w:rsidRDefault="00024123" w:rsidP="000241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r w:rsidR="00DD32A3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DD32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xã</w:t>
            </w:r>
          </w:p>
          <w:p w14:paraId="68726E2D" w14:textId="0635D4B0" w:rsidR="007106DE" w:rsidRPr="00662A3A" w:rsidRDefault="00024123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434" w14:textId="44351F39" w:rsidR="00662A3A" w:rsidRPr="00662A3A" w:rsidRDefault="00024123" w:rsidP="00662A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r w:rsidR="00DD32A3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DD32A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UBND xã</w:t>
            </w:r>
          </w:p>
          <w:p w14:paraId="58580A66" w14:textId="6CB05FEF" w:rsidR="00692AE0" w:rsidRPr="00662A3A" w:rsidRDefault="00024123" w:rsidP="00692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92AE0" w:rsidRPr="00692AE0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Họp </w:t>
            </w:r>
            <w:r w:rsidR="00692AE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với BQLDA Bắc Hà </w:t>
            </w:r>
            <w:r w:rsidR="00692AE0" w:rsidRPr="00692AE0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tháo gỡ khó khăn vướng mắc và chi trả tiền bồi thường, hỗ trợ, tái định</w:t>
            </w:r>
            <w:r w:rsidR="00692AE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692AE0" w:rsidRPr="00692AE0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cư</w:t>
            </w:r>
            <w:r w:rsidR="00692AE0" w:rsidRPr="00692A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405EA" w:rsidRPr="00B112DB" w14:paraId="7AB453DE" w14:textId="77777777" w:rsidTr="00E30AB7">
        <w:trPr>
          <w:trHeight w:val="1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ED026A" w:rsidRPr="00752680" w:rsidRDefault="00ED026A" w:rsidP="00455013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2446D8D" w14:textId="15AA53AB" w:rsidR="00ED026A" w:rsidRPr="00752680" w:rsidRDefault="00914BFB" w:rsidP="006F4861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5135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E54" w14:textId="4292B420" w:rsidR="00480568" w:rsidRPr="00662A3A" w:rsidRDefault="00480568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 ủy xã</w:t>
            </w:r>
          </w:p>
          <w:p w14:paraId="33F4931B" w14:textId="128D71CA" w:rsidR="00E30AB7" w:rsidRDefault="00E30AB7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14:paraId="5753045C" w14:textId="26DB1D2F" w:rsidR="00C638A3" w:rsidRDefault="00C638A3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14:paraId="3EFB4CCC" w14:textId="77777777" w:rsidR="00C638A3" w:rsidRPr="00662A3A" w:rsidRDefault="00C638A3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14:paraId="68EB01A2" w14:textId="30F3440F" w:rsidR="00C872E1" w:rsidRPr="00662A3A" w:rsidRDefault="00480568" w:rsidP="001C4B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728F7" w:rsidRPr="00F728F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Dự Sinh hoạt Chi bộ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B32" w14:textId="3597FD1B" w:rsidR="00DD32A3" w:rsidRPr="00662A3A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A60CA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A60CA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 ủy xã</w:t>
            </w:r>
          </w:p>
          <w:p w14:paraId="02CBD384" w14:textId="77777777" w:rsidR="00DD32A3" w:rsidRPr="00662A3A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4CBBF436" w14:textId="22D5BB51" w:rsidR="00C638A3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1C8417B0" w14:textId="77777777" w:rsidR="00C638A3" w:rsidRPr="00662A3A" w:rsidRDefault="00C638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1D8A3419" w14:textId="6029FC96" w:rsidR="00ED026A" w:rsidRPr="00662A3A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588" w14:textId="3625B1B5" w:rsidR="00480568" w:rsidRPr="00662A3A" w:rsidRDefault="00480568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C638A3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Hội nghị trực tuyến Triển khai chương trình lựa</w:t>
            </w:r>
            <w:r w:rsidR="00C638A3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br/>
              <w:t>chọn, công bố 99 món ăn tiêu biểu và 34 mâm</w:t>
            </w:r>
            <w:r w:rsid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C638A3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cơm du lịch tỉnh Lào Cai</w:t>
            </w:r>
            <w:r w:rsidR="00C638A3" w:rsidRPr="00C638A3">
              <w:t xml:space="preserve"> </w:t>
            </w:r>
          </w:p>
          <w:p w14:paraId="6B07AE6A" w14:textId="1FFF78DD" w:rsidR="00ED026A" w:rsidRPr="001E4B4A" w:rsidRDefault="00480568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E4B4A" w:rsidRPr="001E4B4A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Họp Rút kinh nghiệm </w:t>
            </w:r>
            <w:r w:rsidR="001E4B4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L</w:t>
            </w:r>
            <w:r w:rsidR="001E4B4A" w:rsidRPr="001E4B4A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ễ hội </w:t>
            </w:r>
            <w:r w:rsidR="001E4B4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</w:t>
            </w:r>
            <w:r w:rsidR="001E4B4A" w:rsidRPr="001E4B4A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iểm hẹn ngắm hoa lê, say hoa Mận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46AC" w14:textId="1C0BF7C7" w:rsidR="007106DE" w:rsidRPr="00662A3A" w:rsidRDefault="007106DE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122D52AE" w14:textId="49BDF4D7" w:rsidR="001C4BF3" w:rsidRDefault="001C4BF3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766C7EE" w14:textId="5D10B78C" w:rsidR="00C638A3" w:rsidRDefault="00C638A3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55E57A4" w14:textId="77777777" w:rsidR="00C638A3" w:rsidRPr="00662A3A" w:rsidRDefault="00C638A3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36AFE8E" w14:textId="7832F1A3" w:rsidR="00ED026A" w:rsidRPr="00662A3A" w:rsidRDefault="007106DE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C4BF3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</w:tc>
      </w:tr>
      <w:tr w:rsidR="00EB178C" w:rsidRPr="00B112DB" w14:paraId="64C5BCC6" w14:textId="77777777" w:rsidTr="00C872E1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3B5E4511" w14:textId="3AECD98F" w:rsidR="00EB178C" w:rsidRPr="00752680" w:rsidRDefault="00914BFB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5135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1D9B" w14:textId="692DB18A" w:rsidR="004E3C65" w:rsidRPr="00662A3A" w:rsidRDefault="004E3C65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 công dân tại trụ sở UBND xã</w:t>
            </w:r>
          </w:p>
          <w:p w14:paraId="0CBA446E" w14:textId="787034B1" w:rsidR="00EB178C" w:rsidRPr="00662A3A" w:rsidRDefault="004E3C65" w:rsidP="004E3C6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 công dân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84E" w14:textId="7E1F3968" w:rsidR="007106DE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638A3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C638A3"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0EEA3F5F" w14:textId="77777777" w:rsidR="00C638A3" w:rsidRPr="00662A3A" w:rsidRDefault="00C638A3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865D219" w14:textId="0735FDB1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16593A"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98CC" w14:textId="00CAFC82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  <w:p w14:paraId="6A955A9A" w14:textId="2B24EE10" w:rsidR="00EB178C" w:rsidRPr="00662A3A" w:rsidRDefault="007106DE" w:rsidP="007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F94" w14:textId="2E3AED2C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A45D9E9" w14:textId="65EFF9AB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B112DB" w14:paraId="59BF5BBC" w14:textId="77777777" w:rsidTr="00696408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2A612D7B" w14:textId="7F7B62B8" w:rsidR="00EB178C" w:rsidRPr="00752680" w:rsidRDefault="00914BFB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DC1" w14:textId="60331553" w:rsidR="00800AEC" w:rsidRPr="00662A3A" w:rsidRDefault="00EB178C" w:rsidP="00EB17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A57B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2C6C6023" w14:textId="7B30A10B" w:rsidR="00EB178C" w:rsidRPr="00A57B3A" w:rsidRDefault="00EB178C" w:rsidP="00EB17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96408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công bố 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uyết định điều chỉnh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Quy 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lastRenderedPageBreak/>
              <w:t>hoạch tỉnh Lào Cai và gặp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gỡ doanh nghiệp, </w:t>
            </w:r>
            <w:r w:rsid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HTX,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nhà đầu tư đầu Xuân Bính Ngọ năm 2026 </w:t>
            </w:r>
            <w:r w:rsidR="00A57B3A" w:rsidRPr="00C638A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(tại Yên Bái)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B59" w14:textId="77777777" w:rsidR="00696408" w:rsidRPr="00662A3A" w:rsidRDefault="001D0A5E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  <w:p w14:paraId="5649D1F0" w14:textId="77777777" w:rsidR="00696408" w:rsidRPr="00662A3A" w:rsidRDefault="00696408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2139D3EB" w14:textId="7F7B4FD7" w:rsidR="00EB178C" w:rsidRPr="00662A3A" w:rsidRDefault="00EB178C" w:rsidP="00A57B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467" w14:textId="162BA6D1" w:rsidR="007106DE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Sáng: </w:t>
            </w:r>
            <w:r w:rsidR="001659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312EE5BD" w14:textId="1F57A8C2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DAFD" w14:textId="38A1D110" w:rsidR="007106DE" w:rsidRPr="00662A3A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7B3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  <w:p w14:paraId="2B1B84B8" w14:textId="6C43F5E6" w:rsidR="00EB178C" w:rsidRPr="00662A3A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B112DB" w14:paraId="6763910B" w14:textId="77777777" w:rsidTr="00C872E1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36E25C7E" w14:textId="36405E9E" w:rsidR="00EB178C" w:rsidRPr="00752680" w:rsidRDefault="00914BFB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E37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A1DBB30" w14:textId="5CA14F2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1B3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  <w:p w14:paraId="7B38E39C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735924A3" w14:textId="5080D1B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B86B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3F753A13" w14:textId="3AEED35D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0F8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11FE6489" w14:textId="5C998F05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7106DE" w:rsidRPr="00752680" w14:paraId="467B2631" w14:textId="77777777" w:rsidTr="005C1F3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28DB9ED3" w:rsidR="007106DE" w:rsidRPr="00752680" w:rsidRDefault="00914BFB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4C5" w14:textId="02D27B48" w:rsidR="0016593A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47C5843E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CAC3" w14:textId="7F6F094C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D312" w14:textId="61C4B373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</w:tr>
      <w:tr w:rsidR="007106DE" w:rsidRPr="007B7011" w14:paraId="4C404844" w14:textId="77777777" w:rsidTr="00CC4286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Chủ nhật</w:t>
            </w:r>
          </w:p>
          <w:p w14:paraId="0B74B448" w14:textId="3987CB53" w:rsidR="007106DE" w:rsidRPr="00752680" w:rsidRDefault="00914BFB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106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7106DE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</w:tr>
    </w:tbl>
    <w:p w14:paraId="7A1CAC92" w14:textId="77777777" w:rsidR="005D5535" w:rsidRPr="007B701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3FEBD2DF" w:rsidR="00ED026A" w:rsidRDefault="00ED026A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</w:t>
      </w:r>
      <w:r w:rsidRPr="007B7011"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  <w:t>Trong quá trình thực hiện, chương trình công tác có thể có sự thay đổi cho phù hợp với yêu cầu nhiệm vụ.</w:t>
      </w:r>
    </w:p>
    <w:sectPr w:rsidR="00ED026A" w:rsidSect="00455013">
      <w:pgSz w:w="15840" w:h="12240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A6647E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2376">
    <w:abstractNumId w:val="2"/>
  </w:num>
  <w:num w:numId="2" w16cid:durableId="1695569923">
    <w:abstractNumId w:val="1"/>
  </w:num>
  <w:num w:numId="3" w16cid:durableId="5690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77E97"/>
    <w:rsid w:val="0008068F"/>
    <w:rsid w:val="00090EB6"/>
    <w:rsid w:val="000B0724"/>
    <w:rsid w:val="000B0BF4"/>
    <w:rsid w:val="000C0297"/>
    <w:rsid w:val="000C0B00"/>
    <w:rsid w:val="000C1F08"/>
    <w:rsid w:val="000C3116"/>
    <w:rsid w:val="000D4E2A"/>
    <w:rsid w:val="000D77D2"/>
    <w:rsid w:val="000E0B45"/>
    <w:rsid w:val="000E5286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756EC"/>
    <w:rsid w:val="00194C85"/>
    <w:rsid w:val="001A7074"/>
    <w:rsid w:val="001B4E40"/>
    <w:rsid w:val="001C4BF3"/>
    <w:rsid w:val="001D0A5E"/>
    <w:rsid w:val="001D3FAF"/>
    <w:rsid w:val="001D5460"/>
    <w:rsid w:val="001E4B4A"/>
    <w:rsid w:val="0020562B"/>
    <w:rsid w:val="00207A50"/>
    <w:rsid w:val="0021718F"/>
    <w:rsid w:val="00245949"/>
    <w:rsid w:val="00266756"/>
    <w:rsid w:val="00275AB3"/>
    <w:rsid w:val="00276C50"/>
    <w:rsid w:val="002A3DA3"/>
    <w:rsid w:val="002A519E"/>
    <w:rsid w:val="002C434B"/>
    <w:rsid w:val="002D6809"/>
    <w:rsid w:val="002F265D"/>
    <w:rsid w:val="003017C8"/>
    <w:rsid w:val="0030501B"/>
    <w:rsid w:val="00315A85"/>
    <w:rsid w:val="00317EE9"/>
    <w:rsid w:val="00321D3E"/>
    <w:rsid w:val="00326A6E"/>
    <w:rsid w:val="00340646"/>
    <w:rsid w:val="0034421F"/>
    <w:rsid w:val="00351486"/>
    <w:rsid w:val="003552A4"/>
    <w:rsid w:val="00361351"/>
    <w:rsid w:val="00375380"/>
    <w:rsid w:val="003768B3"/>
    <w:rsid w:val="00384241"/>
    <w:rsid w:val="00397509"/>
    <w:rsid w:val="003A091F"/>
    <w:rsid w:val="003A2BA1"/>
    <w:rsid w:val="003A4834"/>
    <w:rsid w:val="003B1347"/>
    <w:rsid w:val="003C2298"/>
    <w:rsid w:val="003E632D"/>
    <w:rsid w:val="004060FC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C65"/>
    <w:rsid w:val="00500F58"/>
    <w:rsid w:val="005135AC"/>
    <w:rsid w:val="00525EF2"/>
    <w:rsid w:val="00536615"/>
    <w:rsid w:val="00552157"/>
    <w:rsid w:val="0055697C"/>
    <w:rsid w:val="005653D3"/>
    <w:rsid w:val="00566B6D"/>
    <w:rsid w:val="00566D76"/>
    <w:rsid w:val="005719AC"/>
    <w:rsid w:val="00584947"/>
    <w:rsid w:val="005911DC"/>
    <w:rsid w:val="005A3D8F"/>
    <w:rsid w:val="005A5EEB"/>
    <w:rsid w:val="005B44FC"/>
    <w:rsid w:val="005B4BD7"/>
    <w:rsid w:val="005C28E4"/>
    <w:rsid w:val="005C474C"/>
    <w:rsid w:val="005D5535"/>
    <w:rsid w:val="005E33A9"/>
    <w:rsid w:val="005E6A8A"/>
    <w:rsid w:val="005E7EDA"/>
    <w:rsid w:val="00603F20"/>
    <w:rsid w:val="00642DE3"/>
    <w:rsid w:val="00654D08"/>
    <w:rsid w:val="00655F0A"/>
    <w:rsid w:val="00662A3A"/>
    <w:rsid w:val="00692AE0"/>
    <w:rsid w:val="00696408"/>
    <w:rsid w:val="006A2AC9"/>
    <w:rsid w:val="006A4686"/>
    <w:rsid w:val="006C1887"/>
    <w:rsid w:val="006F4861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9122B"/>
    <w:rsid w:val="007B111F"/>
    <w:rsid w:val="007B7011"/>
    <w:rsid w:val="007D192B"/>
    <w:rsid w:val="007D5FD6"/>
    <w:rsid w:val="007E1B75"/>
    <w:rsid w:val="007E4DE5"/>
    <w:rsid w:val="007F5A30"/>
    <w:rsid w:val="00800AEC"/>
    <w:rsid w:val="00810852"/>
    <w:rsid w:val="00823CBA"/>
    <w:rsid w:val="00827646"/>
    <w:rsid w:val="00827855"/>
    <w:rsid w:val="00840749"/>
    <w:rsid w:val="0084102E"/>
    <w:rsid w:val="00866233"/>
    <w:rsid w:val="00872EEE"/>
    <w:rsid w:val="008769FB"/>
    <w:rsid w:val="008A2836"/>
    <w:rsid w:val="008B3CB9"/>
    <w:rsid w:val="008B5A12"/>
    <w:rsid w:val="008C5F02"/>
    <w:rsid w:val="00902942"/>
    <w:rsid w:val="00907DD8"/>
    <w:rsid w:val="00914BFB"/>
    <w:rsid w:val="00950485"/>
    <w:rsid w:val="00962582"/>
    <w:rsid w:val="00962680"/>
    <w:rsid w:val="0096436E"/>
    <w:rsid w:val="009649A5"/>
    <w:rsid w:val="0096656F"/>
    <w:rsid w:val="00970AA2"/>
    <w:rsid w:val="0097237B"/>
    <w:rsid w:val="0098763B"/>
    <w:rsid w:val="00996CC1"/>
    <w:rsid w:val="009C0410"/>
    <w:rsid w:val="009C18E2"/>
    <w:rsid w:val="009D4778"/>
    <w:rsid w:val="009D5C7A"/>
    <w:rsid w:val="009D62BC"/>
    <w:rsid w:val="009F21EE"/>
    <w:rsid w:val="00A00917"/>
    <w:rsid w:val="00A238ED"/>
    <w:rsid w:val="00A405EA"/>
    <w:rsid w:val="00A43C98"/>
    <w:rsid w:val="00A516D9"/>
    <w:rsid w:val="00A57B3A"/>
    <w:rsid w:val="00A60CAB"/>
    <w:rsid w:val="00A624EC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1C99"/>
    <w:rsid w:val="00B44114"/>
    <w:rsid w:val="00B54FB9"/>
    <w:rsid w:val="00B70667"/>
    <w:rsid w:val="00B838BF"/>
    <w:rsid w:val="00B879B0"/>
    <w:rsid w:val="00BA75B8"/>
    <w:rsid w:val="00BA7607"/>
    <w:rsid w:val="00BB52A7"/>
    <w:rsid w:val="00BD1AEF"/>
    <w:rsid w:val="00BE4C24"/>
    <w:rsid w:val="00C01078"/>
    <w:rsid w:val="00C215F1"/>
    <w:rsid w:val="00C23AA8"/>
    <w:rsid w:val="00C24060"/>
    <w:rsid w:val="00C44E25"/>
    <w:rsid w:val="00C46602"/>
    <w:rsid w:val="00C60A59"/>
    <w:rsid w:val="00C638A3"/>
    <w:rsid w:val="00C728FC"/>
    <w:rsid w:val="00C729DA"/>
    <w:rsid w:val="00C872E1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A0865"/>
    <w:rsid w:val="00DB71E8"/>
    <w:rsid w:val="00DC4F43"/>
    <w:rsid w:val="00DD2F72"/>
    <w:rsid w:val="00DD32A3"/>
    <w:rsid w:val="00DE76A8"/>
    <w:rsid w:val="00DF33F1"/>
    <w:rsid w:val="00E10E06"/>
    <w:rsid w:val="00E22F1A"/>
    <w:rsid w:val="00E30AB7"/>
    <w:rsid w:val="00E52021"/>
    <w:rsid w:val="00E63A89"/>
    <w:rsid w:val="00E766F9"/>
    <w:rsid w:val="00E934A8"/>
    <w:rsid w:val="00E95491"/>
    <w:rsid w:val="00E95870"/>
    <w:rsid w:val="00EA56A9"/>
    <w:rsid w:val="00EB178C"/>
    <w:rsid w:val="00EB765C"/>
    <w:rsid w:val="00ED026A"/>
    <w:rsid w:val="00ED3E90"/>
    <w:rsid w:val="00EE2AFB"/>
    <w:rsid w:val="00EE6610"/>
    <w:rsid w:val="00EE716A"/>
    <w:rsid w:val="00EF0500"/>
    <w:rsid w:val="00EF06D8"/>
    <w:rsid w:val="00EF371D"/>
    <w:rsid w:val="00F06267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E0FD5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fontstyle01">
    <w:name w:val="fontstyle01"/>
    <w:basedOn w:val="Phngmcinhcuaoanvn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oancuaDanhsach">
    <w:name w:val="List Paragraph"/>
    <w:basedOn w:val="Binhthng"/>
    <w:uiPriority w:val="34"/>
    <w:qFormat/>
    <w:rsid w:val="000C3116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iuktni">
    <w:name w:val="Hyperlink"/>
    <w:basedOn w:val="Phngmcinhcuaoanvn"/>
    <w:uiPriority w:val="99"/>
    <w:semiHidden/>
    <w:unhideWhenUsed/>
    <w:rsid w:val="007B7011"/>
    <w:rPr>
      <w:color w:val="0000FF"/>
      <w:u w:val="single"/>
    </w:rPr>
  </w:style>
  <w:style w:type="paragraph" w:styleId="Duudong">
    <w:name w:val="List Bullet"/>
    <w:basedOn w:val="Binhthng"/>
    <w:uiPriority w:val="99"/>
    <w:unhideWhenUsed/>
    <w:rsid w:val="001E4B4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87B3-B3E9-4A64-B73D-D88D0DD9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huong ta</cp:lastModifiedBy>
  <cp:revision>183</cp:revision>
  <dcterms:created xsi:type="dcterms:W3CDTF">2025-09-26T08:00:00Z</dcterms:created>
  <dcterms:modified xsi:type="dcterms:W3CDTF">2026-03-16T02:41:00Z</dcterms:modified>
</cp:coreProperties>
</file>