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18"/>
        <w:tblW w:w="13716" w:type="dxa"/>
        <w:tblLook w:val="01E0" w:firstRow="1" w:lastRow="1" w:firstColumn="1" w:lastColumn="1" w:noHBand="0" w:noVBand="0"/>
      </w:tblPr>
      <w:tblGrid>
        <w:gridCol w:w="7054"/>
        <w:gridCol w:w="6662"/>
      </w:tblGrid>
      <w:tr w:rsidR="00D727C5" w:rsidRPr="00D727C5" w14:paraId="0F78893F" w14:textId="77777777" w:rsidTr="007A7F25">
        <w:trPr>
          <w:trHeight w:val="1012"/>
        </w:trPr>
        <w:tc>
          <w:tcPr>
            <w:tcW w:w="7054" w:type="dxa"/>
          </w:tcPr>
          <w:p w14:paraId="1E87DD91" w14:textId="79B13750" w:rsidR="00B82FC2" w:rsidRPr="00B82FC2" w:rsidRDefault="00462782" w:rsidP="00B82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B82FC2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B82FC2" w:rsidRDefault="00B82FC2" w:rsidP="00B8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B82FC2" w:rsidRDefault="004A4CC5" w:rsidP="00D90CC6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82FC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57E7E836" w:rsidR="00057AA9" w:rsidRPr="003839DA" w:rsidRDefault="00057AA9" w:rsidP="00D90CC6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57AA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Số:     </w:t>
            </w:r>
            <w:r w:rsidR="007A7F25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 </w:t>
            </w:r>
            <w:r w:rsidRPr="00057AA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-TB/ĐU</w:t>
            </w:r>
          </w:p>
        </w:tc>
        <w:tc>
          <w:tcPr>
            <w:tcW w:w="6662" w:type="dxa"/>
          </w:tcPr>
          <w:p w14:paraId="0F78893C" w14:textId="7922965E" w:rsidR="00D727C5" w:rsidRPr="004A4CC5" w:rsidRDefault="004A4CC5" w:rsidP="00D90CC6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30"/>
                <w:szCs w:val="30"/>
                <w:lang w:val="fr-FR" w:eastAsia="zh-CN"/>
              </w:rPr>
            </w:pPr>
            <w:r w:rsidRPr="004A4CC5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>ĐẢNG CỘNG SẢN</w:t>
            </w:r>
            <w:r w:rsidR="00D727C5" w:rsidRPr="004A4CC5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 xml:space="preserve"> VIỆT NAM</w:t>
            </w:r>
          </w:p>
          <w:p w14:paraId="0F78893D" w14:textId="7696744D" w:rsidR="00874F97" w:rsidRDefault="007A7F25" w:rsidP="00D90CC6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A2F1" wp14:editId="6C2B7D16">
                      <wp:simplePos x="0" y="0"/>
                      <wp:positionH relativeFrom="column">
                        <wp:posOffset>956954</wp:posOffset>
                      </wp:positionH>
                      <wp:positionV relativeFrom="paragraph">
                        <wp:posOffset>19050</wp:posOffset>
                      </wp:positionV>
                      <wp:extent cx="2634018" cy="0"/>
                      <wp:effectExtent l="0" t="0" r="0" b="0"/>
                      <wp:wrapNone/>
                      <wp:docPr id="197537213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40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5126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.5pt" to="28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gVmQEAAIgDAAAOAAAAZHJzL2Uyb0RvYy54bWysU8tu2zAQvAfIPxC8x5LcI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" strokecolor="black [3040]"/>
                  </w:pict>
                </mc:Fallback>
              </mc:AlternateContent>
            </w:r>
            <w:r w:rsidR="006F15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0DA524FD" w:rsidR="00D727C5" w:rsidRPr="00D727C5" w:rsidRDefault="006F150A" w:rsidP="00D90CC6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D727C5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0E52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6B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B2353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727C5" w:rsidRPr="00D727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8F5ED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14:paraId="0F788940" w14:textId="77777777" w:rsidR="003839DA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D727C5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727C5">
        <w:rPr>
          <w:rFonts w:ascii="Times New Roman" w:hAnsi="Times New Roman" w:cs="Times New Roman"/>
          <w:b/>
          <w:sz w:val="28"/>
          <w:szCs w:val="28"/>
          <w:lang w:val="it-IT"/>
        </w:rPr>
        <w:t xml:space="preserve">LỊCH CÔNG TÁC TUẦN CỦA THƯỜNG </w:t>
      </w:r>
      <w:r w:rsidRPr="00BD0C94">
        <w:rPr>
          <w:rFonts w:ascii="Times New Roman" w:hAnsi="Times New Roman" w:cs="Times New Roman"/>
          <w:b/>
          <w:sz w:val="28"/>
          <w:szCs w:val="28"/>
          <w:lang w:val="it-IT"/>
        </w:rPr>
        <w:t>TRỰC</w:t>
      </w:r>
      <w:r w:rsidR="00584CC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33B699D9" w:rsidR="00CB50E1" w:rsidRPr="007B7011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1C2C78">
        <w:rPr>
          <w:rFonts w:ascii="Times New Roman" w:hAnsi="Times New Roman" w:cs="Times New Roman"/>
          <w:i/>
          <w:sz w:val="28"/>
          <w:szCs w:val="28"/>
          <w:lang w:val="it-IT"/>
        </w:rPr>
        <w:t>09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1C2C78">
        <w:rPr>
          <w:rFonts w:ascii="Times New Roman" w:hAnsi="Times New Roman" w:cs="Times New Roman"/>
          <w:i/>
          <w:sz w:val="28"/>
          <w:szCs w:val="28"/>
          <w:lang w:val="it-IT"/>
        </w:rPr>
        <w:t>2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1C2C78">
        <w:rPr>
          <w:rFonts w:ascii="Times New Roman" w:hAnsi="Times New Roman" w:cs="Times New Roman"/>
          <w:i/>
          <w:sz w:val="28"/>
          <w:szCs w:val="28"/>
          <w:lang w:val="it-IT"/>
        </w:rPr>
        <w:t>15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1C2C78">
        <w:rPr>
          <w:rFonts w:ascii="Times New Roman" w:hAnsi="Times New Roman" w:cs="Times New Roman"/>
          <w:i/>
          <w:sz w:val="28"/>
          <w:szCs w:val="28"/>
          <w:lang w:val="it-IT"/>
        </w:rPr>
        <w:t>2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584CC2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3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453"/>
        <w:gridCol w:w="3260"/>
        <w:gridCol w:w="3197"/>
        <w:gridCol w:w="1677"/>
      </w:tblGrid>
      <w:tr w:rsidR="005453F9" w:rsidRPr="00D727C5" w14:paraId="0F78894A" w14:textId="77777777" w:rsidTr="00915F00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Thời gian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7777777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 : Trần Hoàng Tuân</w:t>
            </w:r>
          </w:p>
          <w:p w14:paraId="0F788946" w14:textId="7196C22E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(B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í thư Đảng uỷ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- Chủ tịch HĐND xã)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39F1718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 : Trần Xuân Hiếu</w:t>
            </w:r>
          </w:p>
          <w:p w14:paraId="07D5AD9D" w14:textId="77777777" w:rsidR="002754DD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Phó Bí thư Thường trực </w:t>
            </w:r>
          </w:p>
          <w:p w14:paraId="0F788948" w14:textId="60AA7EF7" w:rsidR="005453F9" w:rsidRPr="00362A2A" w:rsidRDefault="00CB50E1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Đảng uỷ </w:t>
            </w:r>
            <w:r w:rsidR="005453F9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xã)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362A2A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chí: Lê Hải Yến</w:t>
            </w:r>
          </w:p>
          <w:p w14:paraId="2BE355F3" w14:textId="0EF450C6" w:rsidR="00904F2B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Phó Bí thư, 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Chủ tịch</w:t>
            </w:r>
          </w:p>
          <w:p w14:paraId="50EBFB25" w14:textId="60EAD467" w:rsidR="005453F9" w:rsidRPr="00362A2A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UBND xã)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  <w:t>Ghi Chú</w:t>
            </w:r>
          </w:p>
        </w:tc>
      </w:tr>
      <w:tr w:rsidR="00A328B5" w:rsidRPr="00D727C5" w14:paraId="0F788956" w14:textId="77777777" w:rsidTr="008027F1">
        <w:trPr>
          <w:trHeight w:val="122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0F78894C" w14:textId="067A5B59" w:rsidR="00A328B5" w:rsidRPr="00E05BED" w:rsidRDefault="007E279C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D" w14:textId="2706A0A2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Sáng</w:t>
            </w:r>
            <w:r w:rsidRPr="00A328B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: </w:t>
            </w:r>
            <w:r w:rsidR="002754DD" w:rsidRPr="00A328B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Họp giao ban Thường trực Đảng ủy, HĐND, UBND xã</w:t>
            </w:r>
          </w:p>
          <w:p w14:paraId="4591EEC6" w14:textId="26F65C02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28B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Dự </w:t>
            </w:r>
            <w:r w:rsidR="000725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Lễ công bố các Quyết định công tác cán bộ.</w:t>
            </w:r>
          </w:p>
          <w:p w14:paraId="0F788950" w14:textId="0A81E90A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9B2" w14:textId="531E31DB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Sáng:</w:t>
            </w:r>
            <w:r w:rsidR="0027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328B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Họp giao ban Thường trực Đảng ủy, HĐND, UBND xã.</w:t>
            </w:r>
          </w:p>
          <w:p w14:paraId="0F788953" w14:textId="0F25AA02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328B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- Chiều:</w:t>
            </w:r>
            <w:r w:rsidR="00516BE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072543" w:rsidRPr="00A328B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Dự </w:t>
            </w:r>
            <w:r w:rsidR="000725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Lễ công bố các Quyết định công tác cán bộ.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2A8" w14:textId="61252A14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s-EC"/>
              </w:rPr>
              <w:t>-</w:t>
            </w:r>
            <w:r w:rsidRPr="00A328B5">
              <w:rPr>
                <w:rFonts w:ascii="Times New Roman" w:hAnsi="Times New Roman" w:cs="Times New Roman"/>
                <w:spacing w:val="-2"/>
                <w:sz w:val="24"/>
                <w:szCs w:val="24"/>
                <w:lang w:val="es-EC"/>
              </w:rPr>
              <w:t xml:space="preserve"> </w:t>
            </w:r>
            <w:r w:rsidRPr="00A328B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s-EC"/>
              </w:rPr>
              <w:t>Sáng:</w:t>
            </w:r>
            <w:r w:rsidRPr="00A328B5">
              <w:rPr>
                <w:rFonts w:ascii="Times New Roman" w:hAnsi="Times New Roman" w:cs="Times New Roman"/>
                <w:spacing w:val="-2"/>
                <w:sz w:val="24"/>
                <w:szCs w:val="24"/>
                <w:lang w:val="es-EC"/>
              </w:rPr>
              <w:t xml:space="preserve"> </w:t>
            </w:r>
            <w:r w:rsidR="002754DD" w:rsidRPr="00A328B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Họp giao ban Thường trực Đảng ủy, HĐND, UBND xã</w:t>
            </w:r>
          </w:p>
          <w:p w14:paraId="23E63BBD" w14:textId="61F35CDD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- Chiều: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543" w:rsidRPr="00A328B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Dự </w:t>
            </w:r>
            <w:r w:rsidR="000725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Lễ công bố các Quyết định công tác cán bộ.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A328B5" w:rsidRPr="00A328B5" w:rsidRDefault="00A328B5" w:rsidP="00A3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F788955" w14:textId="77777777" w:rsidR="00A328B5" w:rsidRPr="00A328B5" w:rsidRDefault="00A328B5" w:rsidP="00A328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328B5" w:rsidRPr="00D727C5" w14:paraId="0F788962" w14:textId="77777777" w:rsidTr="008027F1">
        <w:trPr>
          <w:trHeight w:val="9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0F788958" w14:textId="06AF36A2" w:rsidR="00A328B5" w:rsidRPr="00E05BED" w:rsidRDefault="007E279C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47A8" w14:textId="7EFF5B2D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FB"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8C65FB" w:rsidRPr="00A328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757CC0DD" w14:textId="1F0A177B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Chiều: </w:t>
            </w:r>
            <w:r w:rsidR="00516BE5">
              <w:rPr>
                <w:rFonts w:ascii="Times New Roman" w:hAnsi="Times New Roman" w:cs="Times New Roman"/>
                <w:sz w:val="24"/>
                <w:szCs w:val="24"/>
              </w:rPr>
              <w:t xml:space="preserve">Thăm tặng quà </w:t>
            </w:r>
            <w:r w:rsidR="008C65FB">
              <w:rPr>
                <w:rFonts w:ascii="Times New Roman" w:hAnsi="Times New Roman" w:cs="Times New Roman"/>
                <w:sz w:val="24"/>
                <w:szCs w:val="24"/>
              </w:rPr>
              <w:t xml:space="preserve">nhân dịp </w:t>
            </w:r>
            <w:r w:rsidR="004524F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65FB">
              <w:rPr>
                <w:rFonts w:ascii="Times New Roman" w:hAnsi="Times New Roman" w:cs="Times New Roman"/>
                <w:sz w:val="24"/>
                <w:szCs w:val="24"/>
              </w:rPr>
              <w:t>ết các đồng chí Bí thư Chi bộ Trưởng thôn.</w:t>
            </w:r>
          </w:p>
          <w:p w14:paraId="0F78895C" w14:textId="4DFFC9BB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D331" w14:textId="77777777" w:rsidR="004524F1" w:rsidRPr="00A328B5" w:rsidRDefault="004524F1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A328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668FE021" w14:textId="0FB71B2C" w:rsidR="004524F1" w:rsidRPr="00A328B5" w:rsidRDefault="004524F1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Chiều: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Thăm tặng quà nhân dịp Tết các đồng chí Bí thư Chi bộ Trưởng thôn.</w:t>
            </w:r>
          </w:p>
          <w:p w14:paraId="0F78895F" w14:textId="7839265E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D3" w14:textId="77777777" w:rsidR="008C65FB" w:rsidRPr="00A328B5" w:rsidRDefault="008C65F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A328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0F4CFF51" w14:textId="7AE45C4B" w:rsidR="00A328B5" w:rsidRPr="004524F1" w:rsidRDefault="008C65F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Chiều: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Thăm tặng quà nhân dịp </w:t>
            </w:r>
            <w:r w:rsidR="004524F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ết các đồng chí Bí thư Chi bộ Trưởng thôn.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A328B5" w:rsidRPr="00A328B5" w:rsidRDefault="00A328B5" w:rsidP="00A3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8961" w14:textId="77777777" w:rsidR="00A328B5" w:rsidRPr="00A328B5" w:rsidRDefault="00A328B5" w:rsidP="00A328B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5" w:rsidRPr="00D727C5" w14:paraId="0F78896B" w14:textId="77777777" w:rsidTr="008027F1">
        <w:trPr>
          <w:trHeight w:val="12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0F788964" w14:textId="2C7D81F7" w:rsidR="00A328B5" w:rsidRPr="00E05BED" w:rsidRDefault="007E279C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65" w14:textId="1757A818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</w:pP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Sáng: </w:t>
            </w:r>
            <w:r w:rsidR="005D73B7" w:rsidRPr="005D73B7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Dự</w:t>
            </w:r>
            <w:r w:rsidR="005D73B7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4524F1" w:rsidRPr="005D73B7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 xml:space="preserve">Đại hội Đại biểu Hội người </w:t>
            </w:r>
            <w:r w:rsidR="00D0566D" w:rsidRPr="005D73B7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cao tuổi</w:t>
            </w:r>
            <w:r w:rsidR="005D73B7" w:rsidRPr="005D73B7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 xml:space="preserve"> xã Lùng Phình.</w:t>
            </w:r>
          </w:p>
          <w:p w14:paraId="0F788966" w14:textId="36121005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: </w:t>
            </w:r>
            <w:r w:rsidR="006E5BBC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Kiểm tra tình hình tại cơ sở.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B311" w14:textId="1FAE9340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5D73B7" w:rsidRPr="005D73B7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Dự</w:t>
            </w:r>
            <w:r w:rsidR="005D73B7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5D73B7" w:rsidRPr="005D73B7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Đại hội Đại biểu Hội người cao tuổi xã Lùng Phình.</w:t>
            </w:r>
          </w:p>
          <w:p w14:paraId="0F788968" w14:textId="4A1332B3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  <w:r w:rsidRPr="00A328B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 xml:space="preserve">: </w:t>
            </w:r>
            <w:r w:rsidR="006E5BBC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Kiểm tra tình hình tại cơ sở.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182" w14:textId="77777777" w:rsidR="00984AB5" w:rsidRPr="00984A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8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 w:rsidRPr="00984AB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984AB5" w:rsidRPr="00984AB5">
              <w:rPr>
                <w:rFonts w:ascii="Times New Roman" w:hAnsi="Times New Roman" w:cs="Times New Roman"/>
                <w:sz w:val="24"/>
                <w:szCs w:val="24"/>
              </w:rPr>
              <w:t>Tiếp công dân tại trụ sở UBND xã</w:t>
            </w:r>
            <w:r w:rsidR="00984AB5" w:rsidRPr="00984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E25782" w14:textId="59803554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: </w:t>
            </w:r>
            <w:r w:rsidR="006E5BBC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Làm việc tại trụ sở.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A328B5" w:rsidRPr="00A328B5" w:rsidRDefault="00A328B5" w:rsidP="00A328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</w:p>
          <w:p w14:paraId="0F78896A" w14:textId="77777777" w:rsidR="00A328B5" w:rsidRPr="00A328B5" w:rsidRDefault="00A328B5" w:rsidP="00A328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</w:p>
        </w:tc>
      </w:tr>
      <w:tr w:rsidR="00A328B5" w:rsidRPr="00D727C5" w14:paraId="0F788975" w14:textId="77777777" w:rsidTr="008027F1">
        <w:trPr>
          <w:trHeight w:val="120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6C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0F78896D" w14:textId="34D6D928" w:rsidR="00A328B5" w:rsidRPr="00E05BED" w:rsidRDefault="007E279C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E1E" w14:textId="16D3A613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="00F06CFB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F06CFB" w:rsidRPr="00F06CFB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Dự</w:t>
            </w:r>
            <w:r w:rsidRPr="00F06CFB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 xml:space="preserve"> </w:t>
            </w:r>
            <w:r w:rsidR="00F06CFB" w:rsidRP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Hội nghị hiệp thương lần thứ ba bầu cử đại biểu Quốc hội khoá XVI và HĐND các cấp nhiệm kỳ 2026-2031</w:t>
            </w:r>
            <w:r w:rsid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F06CFB" w:rsidRP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</w:p>
          <w:p w14:paraId="0F788970" w14:textId="569F221C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 xml:space="preserve">: </w:t>
            </w:r>
            <w:r w:rsidR="00A95EB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Làm việc tại trụ sở.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D59" w14:textId="7D901964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Sáng: </w:t>
            </w:r>
            <w:r w:rsidR="00F06CFB" w:rsidRPr="00F06CFB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 xml:space="preserve">Dự </w:t>
            </w:r>
            <w:r w:rsidR="00F06CFB" w:rsidRP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Hội nghị hiệp thương lần thứ ba bầu cử đại biểu Quốc hội khoá XVI và HĐND các cấp nhiệm kỳ 2026-2031</w:t>
            </w:r>
            <w:r w:rsid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F06CFB" w:rsidRP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</w:p>
          <w:p w14:paraId="0F788973" w14:textId="576E05FD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: </w:t>
            </w:r>
            <w:r w:rsidR="00A95EB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Làm việc tại trụ sở.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9DD" w14:textId="3A244D66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8B5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CFB" w:rsidRPr="00F06CFB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 xml:space="preserve">Dự </w:t>
            </w:r>
            <w:r w:rsidR="00F06CFB" w:rsidRP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Hội nghị hiệp thương lần thứ ba bầu cử đại biểu Quốc hội khoá XVI và HĐND các cấp nhiệm kỳ 2026-2031</w:t>
            </w:r>
            <w:r w:rsid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F06CFB" w:rsidRPr="00F06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</w:p>
          <w:p w14:paraId="1E6ED796" w14:textId="25AF02FC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Chiều: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A95EB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Kiểm tra tình hình tại cơ sở.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A328B5" w:rsidRPr="00A328B5" w:rsidRDefault="00A328B5" w:rsidP="00A328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</w:tr>
      <w:tr w:rsidR="00A328B5" w:rsidRPr="00D727C5" w14:paraId="0F788981" w14:textId="77777777" w:rsidTr="008027F1">
        <w:trPr>
          <w:trHeight w:val="79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0F788977" w14:textId="3FBD9D9D" w:rsidR="00A328B5" w:rsidRPr="00E05BED" w:rsidRDefault="007E279C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8B5" w:rsidRPr="00E05BE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904F" w14:textId="4118E6C9" w:rsidR="00A328B5" w:rsidRPr="00A328B5" w:rsidRDefault="00A328B5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A95EB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Thăm tặng quà cán bộ Công an, Quân sự nhân dịp tết.</w:t>
            </w:r>
          </w:p>
          <w:p w14:paraId="0F78897A" w14:textId="1F70A381" w:rsidR="00A328B5" w:rsidRPr="00A328B5" w:rsidRDefault="00A328B5" w:rsidP="00B235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Pr="00A328B5"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  <w:t xml:space="preserve"> </w:t>
            </w:r>
            <w:r w:rsidR="00A95EB9"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A95EB9" w:rsidRPr="00A32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467C" w14:textId="77777777" w:rsidR="00A95EB9" w:rsidRPr="00A328B5" w:rsidRDefault="00A95EB9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Thăm tặng quà cán bộ Công an, Quân sự nhân dịp tết.</w:t>
            </w:r>
          </w:p>
          <w:p w14:paraId="0F78897D" w14:textId="6431A43D" w:rsidR="00A328B5" w:rsidRPr="00A328B5" w:rsidRDefault="00A95EB9" w:rsidP="00B235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Pr="00A328B5"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  <w:t xml:space="preserve"> 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5A5" w14:textId="77777777" w:rsidR="00A95EB9" w:rsidRPr="00A328B5" w:rsidRDefault="00A95EB9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Thăm tặng quà cán bộ Công an, Quân sự nhân dịp tết.</w:t>
            </w:r>
          </w:p>
          <w:p w14:paraId="0D32466B" w14:textId="1766AF2A" w:rsidR="00A328B5" w:rsidRPr="00A328B5" w:rsidRDefault="00A95EB9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  <w:r w:rsidRPr="00A328B5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Pr="00A328B5"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  <w:t xml:space="preserve"> </w:t>
            </w:r>
            <w:r w:rsidRPr="00A328B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A32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A328B5" w:rsidRPr="00A328B5" w:rsidRDefault="00A328B5" w:rsidP="00A328B5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  <w:p w14:paraId="0F78897F" w14:textId="77777777" w:rsidR="00A328B5" w:rsidRPr="00A328B5" w:rsidRDefault="00A328B5" w:rsidP="00A328B5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  <w:p w14:paraId="0F788980" w14:textId="77777777" w:rsidR="00A328B5" w:rsidRPr="00A328B5" w:rsidRDefault="00A328B5" w:rsidP="00A328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</w:tc>
      </w:tr>
      <w:tr w:rsidR="00A328B5" w:rsidRPr="00D727C5" w14:paraId="0F788987" w14:textId="77777777" w:rsidTr="00BA19D9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CE06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E05BED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lastRenderedPageBreak/>
              <w:t>Thứ 7</w:t>
            </w:r>
          </w:p>
          <w:p w14:paraId="0F788983" w14:textId="0834C7B4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  <w:lang w:val="it-IT" w:eastAsia="zh-CN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275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4" w14:textId="3F4F3D87" w:rsidR="00A328B5" w:rsidRPr="00E05BED" w:rsidRDefault="0086252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tết Nguyên đán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5" w14:textId="44FB4548" w:rsidR="00A328B5" w:rsidRPr="00E05BED" w:rsidRDefault="0086252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tết Nguyên đán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99" w14:textId="001589A6" w:rsidR="00A328B5" w:rsidRPr="00A328B5" w:rsidRDefault="0086252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tết Nguyên đán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</w:p>
        </w:tc>
      </w:tr>
      <w:tr w:rsidR="00A328B5" w:rsidRPr="00D727C5" w14:paraId="5D1D66DA" w14:textId="77777777" w:rsidTr="00BA19D9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7F9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Chủ nhật</w:t>
            </w:r>
          </w:p>
          <w:p w14:paraId="6409F334" w14:textId="76316988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275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7AD1B126" w:rsidR="00A328B5" w:rsidRPr="00E05BED" w:rsidRDefault="0086252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tết Nguyên đán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56B5C3CC" w:rsidR="00A328B5" w:rsidRPr="00E05BED" w:rsidRDefault="0086252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tết Nguyên đán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6659F541" w:rsidR="00A328B5" w:rsidRPr="00A328B5" w:rsidRDefault="0086252B" w:rsidP="00B2353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tết Nguyên đán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A328B5" w:rsidRPr="00E05BED" w:rsidRDefault="00A328B5" w:rsidP="00A328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</w:p>
        </w:tc>
      </w:tr>
    </w:tbl>
    <w:p w14:paraId="0F788988" w14:textId="08B6EC9C" w:rsidR="00D727C5" w:rsidRDefault="003839DA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ab/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2E7575">
        <w:rPr>
          <w:rFonts w:ascii="Times New Roman" w:hAnsi="Times New Roman" w:cs="Times New Roman"/>
          <w:i/>
          <w:sz w:val="28"/>
          <w:szCs w:val="28"/>
          <w:lang w:val="it-IT"/>
        </w:rPr>
        <w:t>ảng uỷ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2E7575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18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6662"/>
      </w:tblGrid>
      <w:tr w:rsidR="00902D33" w14:paraId="5938445B" w14:textId="77777777" w:rsidTr="00A939CF">
        <w:trPr>
          <w:trHeight w:val="2753"/>
        </w:trPr>
        <w:tc>
          <w:tcPr>
            <w:tcW w:w="6521" w:type="dxa"/>
          </w:tcPr>
          <w:p w14:paraId="243DDBBD" w14:textId="77777777" w:rsidR="00902D33" w:rsidRPr="00902D33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2D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45D08561" w14:textId="1BE5B2CA" w:rsidR="0056037B" w:rsidRPr="0056037B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902D33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6662" w:type="dxa"/>
          </w:tcPr>
          <w:p w14:paraId="66FEC170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33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33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687AD" w14:textId="77777777" w:rsidR="00BF4950" w:rsidRPr="00902D33" w:rsidRDefault="00BF4950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902D33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902D33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D727C5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D727C5" w:rsidSect="004A2857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9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515AA"/>
    <w:rsid w:val="000536D1"/>
    <w:rsid w:val="00057AA9"/>
    <w:rsid w:val="00065930"/>
    <w:rsid w:val="00072543"/>
    <w:rsid w:val="000A343E"/>
    <w:rsid w:val="000B4807"/>
    <w:rsid w:val="000C4C1B"/>
    <w:rsid w:val="000D638D"/>
    <w:rsid w:val="000E52EC"/>
    <w:rsid w:val="00125A17"/>
    <w:rsid w:val="00126CA6"/>
    <w:rsid w:val="00137A1D"/>
    <w:rsid w:val="001424A4"/>
    <w:rsid w:val="00145D26"/>
    <w:rsid w:val="00186E9F"/>
    <w:rsid w:val="001C2C02"/>
    <w:rsid w:val="001C2C78"/>
    <w:rsid w:val="001C5A5E"/>
    <w:rsid w:val="001F5A1F"/>
    <w:rsid w:val="002169EF"/>
    <w:rsid w:val="0022417B"/>
    <w:rsid w:val="00233D45"/>
    <w:rsid w:val="00257BAC"/>
    <w:rsid w:val="002754DD"/>
    <w:rsid w:val="0029436F"/>
    <w:rsid w:val="002D589C"/>
    <w:rsid w:val="002E7575"/>
    <w:rsid w:val="00307988"/>
    <w:rsid w:val="00317685"/>
    <w:rsid w:val="003220D6"/>
    <w:rsid w:val="00347F33"/>
    <w:rsid w:val="00362A2A"/>
    <w:rsid w:val="003839DA"/>
    <w:rsid w:val="003902E4"/>
    <w:rsid w:val="003A39D5"/>
    <w:rsid w:val="003A51AA"/>
    <w:rsid w:val="003A70BE"/>
    <w:rsid w:val="003A7C93"/>
    <w:rsid w:val="003D55E3"/>
    <w:rsid w:val="003F5D0C"/>
    <w:rsid w:val="004413B4"/>
    <w:rsid w:val="00442AD1"/>
    <w:rsid w:val="004524F1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4CC5"/>
    <w:rsid w:val="004B1407"/>
    <w:rsid w:val="004B5262"/>
    <w:rsid w:val="004D5619"/>
    <w:rsid w:val="00510A86"/>
    <w:rsid w:val="00516BE5"/>
    <w:rsid w:val="005218BC"/>
    <w:rsid w:val="005304D3"/>
    <w:rsid w:val="00541A16"/>
    <w:rsid w:val="00541AAC"/>
    <w:rsid w:val="005453F9"/>
    <w:rsid w:val="00547606"/>
    <w:rsid w:val="0056037B"/>
    <w:rsid w:val="00566440"/>
    <w:rsid w:val="00566AA0"/>
    <w:rsid w:val="00584CC2"/>
    <w:rsid w:val="005900FC"/>
    <w:rsid w:val="005A2472"/>
    <w:rsid w:val="005B5F52"/>
    <w:rsid w:val="005D73B7"/>
    <w:rsid w:val="006246AB"/>
    <w:rsid w:val="00654025"/>
    <w:rsid w:val="006601F8"/>
    <w:rsid w:val="006610B1"/>
    <w:rsid w:val="00693597"/>
    <w:rsid w:val="006A558C"/>
    <w:rsid w:val="006C11FF"/>
    <w:rsid w:val="006C3549"/>
    <w:rsid w:val="006E37C6"/>
    <w:rsid w:val="006E5BBC"/>
    <w:rsid w:val="006F150A"/>
    <w:rsid w:val="00710925"/>
    <w:rsid w:val="007344E3"/>
    <w:rsid w:val="007A7F25"/>
    <w:rsid w:val="007E279C"/>
    <w:rsid w:val="00807285"/>
    <w:rsid w:val="00846C3D"/>
    <w:rsid w:val="0086252B"/>
    <w:rsid w:val="00865059"/>
    <w:rsid w:val="00874F97"/>
    <w:rsid w:val="008803EF"/>
    <w:rsid w:val="00883BF4"/>
    <w:rsid w:val="00891657"/>
    <w:rsid w:val="00897698"/>
    <w:rsid w:val="008A672A"/>
    <w:rsid w:val="008B481E"/>
    <w:rsid w:val="008C1191"/>
    <w:rsid w:val="008C65FB"/>
    <w:rsid w:val="008E3DD9"/>
    <w:rsid w:val="008E65B6"/>
    <w:rsid w:val="008E6EB8"/>
    <w:rsid w:val="008F4F8F"/>
    <w:rsid w:val="008F5ED3"/>
    <w:rsid w:val="00902D33"/>
    <w:rsid w:val="00904E33"/>
    <w:rsid w:val="00904F2B"/>
    <w:rsid w:val="00915F00"/>
    <w:rsid w:val="009259D6"/>
    <w:rsid w:val="00963074"/>
    <w:rsid w:val="00974878"/>
    <w:rsid w:val="00984AB5"/>
    <w:rsid w:val="00996618"/>
    <w:rsid w:val="009C39C5"/>
    <w:rsid w:val="009E571F"/>
    <w:rsid w:val="00A1102D"/>
    <w:rsid w:val="00A26C3D"/>
    <w:rsid w:val="00A328B5"/>
    <w:rsid w:val="00A331AF"/>
    <w:rsid w:val="00A44DFA"/>
    <w:rsid w:val="00A5044F"/>
    <w:rsid w:val="00A5188C"/>
    <w:rsid w:val="00A56B36"/>
    <w:rsid w:val="00A6081C"/>
    <w:rsid w:val="00A60A0B"/>
    <w:rsid w:val="00A80837"/>
    <w:rsid w:val="00A939CF"/>
    <w:rsid w:val="00A95EB9"/>
    <w:rsid w:val="00B04132"/>
    <w:rsid w:val="00B0761E"/>
    <w:rsid w:val="00B1157C"/>
    <w:rsid w:val="00B23537"/>
    <w:rsid w:val="00B65643"/>
    <w:rsid w:val="00B73D84"/>
    <w:rsid w:val="00B743C3"/>
    <w:rsid w:val="00B81DFF"/>
    <w:rsid w:val="00B82FC2"/>
    <w:rsid w:val="00B971A3"/>
    <w:rsid w:val="00BA0F79"/>
    <w:rsid w:val="00BB449A"/>
    <w:rsid w:val="00BC12FD"/>
    <w:rsid w:val="00BD0C94"/>
    <w:rsid w:val="00BF4950"/>
    <w:rsid w:val="00BF77A7"/>
    <w:rsid w:val="00C07510"/>
    <w:rsid w:val="00C43650"/>
    <w:rsid w:val="00C545DD"/>
    <w:rsid w:val="00C75FC9"/>
    <w:rsid w:val="00CA2B57"/>
    <w:rsid w:val="00CB50E1"/>
    <w:rsid w:val="00CF5558"/>
    <w:rsid w:val="00D0566D"/>
    <w:rsid w:val="00D13925"/>
    <w:rsid w:val="00D34CF2"/>
    <w:rsid w:val="00D452BE"/>
    <w:rsid w:val="00D727C5"/>
    <w:rsid w:val="00D81823"/>
    <w:rsid w:val="00D84B89"/>
    <w:rsid w:val="00D90CC6"/>
    <w:rsid w:val="00D90D6D"/>
    <w:rsid w:val="00DA3012"/>
    <w:rsid w:val="00DB588D"/>
    <w:rsid w:val="00E041BD"/>
    <w:rsid w:val="00E04674"/>
    <w:rsid w:val="00E05BED"/>
    <w:rsid w:val="00E07F25"/>
    <w:rsid w:val="00E11D8F"/>
    <w:rsid w:val="00E277DB"/>
    <w:rsid w:val="00E34D43"/>
    <w:rsid w:val="00E45F6B"/>
    <w:rsid w:val="00E668F6"/>
    <w:rsid w:val="00EB122F"/>
    <w:rsid w:val="00EC5B79"/>
    <w:rsid w:val="00ED792B"/>
    <w:rsid w:val="00F02F86"/>
    <w:rsid w:val="00F06CFB"/>
    <w:rsid w:val="00F33BAA"/>
    <w:rsid w:val="00F4072C"/>
    <w:rsid w:val="00F41508"/>
    <w:rsid w:val="00F46678"/>
    <w:rsid w:val="00F62F2F"/>
    <w:rsid w:val="00F811C2"/>
    <w:rsid w:val="00F81777"/>
    <w:rsid w:val="00FA41A3"/>
    <w:rsid w:val="00FC0EE6"/>
    <w:rsid w:val="00FC46E9"/>
    <w:rsid w:val="00FD777B"/>
    <w:rsid w:val="00FE2E5F"/>
    <w:rsid w:val="00FF05C6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0610-8657-4A37-B26F-390FF45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Toan Duy</cp:lastModifiedBy>
  <cp:revision>233</cp:revision>
  <dcterms:created xsi:type="dcterms:W3CDTF">2025-07-14T06:50:00Z</dcterms:created>
  <dcterms:modified xsi:type="dcterms:W3CDTF">2026-02-08T12:43:00Z</dcterms:modified>
</cp:coreProperties>
</file>