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2C0F" w:rsidRPr="00B22C0F" w14:paraId="571848FA" w14:textId="77777777" w:rsidTr="00505F06">
        <w:tc>
          <w:tcPr>
            <w:tcW w:w="4253" w:type="dxa"/>
          </w:tcPr>
          <w:p w14:paraId="7776DD6C" w14:textId="77777777" w:rsidR="00F176CF" w:rsidRPr="00B22C0F" w:rsidRDefault="00F176CF" w:rsidP="002C4E3D">
            <w:pPr>
              <w:jc w:val="center"/>
              <w:rPr>
                <w:color w:val="000000" w:themeColor="text1"/>
                <w:sz w:val="28"/>
                <w:szCs w:val="28"/>
              </w:rPr>
            </w:pPr>
            <w:r w:rsidRPr="00B22C0F">
              <w:rPr>
                <w:color w:val="000000" w:themeColor="text1"/>
                <w:sz w:val="28"/>
                <w:szCs w:val="28"/>
              </w:rPr>
              <w:t>ĐẢNG BỘ TỈNH LÀO CAI</w:t>
            </w:r>
          </w:p>
          <w:p w14:paraId="26197A9D" w14:textId="4F0A7D58" w:rsidR="00F176CF" w:rsidRPr="00B22C0F" w:rsidRDefault="00F176CF" w:rsidP="002C4E3D">
            <w:pPr>
              <w:jc w:val="center"/>
              <w:rPr>
                <w:b/>
                <w:bCs/>
                <w:color w:val="000000" w:themeColor="text1"/>
                <w:sz w:val="28"/>
                <w:szCs w:val="28"/>
              </w:rPr>
            </w:pPr>
            <w:r w:rsidRPr="00B22C0F">
              <w:rPr>
                <w:b/>
                <w:bCs/>
                <w:color w:val="000000" w:themeColor="text1"/>
                <w:sz w:val="28"/>
                <w:szCs w:val="28"/>
              </w:rPr>
              <w:t xml:space="preserve">ĐẢNG ỦY XÃ </w:t>
            </w:r>
            <w:r w:rsidR="006577ED" w:rsidRPr="00B22C0F">
              <w:rPr>
                <w:b/>
                <w:bCs/>
                <w:color w:val="000000" w:themeColor="text1"/>
                <w:sz w:val="28"/>
                <w:szCs w:val="28"/>
              </w:rPr>
              <w:t>LÙNG PHÌNH</w:t>
            </w:r>
          </w:p>
          <w:p w14:paraId="3A818E9C" w14:textId="77777777" w:rsidR="00F176CF" w:rsidRPr="00B22C0F" w:rsidRDefault="00F176CF" w:rsidP="002C4E3D">
            <w:pPr>
              <w:jc w:val="center"/>
              <w:rPr>
                <w:color w:val="000000" w:themeColor="text1"/>
                <w:sz w:val="28"/>
                <w:szCs w:val="28"/>
              </w:rPr>
            </w:pPr>
            <w:r w:rsidRPr="00B22C0F">
              <w:rPr>
                <w:color w:val="000000" w:themeColor="text1"/>
                <w:sz w:val="28"/>
                <w:szCs w:val="28"/>
              </w:rPr>
              <w:t>*</w:t>
            </w:r>
          </w:p>
        </w:tc>
        <w:tc>
          <w:tcPr>
            <w:tcW w:w="4819" w:type="dxa"/>
          </w:tcPr>
          <w:p w14:paraId="1748CBA5" w14:textId="77777777" w:rsidR="00F176CF" w:rsidRPr="00B22C0F" w:rsidRDefault="00F176CF" w:rsidP="002C4E3D">
            <w:pPr>
              <w:jc w:val="right"/>
              <w:rPr>
                <w:b/>
                <w:bCs/>
                <w:color w:val="000000" w:themeColor="text1"/>
                <w:sz w:val="28"/>
                <w:szCs w:val="28"/>
              </w:rPr>
            </w:pPr>
            <w:r w:rsidRPr="00B22C0F">
              <w:rPr>
                <w:b/>
                <w:bCs/>
                <w:color w:val="000000" w:themeColor="text1"/>
                <w:sz w:val="28"/>
                <w:szCs w:val="28"/>
              </w:rPr>
              <w:t>ĐẢNG CỘNG SẢN VIỆT NAM</w:t>
            </w:r>
          </w:p>
          <w:p w14:paraId="5EB92BAB" w14:textId="77777777" w:rsidR="00F176CF" w:rsidRPr="00B22C0F" w:rsidRDefault="00F176CF" w:rsidP="002C4E3D">
            <w:pPr>
              <w:jc w:val="right"/>
              <w:rPr>
                <w:b/>
                <w:bCs/>
                <w:color w:val="000000" w:themeColor="text1"/>
                <w:sz w:val="28"/>
                <w:szCs w:val="28"/>
              </w:rPr>
            </w:pPr>
            <w:r w:rsidRPr="00B22C0F">
              <w:rPr>
                <w:b/>
                <w:bCs/>
                <w:noProof/>
                <w:color w:val="000000" w:themeColor="text1"/>
                <w:sz w:val="28"/>
                <w:szCs w:val="28"/>
              </w:rPr>
              <mc:AlternateContent>
                <mc:Choice Requires="wps">
                  <w:drawing>
                    <wp:anchor distT="0" distB="0" distL="114300" distR="114300" simplePos="0" relativeHeight="251663360" behindDoc="0" locked="0" layoutInCell="1" allowOverlap="1" wp14:anchorId="50DC167F" wp14:editId="5686B02C">
                      <wp:simplePos x="0" y="0"/>
                      <wp:positionH relativeFrom="column">
                        <wp:posOffset>468630</wp:posOffset>
                      </wp:positionH>
                      <wp:positionV relativeFrom="paragraph">
                        <wp:posOffset>21590</wp:posOffset>
                      </wp:positionV>
                      <wp:extent cx="2424223" cy="0"/>
                      <wp:effectExtent l="0" t="0" r="0" b="0"/>
                      <wp:wrapNone/>
                      <wp:docPr id="1477695229" name="Straight Connector 1"/>
                      <wp:cNvGraphicFramePr/>
                      <a:graphic xmlns:a="http://schemas.openxmlformats.org/drawingml/2006/main">
                        <a:graphicData uri="http://schemas.microsoft.com/office/word/2010/wordprocessingShape">
                          <wps:wsp>
                            <wps:cNvCnPr/>
                            <wps:spPr>
                              <a:xfrm>
                                <a:off x="0" y="0"/>
                                <a:ext cx="24242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45468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9pt,1.7pt" to="22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" strokecolor="black [3200]" strokeweight=".5pt">
                      <v:stroke joinstyle="miter"/>
                    </v:line>
                  </w:pict>
                </mc:Fallback>
              </mc:AlternateContent>
            </w:r>
          </w:p>
          <w:p w14:paraId="00CD17D7" w14:textId="380B088C" w:rsidR="00F176CF" w:rsidRPr="00B22C0F" w:rsidRDefault="006577ED" w:rsidP="002C4E3D">
            <w:pPr>
              <w:jc w:val="right"/>
              <w:rPr>
                <w:i/>
                <w:iCs/>
                <w:color w:val="000000" w:themeColor="text1"/>
                <w:sz w:val="28"/>
                <w:szCs w:val="28"/>
              </w:rPr>
            </w:pPr>
            <w:r w:rsidRPr="00B22C0F">
              <w:rPr>
                <w:i/>
                <w:iCs/>
                <w:color w:val="000000" w:themeColor="text1"/>
                <w:sz w:val="28"/>
                <w:szCs w:val="28"/>
              </w:rPr>
              <w:t>Lùng Phình</w:t>
            </w:r>
            <w:r w:rsidR="00F176CF" w:rsidRPr="00B22C0F">
              <w:rPr>
                <w:i/>
                <w:iCs/>
                <w:color w:val="000000" w:themeColor="text1"/>
                <w:sz w:val="28"/>
                <w:szCs w:val="28"/>
              </w:rPr>
              <w:t>, ngày     tháng 01 năm 2026</w:t>
            </w:r>
          </w:p>
        </w:tc>
      </w:tr>
      <w:tr w:rsidR="00B22C0F" w:rsidRPr="00B22C0F" w14:paraId="14DBD737" w14:textId="77777777" w:rsidTr="00505F06">
        <w:tc>
          <w:tcPr>
            <w:tcW w:w="4253" w:type="dxa"/>
          </w:tcPr>
          <w:p w14:paraId="59B48FAA" w14:textId="62ED7B98" w:rsidR="00F176CF" w:rsidRPr="00B22C0F" w:rsidRDefault="00F176CF" w:rsidP="002C4E3D">
            <w:pPr>
              <w:jc w:val="center"/>
              <w:rPr>
                <w:color w:val="000000" w:themeColor="text1"/>
                <w:sz w:val="28"/>
                <w:szCs w:val="28"/>
              </w:rPr>
            </w:pPr>
            <w:r w:rsidRPr="00B22C0F">
              <w:rPr>
                <w:color w:val="000000" w:themeColor="text1"/>
                <w:sz w:val="28"/>
                <w:szCs w:val="28"/>
              </w:rPr>
              <w:t>Số         -KH/ĐU</w:t>
            </w:r>
          </w:p>
        </w:tc>
        <w:tc>
          <w:tcPr>
            <w:tcW w:w="4819" w:type="dxa"/>
          </w:tcPr>
          <w:p w14:paraId="7EF840D3" w14:textId="77777777" w:rsidR="00F176CF" w:rsidRPr="00B22C0F" w:rsidRDefault="00F176CF">
            <w:pPr>
              <w:rPr>
                <w:color w:val="000000" w:themeColor="text1"/>
                <w:sz w:val="28"/>
                <w:szCs w:val="28"/>
              </w:rPr>
            </w:pPr>
          </w:p>
        </w:tc>
      </w:tr>
    </w:tbl>
    <w:p w14:paraId="74D1BCFC" w14:textId="6E3464BD" w:rsidR="00B72DD0" w:rsidRPr="00B22C0F" w:rsidRDefault="000459A3" w:rsidP="00652E6B">
      <w:pPr>
        <w:spacing w:after="0" w:line="240" w:lineRule="auto"/>
        <w:jc w:val="center"/>
        <w:rPr>
          <w:color w:val="000000" w:themeColor="text1"/>
          <w:sz w:val="28"/>
          <w:szCs w:val="28"/>
        </w:rPr>
      </w:pPr>
      <w:r w:rsidRPr="00B22C0F">
        <w:rPr>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054D0F50" wp14:editId="019D9402">
                <wp:simplePos x="0" y="0"/>
                <wp:positionH relativeFrom="column">
                  <wp:posOffset>333995</wp:posOffset>
                </wp:positionH>
                <wp:positionV relativeFrom="paragraph">
                  <wp:posOffset>112528</wp:posOffset>
                </wp:positionV>
                <wp:extent cx="850605" cy="318977"/>
                <wp:effectExtent l="0" t="0" r="26035" b="24130"/>
                <wp:wrapNone/>
                <wp:docPr id="562650962" name="Rectangle 1"/>
                <wp:cNvGraphicFramePr/>
                <a:graphic xmlns:a="http://schemas.openxmlformats.org/drawingml/2006/main">
                  <a:graphicData uri="http://schemas.microsoft.com/office/word/2010/wordprocessingShape">
                    <wps:wsp>
                      <wps:cNvSpPr/>
                      <wps:spPr>
                        <a:xfrm>
                          <a:off x="0" y="0"/>
                          <a:ext cx="850605" cy="3189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3F4DEE" w14:textId="5BE10B56" w:rsidR="000459A3" w:rsidRDefault="000459A3" w:rsidP="000459A3">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D0F50" id="Rectangle 1" o:spid="_x0000_s1026" style="position:absolute;left:0;text-align:left;margin-left:26.3pt;margin-top:8.85pt;width:67pt;height:2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" fillcolor="white [3201]" strokecolor="black [3213]" strokeweight="1pt">
                <v:textbox>
                  <w:txbxContent>
                    <w:p w14:paraId="723F4DEE" w14:textId="5BE10B56" w:rsidR="000459A3" w:rsidRDefault="000459A3" w:rsidP="000459A3">
                      <w:pPr>
                        <w:jc w:val="center"/>
                      </w:pPr>
                      <w:r>
                        <w:t>Dự thảo</w:t>
                      </w:r>
                    </w:p>
                  </w:txbxContent>
                </v:textbox>
              </v:rect>
            </w:pict>
          </mc:Fallback>
        </mc:AlternateContent>
      </w:r>
    </w:p>
    <w:p w14:paraId="39DA51D3" w14:textId="44BFBF72" w:rsidR="00760D6D" w:rsidRPr="00B22C0F" w:rsidRDefault="00760D6D" w:rsidP="00652E6B">
      <w:pPr>
        <w:spacing w:after="0" w:line="240" w:lineRule="auto"/>
        <w:jc w:val="center"/>
        <w:rPr>
          <w:b/>
          <w:bCs/>
          <w:color w:val="000000" w:themeColor="text1"/>
          <w:sz w:val="28"/>
          <w:szCs w:val="28"/>
        </w:rPr>
      </w:pPr>
      <w:r w:rsidRPr="00B22C0F">
        <w:rPr>
          <w:b/>
          <w:bCs/>
          <w:color w:val="000000" w:themeColor="text1"/>
          <w:sz w:val="28"/>
          <w:szCs w:val="28"/>
        </w:rPr>
        <w:t>KẾ HOẠCH</w:t>
      </w:r>
    </w:p>
    <w:p w14:paraId="6452FE7D" w14:textId="77777777" w:rsidR="008C70DB" w:rsidRDefault="00760D6D" w:rsidP="00652E6B">
      <w:pPr>
        <w:spacing w:after="0" w:line="240" w:lineRule="auto"/>
        <w:jc w:val="center"/>
        <w:rPr>
          <w:b/>
          <w:bCs/>
          <w:color w:val="000000" w:themeColor="text1"/>
          <w:sz w:val="28"/>
          <w:szCs w:val="28"/>
        </w:rPr>
      </w:pPr>
      <w:r w:rsidRPr="00B22C0F">
        <w:rPr>
          <w:b/>
          <w:bCs/>
          <w:color w:val="000000" w:themeColor="text1"/>
          <w:sz w:val="28"/>
          <w:szCs w:val="28"/>
        </w:rPr>
        <w:t xml:space="preserve">thực hiện Nghị quyết số 57-NQ/TW ngày 22/12/2024 của Bộ Chính trị </w:t>
      </w:r>
    </w:p>
    <w:p w14:paraId="78D46E3E" w14:textId="500ED6CB" w:rsidR="00760D6D" w:rsidRPr="00B22C0F" w:rsidRDefault="00760D6D" w:rsidP="00652E6B">
      <w:pPr>
        <w:spacing w:after="0" w:line="240" w:lineRule="auto"/>
        <w:jc w:val="center"/>
        <w:rPr>
          <w:b/>
          <w:bCs/>
          <w:color w:val="000000" w:themeColor="text1"/>
          <w:sz w:val="28"/>
          <w:szCs w:val="28"/>
        </w:rPr>
      </w:pPr>
      <w:r w:rsidRPr="00B22C0F">
        <w:rPr>
          <w:b/>
          <w:bCs/>
          <w:color w:val="000000" w:themeColor="text1"/>
          <w:sz w:val="28"/>
          <w:szCs w:val="28"/>
        </w:rPr>
        <w:t xml:space="preserve">về đột phá phát triển khoa học, công nghệ, đổi mới sáng tạo </w:t>
      </w:r>
    </w:p>
    <w:p w14:paraId="70B0086A" w14:textId="6F570048" w:rsidR="00760D6D" w:rsidRPr="00B22C0F" w:rsidRDefault="00760D6D" w:rsidP="00652E6B">
      <w:pPr>
        <w:spacing w:after="0" w:line="240" w:lineRule="auto"/>
        <w:jc w:val="center"/>
        <w:rPr>
          <w:color w:val="000000" w:themeColor="text1"/>
          <w:sz w:val="28"/>
          <w:szCs w:val="28"/>
        </w:rPr>
      </w:pPr>
      <w:r w:rsidRPr="00B22C0F">
        <w:rPr>
          <w:b/>
          <w:bCs/>
          <w:color w:val="000000" w:themeColor="text1"/>
          <w:sz w:val="28"/>
          <w:szCs w:val="28"/>
        </w:rPr>
        <w:t xml:space="preserve">và chuyển đổi số </w:t>
      </w:r>
      <w:r w:rsidR="00D71709" w:rsidRPr="00B22C0F">
        <w:rPr>
          <w:b/>
          <w:bCs/>
          <w:color w:val="000000" w:themeColor="text1"/>
          <w:sz w:val="28"/>
          <w:szCs w:val="28"/>
        </w:rPr>
        <w:t>quốc gia</w:t>
      </w:r>
      <w:r w:rsidR="00EA1F58" w:rsidRPr="00B22C0F">
        <w:rPr>
          <w:b/>
          <w:bCs/>
          <w:color w:val="000000" w:themeColor="text1"/>
          <w:sz w:val="28"/>
          <w:szCs w:val="28"/>
        </w:rPr>
        <w:t xml:space="preserve"> </w:t>
      </w:r>
      <w:r w:rsidRPr="00B22C0F">
        <w:rPr>
          <w:b/>
          <w:bCs/>
          <w:color w:val="000000" w:themeColor="text1"/>
          <w:sz w:val="28"/>
          <w:szCs w:val="28"/>
        </w:rPr>
        <w:t>năm 2026</w:t>
      </w:r>
    </w:p>
    <w:p w14:paraId="0821072E" w14:textId="6A32B650" w:rsidR="00760D6D" w:rsidRPr="00B22C0F" w:rsidRDefault="00760D6D" w:rsidP="00652E6B">
      <w:pPr>
        <w:spacing w:after="0" w:line="240" w:lineRule="auto"/>
        <w:jc w:val="center"/>
        <w:rPr>
          <w:color w:val="000000" w:themeColor="text1"/>
          <w:sz w:val="28"/>
          <w:szCs w:val="28"/>
        </w:rPr>
      </w:pPr>
      <w:r w:rsidRPr="00B22C0F">
        <w:rPr>
          <w:color w:val="000000" w:themeColor="text1"/>
          <w:sz w:val="28"/>
          <w:szCs w:val="28"/>
        </w:rPr>
        <w:t>-----</w:t>
      </w:r>
    </w:p>
    <w:p w14:paraId="39CCDB40" w14:textId="6C684DE9" w:rsidR="00F25087" w:rsidRPr="00B22C0F" w:rsidRDefault="00760D6D" w:rsidP="006577ED">
      <w:pPr>
        <w:spacing w:before="60" w:after="60" w:line="240" w:lineRule="auto"/>
        <w:jc w:val="both"/>
        <w:rPr>
          <w:color w:val="000000" w:themeColor="text1"/>
          <w:sz w:val="28"/>
          <w:szCs w:val="28"/>
        </w:rPr>
      </w:pPr>
      <w:r w:rsidRPr="006577ED">
        <w:rPr>
          <w:color w:val="0000FF"/>
          <w:sz w:val="28"/>
          <w:szCs w:val="28"/>
        </w:rPr>
        <w:tab/>
      </w:r>
      <w:r w:rsidRPr="00B22C0F">
        <w:rPr>
          <w:color w:val="000000" w:themeColor="text1"/>
          <w:sz w:val="28"/>
          <w:szCs w:val="28"/>
        </w:rPr>
        <w:t>Căn cứ Kế hoạch số 01-KH/TU ngày 01/7/2025 của Ban Thường vụ Tỉnh ủy về hành động thực hiện Nghị quyết số 57-NQ/TW ngày 22/12/2024 của Bộ Chính trị về đột phá phát triển khoa học, công nghệ, đổi mới sáng tạo và chuyển đổi số quốc gia; Thông báo số 17-TB/CQTTBCĐ ngày 31/12/2025 của Cơ quan Thường trực Ban Chỉ đạo Trung ương thông báo kết luận của đồng chí Tổng Bí thư Tô Lâm, Trưởng Ban Chỉ đạo Trung ương về phát triển khoa học, công nghệ, đổi mới sáng tạo và chuyển đổi số tại Hội nghị tổng kết công tác năm 2025, nhiệm vụ và giải pháp trọng tâm</w:t>
      </w:r>
      <w:r w:rsidR="006A7A95" w:rsidRPr="00B22C0F">
        <w:rPr>
          <w:color w:val="000000" w:themeColor="text1"/>
          <w:sz w:val="28"/>
          <w:szCs w:val="28"/>
        </w:rPr>
        <w:t xml:space="preserve"> năm </w:t>
      </w:r>
      <w:r w:rsidR="00EA1F58" w:rsidRPr="00B22C0F">
        <w:rPr>
          <w:color w:val="000000" w:themeColor="text1"/>
          <w:sz w:val="28"/>
          <w:szCs w:val="28"/>
        </w:rPr>
        <w:t>2026 của Ban Chỉ đạo Trung ương</w:t>
      </w:r>
      <w:r w:rsidR="001F47A4" w:rsidRPr="00B22C0F">
        <w:rPr>
          <w:color w:val="000000" w:themeColor="text1"/>
          <w:sz w:val="28"/>
          <w:szCs w:val="28"/>
        </w:rPr>
        <w:t>;</w:t>
      </w:r>
      <w:r w:rsidR="00EA1F58" w:rsidRPr="00B22C0F">
        <w:rPr>
          <w:color w:val="000000" w:themeColor="text1"/>
          <w:sz w:val="28"/>
          <w:szCs w:val="28"/>
        </w:rPr>
        <w:t xml:space="preserve"> </w:t>
      </w:r>
      <w:r w:rsidR="001F47A4" w:rsidRPr="00B22C0F">
        <w:rPr>
          <w:color w:val="000000" w:themeColor="text1"/>
          <w:sz w:val="28"/>
          <w:szCs w:val="28"/>
          <w:highlight w:val="yellow"/>
        </w:rPr>
        <w:t>Kế hoạch số…..</w:t>
      </w:r>
      <w:r w:rsidR="00EA1F58" w:rsidRPr="00B22C0F">
        <w:rPr>
          <w:color w:val="000000" w:themeColor="text1"/>
          <w:sz w:val="28"/>
          <w:szCs w:val="28"/>
          <w:highlight w:val="yellow"/>
        </w:rPr>
        <w:t xml:space="preserve"> ngày …../01/2026</w:t>
      </w:r>
      <w:r w:rsidR="00EA1F58" w:rsidRPr="00B22C0F">
        <w:rPr>
          <w:color w:val="000000" w:themeColor="text1"/>
          <w:sz w:val="28"/>
          <w:szCs w:val="28"/>
        </w:rPr>
        <w:t xml:space="preserve"> </w:t>
      </w:r>
      <w:r w:rsidR="001326F9" w:rsidRPr="00B22C0F">
        <w:rPr>
          <w:color w:val="000000" w:themeColor="text1"/>
          <w:sz w:val="28"/>
          <w:szCs w:val="28"/>
        </w:rPr>
        <w:t xml:space="preserve">của </w:t>
      </w:r>
      <w:r w:rsidR="003139A3" w:rsidRPr="00B22C0F">
        <w:rPr>
          <w:color w:val="000000" w:themeColor="text1"/>
          <w:sz w:val="28"/>
          <w:szCs w:val="28"/>
        </w:rPr>
        <w:t xml:space="preserve">Tỉnh ủy Lào Cai về thực hiện Nghị quyết số 57-NQ/TW ngày 22/12/2024 của Bộ Chính trị về đột phá phát triển khoa học, công nghệ, đổi mới sáng tạo và chuyển đổi số quốc gia </w:t>
      </w:r>
      <w:r w:rsidR="00F25087" w:rsidRPr="00B22C0F">
        <w:rPr>
          <w:color w:val="000000" w:themeColor="text1"/>
          <w:sz w:val="28"/>
          <w:szCs w:val="28"/>
        </w:rPr>
        <w:t>năm 2026.</w:t>
      </w:r>
    </w:p>
    <w:p w14:paraId="3718BBC8" w14:textId="1643958C" w:rsidR="00760D6D" w:rsidRPr="00B22C0F" w:rsidRDefault="006A7A95"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Ban Thường vụ </w:t>
      </w:r>
      <w:r w:rsidR="001F47A4" w:rsidRPr="00B22C0F">
        <w:rPr>
          <w:color w:val="000000" w:themeColor="text1"/>
          <w:sz w:val="28"/>
          <w:szCs w:val="28"/>
        </w:rPr>
        <w:t>Đảng</w:t>
      </w:r>
      <w:r w:rsidRPr="00B22C0F">
        <w:rPr>
          <w:color w:val="000000" w:themeColor="text1"/>
          <w:sz w:val="28"/>
          <w:szCs w:val="28"/>
        </w:rPr>
        <w:t xml:space="preserve"> ủy xây dựng Kế hoạch thực hiện Nghị quyết số 57-NQ/TW ngày 22/12/2024 của Bộ Chính trị về đột phá phát triển khoa học, công nghệ, đổi mới sáng tạo và chuyển đổi số quốc gia </w:t>
      </w:r>
      <w:r w:rsidRPr="00B22C0F">
        <w:rPr>
          <w:i/>
          <w:iCs/>
          <w:color w:val="000000" w:themeColor="text1"/>
          <w:sz w:val="28"/>
          <w:szCs w:val="28"/>
        </w:rPr>
        <w:t>(sau đây gọi tắt là Nghị quyết số 57-NQ/TW của Bộ Chính trị)</w:t>
      </w:r>
      <w:r w:rsidRPr="00B22C0F">
        <w:rPr>
          <w:color w:val="000000" w:themeColor="text1"/>
          <w:sz w:val="28"/>
          <w:szCs w:val="28"/>
        </w:rPr>
        <w:t xml:space="preserve"> năm 2026, cụ thể như sau:</w:t>
      </w:r>
    </w:p>
    <w:p w14:paraId="4D23DAE4" w14:textId="686576D8" w:rsidR="008B21AE" w:rsidRPr="00B22C0F" w:rsidRDefault="006A7A95" w:rsidP="006577ED">
      <w:pPr>
        <w:spacing w:before="60" w:after="60" w:line="240" w:lineRule="auto"/>
        <w:jc w:val="both"/>
        <w:rPr>
          <w:b/>
          <w:bCs/>
          <w:color w:val="000000" w:themeColor="text1"/>
          <w:sz w:val="28"/>
          <w:szCs w:val="28"/>
        </w:rPr>
      </w:pPr>
      <w:r w:rsidRPr="00B22C0F">
        <w:rPr>
          <w:color w:val="000000" w:themeColor="text1"/>
          <w:sz w:val="28"/>
          <w:szCs w:val="28"/>
        </w:rPr>
        <w:tab/>
      </w:r>
      <w:r w:rsidRPr="00B22C0F">
        <w:rPr>
          <w:b/>
          <w:bCs/>
          <w:color w:val="000000" w:themeColor="text1"/>
          <w:sz w:val="28"/>
          <w:szCs w:val="28"/>
        </w:rPr>
        <w:t>I. MỤC ĐÍCH</w:t>
      </w:r>
    </w:p>
    <w:p w14:paraId="626E5F9F" w14:textId="59F1F451" w:rsidR="008B21AE"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1.</w:t>
      </w:r>
      <w:r w:rsidRPr="00B22C0F">
        <w:rPr>
          <w:color w:val="000000" w:themeColor="text1"/>
          <w:sz w:val="28"/>
          <w:szCs w:val="28"/>
        </w:rPr>
        <w:t xml:space="preserve"> Quán triệt và thực hiện quyết liệt, hiệu quả các mục tiêu, nhiệm vụ đề ra tại Nghị quyết số 57-NQ/TW của Bộ Chính trị và các chỉ đạo của đồng chí Tổng Bí thư - Trưởng Ban Chỉ đạo Trung ương về phát triển khoa học, công nghệ, đổi mới sáng tạo (KHCN &amp; ĐMST) và chuyển đổi số (CĐS).</w:t>
      </w:r>
    </w:p>
    <w:p w14:paraId="00492E13" w14:textId="7C46DA03" w:rsidR="008B21AE"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 xml:space="preserve">2. </w:t>
      </w:r>
      <w:r w:rsidRPr="00B22C0F">
        <w:rPr>
          <w:color w:val="000000" w:themeColor="text1"/>
          <w:sz w:val="28"/>
          <w:szCs w:val="28"/>
        </w:rPr>
        <w:t xml:space="preserve">Chuyển từ giai đoạn </w:t>
      </w:r>
      <w:r w:rsidRPr="00B22C0F">
        <w:rPr>
          <w:i/>
          <w:color w:val="000000" w:themeColor="text1"/>
          <w:sz w:val="28"/>
          <w:szCs w:val="28"/>
        </w:rPr>
        <w:t>“</w:t>
      </w:r>
      <w:r w:rsidRPr="00B22C0F">
        <w:rPr>
          <w:b/>
          <w:bCs/>
          <w:i/>
          <w:color w:val="000000" w:themeColor="text1"/>
          <w:sz w:val="28"/>
          <w:szCs w:val="28"/>
        </w:rPr>
        <w:t>khởi động, chuẩn bị</w:t>
      </w:r>
      <w:r w:rsidRPr="00B22C0F">
        <w:rPr>
          <w:i/>
          <w:color w:val="000000" w:themeColor="text1"/>
          <w:sz w:val="28"/>
          <w:szCs w:val="28"/>
        </w:rPr>
        <w:t>”</w:t>
      </w:r>
      <w:r w:rsidRPr="00B22C0F">
        <w:rPr>
          <w:color w:val="000000" w:themeColor="text1"/>
          <w:sz w:val="28"/>
          <w:szCs w:val="28"/>
        </w:rPr>
        <w:t xml:space="preserve"> sang giai đoạn </w:t>
      </w:r>
      <w:r w:rsidRPr="00B22C0F">
        <w:rPr>
          <w:i/>
          <w:color w:val="000000" w:themeColor="text1"/>
          <w:sz w:val="28"/>
          <w:szCs w:val="28"/>
        </w:rPr>
        <w:t>“</w:t>
      </w:r>
      <w:r w:rsidRPr="00B22C0F">
        <w:rPr>
          <w:b/>
          <w:bCs/>
          <w:i/>
          <w:color w:val="000000" w:themeColor="text1"/>
          <w:sz w:val="28"/>
          <w:szCs w:val="28"/>
        </w:rPr>
        <w:t>hành động, tăng tốc</w:t>
      </w:r>
      <w:r w:rsidRPr="00B22C0F">
        <w:rPr>
          <w:i/>
          <w:color w:val="000000" w:themeColor="text1"/>
          <w:sz w:val="28"/>
          <w:szCs w:val="28"/>
        </w:rPr>
        <w:t>”</w:t>
      </w:r>
      <w:r w:rsidRPr="00B22C0F">
        <w:rPr>
          <w:color w:val="000000" w:themeColor="text1"/>
          <w:sz w:val="28"/>
          <w:szCs w:val="28"/>
        </w:rPr>
        <w:t xml:space="preserve"> với những kết quả thực chất. Tập trung tháo gỡ các điểm nghẽn về thể chế, hạ tầng và dữ liệu để tạo bứt phá trong phát triển kinh tế - xã hội của </w:t>
      </w:r>
      <w:r w:rsidR="00CD3634" w:rsidRPr="00B22C0F">
        <w:rPr>
          <w:color w:val="000000" w:themeColor="text1"/>
          <w:sz w:val="28"/>
          <w:szCs w:val="28"/>
        </w:rPr>
        <w:t>xã</w:t>
      </w:r>
      <w:r w:rsidRPr="00B22C0F">
        <w:rPr>
          <w:color w:val="000000" w:themeColor="text1"/>
          <w:sz w:val="28"/>
          <w:szCs w:val="28"/>
        </w:rPr>
        <w:t xml:space="preserve"> năm 2026.</w:t>
      </w:r>
    </w:p>
    <w:p w14:paraId="6C84B71A" w14:textId="3CBCF4E0" w:rsidR="00CE6576"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3.</w:t>
      </w:r>
      <w:r w:rsidRPr="00B22C0F">
        <w:rPr>
          <w:color w:val="000000" w:themeColor="text1"/>
          <w:sz w:val="28"/>
          <w:szCs w:val="28"/>
        </w:rPr>
        <w:t xml:space="preserve"> Đưa KHCN, ĐMST và CĐS trở thành động lực then chốt để </w:t>
      </w:r>
      <w:r w:rsidR="00C001BF" w:rsidRPr="00B22C0F">
        <w:rPr>
          <w:color w:val="000000" w:themeColor="text1"/>
          <w:sz w:val="28"/>
          <w:szCs w:val="28"/>
        </w:rPr>
        <w:t xml:space="preserve">xã </w:t>
      </w:r>
      <w:r w:rsidR="006577ED" w:rsidRPr="00B22C0F">
        <w:rPr>
          <w:color w:val="000000" w:themeColor="text1"/>
          <w:sz w:val="28"/>
          <w:szCs w:val="28"/>
        </w:rPr>
        <w:t>Lùng Phình</w:t>
      </w:r>
      <w:r w:rsidRPr="00B22C0F">
        <w:rPr>
          <w:color w:val="000000" w:themeColor="text1"/>
          <w:sz w:val="28"/>
          <w:szCs w:val="28"/>
        </w:rPr>
        <w:t xml:space="preserve"> duy trì tốc độ </w:t>
      </w:r>
      <w:r w:rsidR="00CE6576" w:rsidRPr="00B22C0F">
        <w:rPr>
          <w:color w:val="000000" w:themeColor="text1"/>
          <w:sz w:val="28"/>
          <w:szCs w:val="28"/>
        </w:rPr>
        <w:t xml:space="preserve">phát triển. Tỷ lệ sử dụng dịch vụ công trực tuyến của người dân và doanh nghiệp </w:t>
      </w:r>
      <w:r w:rsidR="00CE6576" w:rsidRPr="00B22C0F">
        <w:rPr>
          <w:b/>
          <w:bCs/>
          <w:color w:val="000000" w:themeColor="text1"/>
          <w:sz w:val="28"/>
          <w:szCs w:val="28"/>
        </w:rPr>
        <w:t xml:space="preserve">đạt 92% </w:t>
      </w:r>
      <w:r w:rsidR="00CE6576" w:rsidRPr="00B22C0F">
        <w:rPr>
          <w:color w:val="000000" w:themeColor="text1"/>
          <w:sz w:val="28"/>
          <w:szCs w:val="28"/>
        </w:rPr>
        <w:t>trở lên</w:t>
      </w:r>
      <w:r w:rsidR="005E703B" w:rsidRPr="00B22C0F">
        <w:rPr>
          <w:color w:val="000000" w:themeColor="text1"/>
          <w:sz w:val="28"/>
          <w:szCs w:val="28"/>
        </w:rPr>
        <w:t>.</w:t>
      </w:r>
    </w:p>
    <w:p w14:paraId="05D7490B" w14:textId="5AC6A398" w:rsidR="008B21AE"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 xml:space="preserve">4. </w:t>
      </w:r>
      <w:r w:rsidR="0012564B" w:rsidRPr="00B22C0F">
        <w:rPr>
          <w:color w:val="000000" w:themeColor="text1"/>
          <w:sz w:val="28"/>
          <w:szCs w:val="28"/>
        </w:rPr>
        <w:t>Xây dựng, củng cố</w:t>
      </w:r>
      <w:r w:rsidR="0012564B" w:rsidRPr="00B22C0F">
        <w:rPr>
          <w:b/>
          <w:bCs/>
          <w:color w:val="000000" w:themeColor="text1"/>
          <w:sz w:val="28"/>
          <w:szCs w:val="28"/>
        </w:rPr>
        <w:t xml:space="preserve"> </w:t>
      </w:r>
      <w:r w:rsidR="0012564B" w:rsidRPr="00B22C0F">
        <w:rPr>
          <w:color w:val="000000" w:themeColor="text1"/>
          <w:sz w:val="28"/>
          <w:szCs w:val="28"/>
        </w:rPr>
        <w:t>hệ thống</w:t>
      </w:r>
      <w:r w:rsidRPr="00B22C0F">
        <w:rPr>
          <w:color w:val="000000" w:themeColor="text1"/>
          <w:sz w:val="28"/>
          <w:szCs w:val="28"/>
        </w:rPr>
        <w:t xml:space="preserve"> hạ tầng dữ liệu dùng chung, thúc đẩy kết nối liên thông và ứng dụng trí tuệ nhân tạo (AI) trong quản trị quốc gia và cải cách hành chính, hướng tới mục tiêu phục vụ người dân, doanh nghiệp tốt nhất.</w:t>
      </w:r>
    </w:p>
    <w:p w14:paraId="305A0197" w14:textId="43ED3C2B" w:rsidR="00652E6B" w:rsidRDefault="008B21AE" w:rsidP="00652E6B">
      <w:pPr>
        <w:spacing w:before="60" w:after="60" w:line="240" w:lineRule="auto"/>
        <w:ind w:firstLine="720"/>
        <w:jc w:val="both"/>
        <w:rPr>
          <w:color w:val="000000" w:themeColor="text1"/>
          <w:sz w:val="28"/>
          <w:szCs w:val="28"/>
        </w:rPr>
      </w:pPr>
      <w:r w:rsidRPr="00B22C0F">
        <w:rPr>
          <w:b/>
          <w:bCs/>
          <w:color w:val="000000" w:themeColor="text1"/>
          <w:sz w:val="28"/>
          <w:szCs w:val="28"/>
        </w:rPr>
        <w:t>5.</w:t>
      </w:r>
      <w:r w:rsidRPr="00B22C0F">
        <w:rPr>
          <w:color w:val="000000" w:themeColor="text1"/>
          <w:sz w:val="28"/>
          <w:szCs w:val="28"/>
        </w:rPr>
        <w:t xml:space="preserve"> Xác định rõ lộ trình, nhiệm vụ trọng tâm gắn với phương châm “</w:t>
      </w:r>
      <w:r w:rsidRPr="00B22C0F">
        <w:rPr>
          <w:b/>
          <w:bCs/>
          <w:i/>
          <w:iCs/>
          <w:color w:val="000000" w:themeColor="text1"/>
          <w:sz w:val="28"/>
          <w:szCs w:val="28"/>
        </w:rPr>
        <w:t>Rõ người, rõ việc, rõ trách nhiệm, rõ thời hạn, rõ kết quả, rõ thẩm quyền</w:t>
      </w:r>
      <w:r w:rsidRPr="00B22C0F">
        <w:rPr>
          <w:color w:val="000000" w:themeColor="text1"/>
          <w:sz w:val="28"/>
          <w:szCs w:val="28"/>
        </w:rPr>
        <w:t>”; làm căn</w:t>
      </w:r>
      <w:r w:rsidR="00652E6B">
        <w:rPr>
          <w:color w:val="000000" w:themeColor="text1"/>
          <w:sz w:val="28"/>
          <w:szCs w:val="28"/>
        </w:rPr>
        <w:t xml:space="preserve"> </w:t>
      </w:r>
      <w:r w:rsidR="00652E6B" w:rsidRPr="00B22C0F">
        <w:rPr>
          <w:color w:val="000000" w:themeColor="text1"/>
          <w:sz w:val="28"/>
          <w:szCs w:val="28"/>
        </w:rPr>
        <w:t>cứ để phân bổ kinh phí, nguồn lực và đánh giá mức độ hoàn thành nhiệm</w:t>
      </w:r>
      <w:r w:rsidR="00652E6B">
        <w:rPr>
          <w:color w:val="000000" w:themeColor="text1"/>
          <w:sz w:val="28"/>
          <w:szCs w:val="28"/>
        </w:rPr>
        <w:t xml:space="preserve"> vụ của</w:t>
      </w:r>
    </w:p>
    <w:p w14:paraId="4CC1AE7E" w14:textId="7F2A0CE4" w:rsidR="008B21AE" w:rsidRPr="00B22C0F" w:rsidRDefault="008B21AE" w:rsidP="00652E6B">
      <w:pPr>
        <w:spacing w:before="60" w:after="60" w:line="240" w:lineRule="auto"/>
        <w:jc w:val="both"/>
        <w:rPr>
          <w:color w:val="000000" w:themeColor="text1"/>
          <w:sz w:val="28"/>
          <w:szCs w:val="28"/>
        </w:rPr>
      </w:pPr>
      <w:r w:rsidRPr="00B22C0F">
        <w:rPr>
          <w:color w:val="000000" w:themeColor="text1"/>
          <w:sz w:val="28"/>
          <w:szCs w:val="28"/>
        </w:rPr>
        <w:lastRenderedPageBreak/>
        <w:t>các cơ quan, đơn vị trong năm 2026.</w:t>
      </w:r>
    </w:p>
    <w:p w14:paraId="1D26050E" w14:textId="77777777"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II. YÊU CẦU</w:t>
      </w:r>
    </w:p>
    <w:p w14:paraId="73AEF0C6" w14:textId="63E67648"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1. </w:t>
      </w:r>
      <w:r w:rsidRPr="00B22C0F">
        <w:rPr>
          <w:color w:val="000000" w:themeColor="text1"/>
          <w:sz w:val="28"/>
          <w:szCs w:val="28"/>
        </w:rPr>
        <w:t>Người đứng đầu các cấp ủy, các cơ quan, đơn vị trực tiếp chỉ đạo và chịu trách nhiệm cao nhất về kết quả thực hiện các chỉ tiêu KHCN &amp; CĐS của đơn vị mình. Phải coi đây là nhiệm vụ chính trị trọng tâm, thường xuyên trong năm 2026.</w:t>
      </w:r>
    </w:p>
    <w:p w14:paraId="6FA8BED8" w14:textId="1B54A092"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2. </w:t>
      </w:r>
      <w:r w:rsidRPr="00B22C0F">
        <w:rPr>
          <w:color w:val="000000" w:themeColor="text1"/>
          <w:sz w:val="28"/>
          <w:szCs w:val="28"/>
        </w:rPr>
        <w:t>Các nhiệm vụ đề ra phải bám sát điều kiện thực tế của từng cơ quan, đơn vị, địa phương. Tuyệt đối không đưa vào kế hoạch những nhiệm vụ chung chung; mỗi nhiệm vụ phải giải quyết được một “điểm nghẽn” cụ thể hoặc tạo ra một giá trị mới cho người dân và doanh nghiệp.</w:t>
      </w:r>
    </w:p>
    <w:p w14:paraId="0E71CED0" w14:textId="688DD6EE"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3. </w:t>
      </w:r>
      <w:r w:rsidRPr="00B22C0F">
        <w:rPr>
          <w:color w:val="000000" w:themeColor="text1"/>
          <w:sz w:val="28"/>
          <w:szCs w:val="28"/>
        </w:rPr>
        <w:t>Mọi nội dung trong kế hoạch phải đảm bảo: Rõ người, rõ việc, rõ trách nhiệm, rõ thời hạn, rõ kết quả và rõ thẩm quyền. Kết quả đầu ra phải định lượng được (bằng dữ liệu, bằng sản phẩm số, bằng tỷ lệ phần trăm...) để làm cơ sở đánh giá, xếp loại cán bộ và phân bổ kinh phí.</w:t>
      </w:r>
    </w:p>
    <w:p w14:paraId="2902162C" w14:textId="247B57C5"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4. </w:t>
      </w:r>
      <w:r w:rsidRPr="00B22C0F">
        <w:rPr>
          <w:color w:val="000000" w:themeColor="text1"/>
          <w:sz w:val="28"/>
          <w:szCs w:val="28"/>
        </w:rPr>
        <w:t>Chấm dứt tình trạng “cát cứ dữ liệu” hoặc đầu tư manh mún, rời rạc. Các dự án CĐS và KHCN phải đảm bảo khả năng kết nối, chia sẻ dữ liệu dùng chung toàn tỉnh và liên thông với các cơ quan Trung ương theo mô hình quản trị quốc gia thống nhất.</w:t>
      </w:r>
    </w:p>
    <w:p w14:paraId="05ED05B3" w14:textId="2AE2E08F"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 xml:space="preserve">5. </w:t>
      </w:r>
      <w:r w:rsidRPr="00B22C0F">
        <w:rPr>
          <w:color w:val="000000" w:themeColor="text1"/>
          <w:sz w:val="28"/>
          <w:szCs w:val="28"/>
        </w:rPr>
        <w:t>Các đơn vị phải chủ động rà soát, đề xuất danh mục dự án và dự toán kinh phí bám sát các nhóm nhiệm vụ trọng tâm của Nghị quyết 57-NQ/TW của Bộ Chính trị. Việc sử dụng ngân sách phải đảm bảo đúng quy định, tiết kiệm, hiệu quả, tập trung vào các dự án có tính lan tỏa cao, tránh dàn trải.</w:t>
      </w:r>
    </w:p>
    <w:p w14:paraId="1384EFB7" w14:textId="5CCD8612" w:rsidR="008B21AE" w:rsidRPr="00B22C0F" w:rsidRDefault="008B21AE" w:rsidP="006577ED">
      <w:pPr>
        <w:spacing w:before="60" w:after="60" w:line="240" w:lineRule="auto"/>
        <w:ind w:firstLine="720"/>
        <w:jc w:val="both"/>
        <w:rPr>
          <w:color w:val="000000" w:themeColor="text1"/>
          <w:sz w:val="28"/>
          <w:szCs w:val="28"/>
        </w:rPr>
      </w:pPr>
      <w:r w:rsidRPr="00B22C0F">
        <w:rPr>
          <w:b/>
          <w:bCs/>
          <w:color w:val="000000" w:themeColor="text1"/>
          <w:sz w:val="28"/>
          <w:szCs w:val="28"/>
        </w:rPr>
        <w:t xml:space="preserve">6. </w:t>
      </w:r>
      <w:r w:rsidRPr="00B22C0F">
        <w:rPr>
          <w:color w:val="000000" w:themeColor="text1"/>
          <w:sz w:val="28"/>
          <w:szCs w:val="28"/>
        </w:rPr>
        <w:t>Mọi quá trình chuyển đổi số và xây dựng hạ tầng dữ liệu phải đi đôi với các giải pháp bảo mật, an toàn thông tin ở mức cao nhất, không để xảy ra sự cố lộ lọt dữ liệu gây ảnh hưởng đến hoạt động của bộ máy nhà nước.</w:t>
      </w:r>
    </w:p>
    <w:p w14:paraId="521D49AD" w14:textId="7433273A" w:rsidR="008B21AE" w:rsidRPr="00B22C0F" w:rsidRDefault="008B21A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III.</w:t>
      </w:r>
      <w:r w:rsidR="000B7017" w:rsidRPr="00B22C0F">
        <w:rPr>
          <w:b/>
          <w:bCs/>
          <w:color w:val="000000" w:themeColor="text1"/>
          <w:sz w:val="28"/>
          <w:szCs w:val="28"/>
        </w:rPr>
        <w:t xml:space="preserve"> MỤC TIÊU</w:t>
      </w:r>
    </w:p>
    <w:p w14:paraId="37A37CFD" w14:textId="77777777" w:rsidR="000B7017" w:rsidRPr="00B22C0F" w:rsidRDefault="000B7017"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1. Mục tiêu chung</w:t>
      </w:r>
    </w:p>
    <w:p w14:paraId="7160D8EE" w14:textId="6DA8B7F0" w:rsidR="000B7017" w:rsidRPr="00B22C0F" w:rsidRDefault="00CD4CBA"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(1)</w:t>
      </w:r>
      <w:r w:rsidRPr="00B22C0F">
        <w:rPr>
          <w:color w:val="000000" w:themeColor="text1"/>
          <w:sz w:val="28"/>
          <w:szCs w:val="28"/>
        </w:rPr>
        <w:t xml:space="preserve"> </w:t>
      </w:r>
      <w:r w:rsidR="000B7017" w:rsidRPr="00B22C0F">
        <w:rPr>
          <w:color w:val="000000" w:themeColor="text1"/>
          <w:sz w:val="28"/>
          <w:szCs w:val="28"/>
        </w:rPr>
        <w:t xml:space="preserve">Chuyển trạng thái từ “khởi động, chạy đà” sang “tăng tốc” với phương châm </w:t>
      </w:r>
      <w:r w:rsidR="000B7017" w:rsidRPr="00B22C0F">
        <w:rPr>
          <w:b/>
          <w:bCs/>
          <w:color w:val="000000" w:themeColor="text1"/>
          <w:sz w:val="28"/>
          <w:szCs w:val="28"/>
        </w:rPr>
        <w:t>“Hành động đột phá, lan tỏa kết quả”</w:t>
      </w:r>
      <w:r w:rsidR="000B7017" w:rsidRPr="00B22C0F">
        <w:rPr>
          <w:color w:val="000000" w:themeColor="text1"/>
          <w:sz w:val="28"/>
          <w:szCs w:val="28"/>
        </w:rPr>
        <w:t>.</w:t>
      </w:r>
    </w:p>
    <w:p w14:paraId="5E831099" w14:textId="5A62D056" w:rsidR="000B7017" w:rsidRPr="00B22C0F" w:rsidRDefault="00CD4CBA" w:rsidP="006577ED">
      <w:pPr>
        <w:spacing w:before="60" w:after="60" w:line="240" w:lineRule="auto"/>
        <w:ind w:firstLine="720"/>
        <w:jc w:val="both"/>
        <w:rPr>
          <w:b/>
          <w:bCs/>
          <w:color w:val="000000" w:themeColor="text1"/>
          <w:sz w:val="28"/>
          <w:szCs w:val="28"/>
        </w:rPr>
      </w:pPr>
      <w:r w:rsidRPr="00B22C0F">
        <w:rPr>
          <w:b/>
          <w:bCs/>
          <w:i/>
          <w:iCs/>
          <w:color w:val="000000" w:themeColor="text1"/>
          <w:spacing w:val="-4"/>
          <w:sz w:val="28"/>
          <w:szCs w:val="28"/>
        </w:rPr>
        <w:t xml:space="preserve">(2) </w:t>
      </w:r>
      <w:r w:rsidR="000B7017" w:rsidRPr="00B22C0F">
        <w:rPr>
          <w:color w:val="000000" w:themeColor="text1"/>
          <w:spacing w:val="-4"/>
          <w:sz w:val="28"/>
          <w:szCs w:val="28"/>
        </w:rPr>
        <w:t>Thúc đẩy phát triển khoa học, công nghệ, đổi mới sáng tạo và chuyển đổi số trở thành nhân tố nền tảng để phát triển kinh tế nhanh, bền vững</w:t>
      </w:r>
      <w:r w:rsidR="000B7017" w:rsidRPr="00B22C0F">
        <w:rPr>
          <w:color w:val="000000" w:themeColor="text1"/>
          <w:sz w:val="28"/>
          <w:szCs w:val="28"/>
        </w:rPr>
        <w:t>.</w:t>
      </w:r>
    </w:p>
    <w:p w14:paraId="5247AC78" w14:textId="21FFD191" w:rsidR="000B7017"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(3) </w:t>
      </w:r>
      <w:r w:rsidR="000B7017" w:rsidRPr="00B22C0F">
        <w:rPr>
          <w:color w:val="000000" w:themeColor="text1"/>
          <w:sz w:val="28"/>
          <w:szCs w:val="28"/>
        </w:rPr>
        <w:t>Chuyển từ cách làm theo kế hoạch sang cách làm theo mục tiêu và sản phẩm; từ báo cáo tiến độ sang báo cáo hiệu quả thực tế.</w:t>
      </w:r>
    </w:p>
    <w:p w14:paraId="1D5F84C8" w14:textId="2DE97C64" w:rsidR="000B7017"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(4) </w:t>
      </w:r>
      <w:r w:rsidR="000B7017" w:rsidRPr="00B22C0F">
        <w:rPr>
          <w:color w:val="000000" w:themeColor="text1"/>
          <w:sz w:val="28"/>
          <w:szCs w:val="28"/>
        </w:rPr>
        <w:t xml:space="preserve">Khoa học, công nghệ, đổi mới sáng tạo và chuyển đổi số đóng góp thiết thực vào mục tiêu tăng trưởng kinh tế của </w:t>
      </w:r>
      <w:r w:rsidR="009B091C" w:rsidRPr="00B22C0F">
        <w:rPr>
          <w:color w:val="000000" w:themeColor="text1"/>
          <w:sz w:val="28"/>
          <w:szCs w:val="28"/>
        </w:rPr>
        <w:t>xã</w:t>
      </w:r>
      <w:r w:rsidR="000B7017" w:rsidRPr="00B22C0F">
        <w:rPr>
          <w:color w:val="000000" w:themeColor="text1"/>
          <w:sz w:val="28"/>
          <w:szCs w:val="28"/>
        </w:rPr>
        <w:t xml:space="preserve"> đạt từ </w:t>
      </w:r>
      <w:r w:rsidR="007A07D4" w:rsidRPr="00B22C0F">
        <w:rPr>
          <w:b/>
          <w:bCs/>
          <w:color w:val="000000" w:themeColor="text1"/>
          <w:sz w:val="28"/>
          <w:szCs w:val="28"/>
        </w:rPr>
        <w:t>5</w:t>
      </w:r>
      <w:r w:rsidR="000B7017" w:rsidRPr="00B22C0F">
        <w:rPr>
          <w:b/>
          <w:bCs/>
          <w:color w:val="000000" w:themeColor="text1"/>
          <w:sz w:val="28"/>
          <w:szCs w:val="28"/>
        </w:rPr>
        <w:t>% trở lên</w:t>
      </w:r>
      <w:r w:rsidR="000B7017" w:rsidRPr="00B22C0F">
        <w:rPr>
          <w:color w:val="000000" w:themeColor="text1"/>
          <w:sz w:val="28"/>
          <w:szCs w:val="28"/>
        </w:rPr>
        <w:t>.</w:t>
      </w:r>
    </w:p>
    <w:p w14:paraId="12DBEEBF" w14:textId="7B129612" w:rsidR="00871ECF" w:rsidRPr="00B22C0F" w:rsidRDefault="00871EC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(5)</w:t>
      </w:r>
      <w:r w:rsidRPr="00B22C0F">
        <w:rPr>
          <w:color w:val="000000" w:themeColor="text1"/>
          <w:sz w:val="28"/>
          <w:szCs w:val="28"/>
        </w:rPr>
        <w:t xml:space="preserve"> Phấn đấu đạt bước chuyển toàn diện về chuyển đổi số, hướng tới mô hình </w:t>
      </w:r>
      <w:r w:rsidR="00CB544A">
        <w:rPr>
          <w:b/>
          <w:bCs/>
          <w:color w:val="000000" w:themeColor="text1"/>
          <w:sz w:val="28"/>
          <w:szCs w:val="28"/>
        </w:rPr>
        <w:t>“</w:t>
      </w:r>
      <w:r w:rsidRPr="00B22C0F">
        <w:rPr>
          <w:color w:val="000000" w:themeColor="text1"/>
          <w:sz w:val="28"/>
          <w:szCs w:val="28"/>
        </w:rPr>
        <w:t>C</w:t>
      </w:r>
      <w:r w:rsidRPr="00B22C0F">
        <w:rPr>
          <w:b/>
          <w:bCs/>
          <w:color w:val="000000" w:themeColor="text1"/>
          <w:sz w:val="28"/>
          <w:szCs w:val="28"/>
        </w:rPr>
        <w:t>hính quyền số chủ động - người dân số tích cực - kinh tế số mở rộng - xã hội số an toàn và phát triển</w:t>
      </w:r>
      <w:r w:rsidR="00CB544A">
        <w:rPr>
          <w:b/>
          <w:bCs/>
          <w:color w:val="000000" w:themeColor="text1"/>
          <w:sz w:val="28"/>
          <w:szCs w:val="28"/>
        </w:rPr>
        <w:t>”</w:t>
      </w:r>
      <w:r w:rsidRPr="00B22C0F">
        <w:rPr>
          <w:color w:val="000000" w:themeColor="text1"/>
          <w:sz w:val="28"/>
          <w:szCs w:val="28"/>
        </w:rPr>
        <w:t>, lấy hiệu quả phục vụ người dân và doanh nghiệp làm trung tâm.</w:t>
      </w:r>
    </w:p>
    <w:p w14:paraId="63924594" w14:textId="64DD91A2" w:rsidR="000B7017" w:rsidRPr="00B22C0F" w:rsidRDefault="000B7017"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2. Mục tiêu cụ thể</w:t>
      </w:r>
    </w:p>
    <w:p w14:paraId="069F4421" w14:textId="188540B6" w:rsidR="007F6CF6" w:rsidRDefault="007F6CF6" w:rsidP="006577ED">
      <w:pPr>
        <w:spacing w:before="60" w:after="60" w:line="240" w:lineRule="auto"/>
        <w:ind w:firstLine="720"/>
        <w:jc w:val="both"/>
        <w:rPr>
          <w:b/>
          <w:bCs/>
          <w:color w:val="000000" w:themeColor="text1"/>
          <w:spacing w:val="-4"/>
          <w:sz w:val="28"/>
          <w:szCs w:val="28"/>
        </w:rPr>
      </w:pPr>
      <w:r w:rsidRPr="00B22C0F">
        <w:rPr>
          <w:b/>
          <w:bCs/>
          <w:color w:val="000000" w:themeColor="text1"/>
          <w:spacing w:val="-4"/>
          <w:sz w:val="28"/>
          <w:szCs w:val="28"/>
        </w:rPr>
        <w:t>2.1. Về hoàn thiện thể chế</w:t>
      </w:r>
      <w:r w:rsidR="0053508A">
        <w:rPr>
          <w:b/>
          <w:bCs/>
          <w:color w:val="000000" w:themeColor="text1"/>
          <w:spacing w:val="-4"/>
          <w:sz w:val="28"/>
          <w:szCs w:val="28"/>
        </w:rPr>
        <w:t xml:space="preserve"> </w:t>
      </w:r>
      <w:r w:rsidRPr="00B22C0F">
        <w:rPr>
          <w:b/>
          <w:bCs/>
          <w:color w:val="000000" w:themeColor="text1"/>
          <w:spacing w:val="-4"/>
          <w:sz w:val="28"/>
          <w:szCs w:val="28"/>
        </w:rPr>
        <w:t>tiêu chuẩn, quy chuẩn</w:t>
      </w:r>
    </w:p>
    <w:p w14:paraId="27A433F1" w14:textId="6ACE3FE5" w:rsidR="0053508A" w:rsidRPr="00B22C0F" w:rsidRDefault="0053508A" w:rsidP="006577ED">
      <w:pPr>
        <w:spacing w:before="60" w:after="60" w:line="240" w:lineRule="auto"/>
        <w:ind w:firstLine="720"/>
        <w:jc w:val="both"/>
        <w:rPr>
          <w:b/>
          <w:bCs/>
          <w:color w:val="000000" w:themeColor="text1"/>
          <w:spacing w:val="-4"/>
          <w:sz w:val="28"/>
          <w:szCs w:val="28"/>
        </w:rPr>
      </w:pPr>
      <w:r>
        <w:rPr>
          <w:color w:val="000000" w:themeColor="text1"/>
          <w:sz w:val="28"/>
          <w:szCs w:val="28"/>
        </w:rPr>
        <w:t xml:space="preserve">- </w:t>
      </w:r>
      <w:r w:rsidRPr="00B22C0F">
        <w:rPr>
          <w:color w:val="000000" w:themeColor="text1"/>
          <w:sz w:val="28"/>
          <w:szCs w:val="28"/>
        </w:rPr>
        <w:t>100% các cơ quan, đơn vị có kế hoạch, nhiệm vụ chuyển đổi số cụ thể gắn</w:t>
      </w:r>
    </w:p>
    <w:p w14:paraId="2382CEB9" w14:textId="3E7EA9E5" w:rsidR="00BC6545" w:rsidRPr="00B22C0F" w:rsidRDefault="00BC6545" w:rsidP="0053508A">
      <w:pPr>
        <w:tabs>
          <w:tab w:val="left" w:pos="720"/>
          <w:tab w:val="left" w:pos="1440"/>
        </w:tabs>
        <w:spacing w:before="60" w:after="60" w:line="240" w:lineRule="auto"/>
        <w:jc w:val="both"/>
        <w:rPr>
          <w:color w:val="000000" w:themeColor="text1"/>
          <w:sz w:val="28"/>
          <w:szCs w:val="28"/>
        </w:rPr>
      </w:pPr>
      <w:r w:rsidRPr="00B22C0F">
        <w:rPr>
          <w:color w:val="000000" w:themeColor="text1"/>
          <w:sz w:val="28"/>
          <w:szCs w:val="28"/>
        </w:rPr>
        <w:lastRenderedPageBreak/>
        <w:t>với chức năng, lĩnh vực quản lý hoặc có nội dung cụ thể về chuyển đổi số được lồng ghép vào chương trình công tác năm.</w:t>
      </w:r>
    </w:p>
    <w:p w14:paraId="7AF53BFA" w14:textId="7AAFB664" w:rsidR="00BE7322" w:rsidRPr="00B22C0F" w:rsidRDefault="00BE7322"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2.2. Về khoa học</w:t>
      </w:r>
      <w:r w:rsidR="004B35FF" w:rsidRPr="00B22C0F">
        <w:rPr>
          <w:b/>
          <w:bCs/>
          <w:color w:val="000000" w:themeColor="text1"/>
          <w:sz w:val="28"/>
          <w:szCs w:val="28"/>
        </w:rPr>
        <w:t xml:space="preserve"> </w:t>
      </w:r>
      <w:r w:rsidRPr="00B22C0F">
        <w:rPr>
          <w:b/>
          <w:bCs/>
          <w:color w:val="000000" w:themeColor="text1"/>
          <w:sz w:val="28"/>
          <w:szCs w:val="28"/>
        </w:rPr>
        <w:t>công nghệ, đổi mới sáng tạo</w:t>
      </w:r>
    </w:p>
    <w:p w14:paraId="1AF7AB5D" w14:textId="6A10A94A" w:rsidR="00BE7322"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(1)</w:t>
      </w:r>
      <w:r w:rsidRPr="00B22C0F">
        <w:rPr>
          <w:color w:val="000000" w:themeColor="text1"/>
          <w:sz w:val="28"/>
          <w:szCs w:val="28"/>
        </w:rPr>
        <w:t xml:space="preserve"> </w:t>
      </w:r>
      <w:r w:rsidR="00072163" w:rsidRPr="00B22C0F">
        <w:rPr>
          <w:color w:val="000000" w:themeColor="text1"/>
          <w:sz w:val="28"/>
          <w:szCs w:val="28"/>
        </w:rPr>
        <w:t xml:space="preserve">Mỗi cơ quan tham mưu, giúp việc Đảng ủy, MTTQ và các tổ chức chính trị - xã hội, cơ quan chuyên môn thuộc UBND xã có ít nhất </w:t>
      </w:r>
      <w:r w:rsidR="00072163" w:rsidRPr="00B22C0F">
        <w:rPr>
          <w:b/>
          <w:bCs/>
          <w:color w:val="000000" w:themeColor="text1"/>
          <w:sz w:val="28"/>
          <w:szCs w:val="28"/>
        </w:rPr>
        <w:t>01</w:t>
      </w:r>
      <w:r w:rsidR="00072163" w:rsidRPr="00B22C0F">
        <w:rPr>
          <w:color w:val="000000" w:themeColor="text1"/>
          <w:sz w:val="28"/>
          <w:szCs w:val="28"/>
        </w:rPr>
        <w:t xml:space="preserve"> công trình, phần việc mang tính đột phá</w:t>
      </w:r>
      <w:r w:rsidR="00BE7322" w:rsidRPr="00B22C0F">
        <w:rPr>
          <w:color w:val="000000" w:themeColor="text1"/>
          <w:sz w:val="28"/>
          <w:szCs w:val="28"/>
        </w:rPr>
        <w:t>.</w:t>
      </w:r>
    </w:p>
    <w:p w14:paraId="158F0E88" w14:textId="4E1B233B" w:rsidR="00500F6B" w:rsidRPr="00B22C0F" w:rsidRDefault="00CD4CB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796CC4" w:rsidRPr="00B22C0F">
        <w:rPr>
          <w:b/>
          <w:bCs/>
          <w:i/>
          <w:iCs/>
          <w:color w:val="000000" w:themeColor="text1"/>
          <w:sz w:val="28"/>
          <w:szCs w:val="28"/>
        </w:rPr>
        <w:t>2</w:t>
      </w:r>
      <w:r w:rsidRPr="00B22C0F">
        <w:rPr>
          <w:b/>
          <w:bCs/>
          <w:i/>
          <w:iCs/>
          <w:color w:val="000000" w:themeColor="text1"/>
          <w:sz w:val="28"/>
          <w:szCs w:val="28"/>
        </w:rPr>
        <w:t>)</w:t>
      </w:r>
      <w:r w:rsidRPr="00B22C0F">
        <w:rPr>
          <w:b/>
          <w:bCs/>
          <w:color w:val="000000" w:themeColor="text1"/>
          <w:sz w:val="28"/>
          <w:szCs w:val="28"/>
        </w:rPr>
        <w:t xml:space="preserve"> </w:t>
      </w:r>
      <w:r w:rsidR="00500F6B" w:rsidRPr="00B22C0F">
        <w:rPr>
          <w:b/>
          <w:bCs/>
          <w:color w:val="000000" w:themeColor="text1"/>
          <w:sz w:val="28"/>
          <w:szCs w:val="28"/>
        </w:rPr>
        <w:t xml:space="preserve">100% </w:t>
      </w:r>
      <w:r w:rsidR="002F0524" w:rsidRPr="00B22C0F">
        <w:rPr>
          <w:color w:val="000000" w:themeColor="text1"/>
          <w:sz w:val="28"/>
          <w:szCs w:val="28"/>
        </w:rPr>
        <w:t>ứng dụng</w:t>
      </w:r>
      <w:r w:rsidR="00500F6B" w:rsidRPr="00B22C0F">
        <w:rPr>
          <w:color w:val="000000" w:themeColor="text1"/>
          <w:sz w:val="28"/>
          <w:szCs w:val="28"/>
        </w:rPr>
        <w:t xml:space="preserve"> KHCN được xác định theo bài toán/nhu cầu và có đơn vị tiếp nhận/ứng dụng (cơ quan nhà nước, địa phương hoặc doanh nghiệp) ngay từ khâu phê duyệt.</w:t>
      </w:r>
    </w:p>
    <w:p w14:paraId="2117D88F" w14:textId="6F16AE72" w:rsidR="00500F6B" w:rsidRPr="00B22C0F" w:rsidRDefault="00CD4CBA" w:rsidP="006577ED">
      <w:pPr>
        <w:spacing w:before="60" w:after="60" w:line="240" w:lineRule="auto"/>
        <w:ind w:firstLine="720"/>
        <w:jc w:val="both"/>
        <w:rPr>
          <w:color w:val="000000" w:themeColor="text1"/>
          <w:spacing w:val="-4"/>
          <w:sz w:val="28"/>
          <w:szCs w:val="28"/>
        </w:rPr>
      </w:pPr>
      <w:r w:rsidRPr="00B22C0F">
        <w:rPr>
          <w:b/>
          <w:bCs/>
          <w:i/>
          <w:iCs/>
          <w:color w:val="000000" w:themeColor="text1"/>
          <w:spacing w:val="-4"/>
          <w:sz w:val="28"/>
          <w:szCs w:val="28"/>
        </w:rPr>
        <w:t>(</w:t>
      </w:r>
      <w:r w:rsidR="00796CC4" w:rsidRPr="00B22C0F">
        <w:rPr>
          <w:b/>
          <w:bCs/>
          <w:i/>
          <w:iCs/>
          <w:color w:val="000000" w:themeColor="text1"/>
          <w:spacing w:val="-4"/>
          <w:sz w:val="28"/>
          <w:szCs w:val="28"/>
        </w:rPr>
        <w:t>3</w:t>
      </w:r>
      <w:r w:rsidRPr="00B22C0F">
        <w:rPr>
          <w:b/>
          <w:bCs/>
          <w:i/>
          <w:iCs/>
          <w:color w:val="000000" w:themeColor="text1"/>
          <w:spacing w:val="-4"/>
          <w:sz w:val="28"/>
          <w:szCs w:val="28"/>
        </w:rPr>
        <w:t xml:space="preserve">) </w:t>
      </w:r>
      <w:r w:rsidR="00DA2C4A" w:rsidRPr="00B22C0F">
        <w:rPr>
          <w:color w:val="000000" w:themeColor="text1"/>
          <w:spacing w:val="-4"/>
          <w:sz w:val="28"/>
          <w:szCs w:val="28"/>
        </w:rPr>
        <w:t xml:space="preserve">Tối thiểu </w:t>
      </w:r>
      <w:r w:rsidR="00500F6B" w:rsidRPr="00B22C0F">
        <w:rPr>
          <w:b/>
          <w:bCs/>
          <w:color w:val="000000" w:themeColor="text1"/>
          <w:spacing w:val="-4"/>
          <w:sz w:val="28"/>
          <w:szCs w:val="28"/>
        </w:rPr>
        <w:t>7</w:t>
      </w:r>
      <w:r w:rsidR="00DA2C4A" w:rsidRPr="00B22C0F">
        <w:rPr>
          <w:b/>
          <w:bCs/>
          <w:color w:val="000000" w:themeColor="text1"/>
          <w:spacing w:val="-4"/>
          <w:sz w:val="28"/>
          <w:szCs w:val="28"/>
        </w:rPr>
        <w:t xml:space="preserve">0% </w:t>
      </w:r>
      <w:r w:rsidR="00DA2C4A" w:rsidRPr="00B22C0F">
        <w:rPr>
          <w:color w:val="000000" w:themeColor="text1"/>
          <w:spacing w:val="-4"/>
          <w:sz w:val="28"/>
          <w:szCs w:val="28"/>
        </w:rPr>
        <w:t xml:space="preserve">nhiệm vụ KHCN </w:t>
      </w:r>
      <w:r w:rsidR="00500F6B" w:rsidRPr="00B22C0F">
        <w:rPr>
          <w:color w:val="000000" w:themeColor="text1"/>
          <w:spacing w:val="-4"/>
          <w:sz w:val="28"/>
          <w:szCs w:val="28"/>
        </w:rPr>
        <w:t>được triển khai theo cơ chế đặt hàng nhiệm vụ KHCN và cam kết đầu ra (hợp đồng/đơn hàng/lộ trình áp dụng).</w:t>
      </w:r>
    </w:p>
    <w:p w14:paraId="3E62C7C7" w14:textId="3E02238B" w:rsidR="00D1592D" w:rsidRPr="00B22C0F" w:rsidRDefault="00D1592D"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2.3. Về chuyển đổi số</w:t>
      </w:r>
    </w:p>
    <w:p w14:paraId="57D0B8DA" w14:textId="4206319B" w:rsidR="00D1592D" w:rsidRPr="00B22C0F" w:rsidRDefault="00D1592D" w:rsidP="006577ED">
      <w:pPr>
        <w:spacing w:before="60" w:after="60" w:line="240" w:lineRule="auto"/>
        <w:ind w:firstLine="720"/>
        <w:jc w:val="both"/>
        <w:rPr>
          <w:b/>
          <w:bCs/>
          <w:i/>
          <w:iCs/>
          <w:color w:val="000000" w:themeColor="text1"/>
          <w:sz w:val="28"/>
          <w:szCs w:val="28"/>
        </w:rPr>
      </w:pPr>
      <w:r w:rsidRPr="00B22C0F">
        <w:rPr>
          <w:b/>
          <w:bCs/>
          <w:i/>
          <w:iCs/>
          <w:color w:val="000000" w:themeColor="text1"/>
          <w:sz w:val="28"/>
          <w:szCs w:val="28"/>
        </w:rPr>
        <w:t>(1) Hạ tầng số</w:t>
      </w:r>
    </w:p>
    <w:p w14:paraId="2CC2EAED" w14:textId="04DE9872" w:rsidR="00D1592D" w:rsidRPr="00B22C0F" w:rsidRDefault="00CD4CBA" w:rsidP="006577ED">
      <w:pPr>
        <w:spacing w:before="60" w:after="60" w:line="240" w:lineRule="auto"/>
        <w:ind w:firstLine="720"/>
        <w:jc w:val="both"/>
        <w:rPr>
          <w:b/>
          <w:bCs/>
          <w:color w:val="000000" w:themeColor="text1"/>
          <w:spacing w:val="-2"/>
          <w:sz w:val="28"/>
          <w:szCs w:val="28"/>
        </w:rPr>
      </w:pPr>
      <w:r w:rsidRPr="00B22C0F">
        <w:rPr>
          <w:color w:val="000000" w:themeColor="text1"/>
          <w:spacing w:val="-2"/>
          <w:sz w:val="28"/>
          <w:szCs w:val="28"/>
        </w:rPr>
        <w:t xml:space="preserve">(i) </w:t>
      </w:r>
      <w:r w:rsidR="00D1592D" w:rsidRPr="00B22C0F">
        <w:rPr>
          <w:color w:val="000000" w:themeColor="text1"/>
          <w:spacing w:val="-2"/>
          <w:sz w:val="28"/>
          <w:szCs w:val="28"/>
        </w:rPr>
        <w:t xml:space="preserve">Phấn đấu tỷ lệ phủ sóng 5G đạt ít nhất </w:t>
      </w:r>
      <w:r w:rsidR="009F6451">
        <w:rPr>
          <w:b/>
          <w:bCs/>
          <w:color w:val="000000" w:themeColor="text1"/>
          <w:spacing w:val="-2"/>
          <w:sz w:val="28"/>
          <w:szCs w:val="28"/>
        </w:rPr>
        <w:t>3</w:t>
      </w:r>
      <w:r w:rsidR="001F3D36" w:rsidRPr="00B22C0F">
        <w:rPr>
          <w:b/>
          <w:bCs/>
          <w:color w:val="000000" w:themeColor="text1"/>
          <w:spacing w:val="-2"/>
          <w:sz w:val="28"/>
          <w:szCs w:val="28"/>
        </w:rPr>
        <w:t>0</w:t>
      </w:r>
      <w:r w:rsidR="00D1592D" w:rsidRPr="00B22C0F">
        <w:rPr>
          <w:b/>
          <w:bCs/>
          <w:color w:val="000000" w:themeColor="text1"/>
          <w:spacing w:val="-2"/>
          <w:sz w:val="28"/>
          <w:szCs w:val="28"/>
        </w:rPr>
        <w:t>%</w:t>
      </w:r>
      <w:r w:rsidR="00D1592D" w:rsidRPr="00B22C0F">
        <w:rPr>
          <w:color w:val="000000" w:themeColor="text1"/>
          <w:spacing w:val="-2"/>
          <w:sz w:val="28"/>
          <w:szCs w:val="28"/>
        </w:rPr>
        <w:t xml:space="preserve"> dân số (ưu tiên các khu </w:t>
      </w:r>
      <w:r w:rsidR="001F3D36" w:rsidRPr="00B22C0F">
        <w:rPr>
          <w:color w:val="000000" w:themeColor="text1"/>
          <w:spacing w:val="-2"/>
          <w:sz w:val="28"/>
          <w:szCs w:val="28"/>
        </w:rPr>
        <w:t>vực các thôn gần khu vực trung tâm hành chính xã</w:t>
      </w:r>
      <w:r w:rsidR="00D1592D" w:rsidRPr="00B22C0F">
        <w:rPr>
          <w:color w:val="000000" w:themeColor="text1"/>
          <w:spacing w:val="-2"/>
          <w:sz w:val="28"/>
          <w:szCs w:val="28"/>
        </w:rPr>
        <w:t xml:space="preserve">) và cơ bản xóa các điểm “lõm sóng”, nâng cao chất lượng kết nối tại các thôn (ưu tiên vùng sâu, vùng xa và </w:t>
      </w:r>
      <w:r w:rsidR="001F3D36" w:rsidRPr="00B22C0F">
        <w:rPr>
          <w:color w:val="000000" w:themeColor="text1"/>
          <w:spacing w:val="-2"/>
          <w:sz w:val="28"/>
          <w:szCs w:val="28"/>
        </w:rPr>
        <w:t>các thôn</w:t>
      </w:r>
      <w:r w:rsidR="00D1592D" w:rsidRPr="00B22C0F">
        <w:rPr>
          <w:color w:val="000000" w:themeColor="text1"/>
          <w:spacing w:val="-2"/>
          <w:sz w:val="28"/>
          <w:szCs w:val="28"/>
        </w:rPr>
        <w:t xml:space="preserve"> có điều kiện kinh tế - xã hội khó khăn</w:t>
      </w:r>
      <w:r w:rsidR="00C2420E" w:rsidRPr="00B22C0F">
        <w:rPr>
          <w:color w:val="000000" w:themeColor="text1"/>
          <w:spacing w:val="-2"/>
          <w:sz w:val="28"/>
          <w:szCs w:val="28"/>
        </w:rPr>
        <w:t>)</w:t>
      </w:r>
      <w:r w:rsidR="00D1592D" w:rsidRPr="00B22C0F">
        <w:rPr>
          <w:color w:val="000000" w:themeColor="text1"/>
          <w:spacing w:val="-2"/>
          <w:sz w:val="28"/>
          <w:szCs w:val="28"/>
        </w:rPr>
        <w:t>.</w:t>
      </w:r>
    </w:p>
    <w:p w14:paraId="4D62E570" w14:textId="7C76AA66" w:rsidR="007A6C1A" w:rsidRPr="00B22C0F" w:rsidRDefault="00CD4CBA" w:rsidP="006577ED">
      <w:pPr>
        <w:tabs>
          <w:tab w:val="left" w:pos="720"/>
          <w:tab w:val="left" w:pos="1440"/>
        </w:tabs>
        <w:spacing w:before="60" w:after="60" w:line="240" w:lineRule="auto"/>
        <w:ind w:firstLine="567"/>
        <w:jc w:val="both"/>
        <w:rPr>
          <w:color w:val="000000" w:themeColor="text1"/>
          <w:sz w:val="28"/>
          <w:szCs w:val="28"/>
        </w:rPr>
      </w:pPr>
      <w:r w:rsidRPr="00B22C0F">
        <w:rPr>
          <w:color w:val="000000" w:themeColor="text1"/>
          <w:sz w:val="28"/>
          <w:szCs w:val="28"/>
          <w:lang w:eastAsia="x-none"/>
        </w:rPr>
        <w:t xml:space="preserve">(ii) </w:t>
      </w:r>
      <w:r w:rsidR="00D1592D" w:rsidRPr="00B22C0F">
        <w:rPr>
          <w:color w:val="000000" w:themeColor="text1"/>
          <w:sz w:val="28"/>
          <w:szCs w:val="28"/>
          <w:lang w:val="vi-VN" w:eastAsia="x-none"/>
        </w:rPr>
        <w:t xml:space="preserve">Bảo đảm điều kiện tối thiểu phục vụ chuyển đổi số ở cấp xã: </w:t>
      </w:r>
      <w:r w:rsidR="00D1592D" w:rsidRPr="00B22C0F">
        <w:rPr>
          <w:b/>
          <w:bCs/>
          <w:color w:val="000000" w:themeColor="text1"/>
          <w:sz w:val="28"/>
          <w:szCs w:val="28"/>
          <w:lang w:val="vi-VN" w:eastAsia="x-none"/>
        </w:rPr>
        <w:t>100</w:t>
      </w:r>
      <w:r w:rsidR="00D1592D" w:rsidRPr="00B22C0F">
        <w:rPr>
          <w:color w:val="000000" w:themeColor="text1"/>
          <w:sz w:val="28"/>
          <w:szCs w:val="28"/>
          <w:lang w:val="vi-VN" w:eastAsia="x-none"/>
        </w:rPr>
        <w:t xml:space="preserve">% cán </w:t>
      </w:r>
      <w:r w:rsidR="00D1592D" w:rsidRPr="00B22C0F">
        <w:rPr>
          <w:color w:val="000000" w:themeColor="text1"/>
          <w:sz w:val="28"/>
          <w:szCs w:val="28"/>
        </w:rPr>
        <w:t>bộ cấp xã có máy tính đáp ứng cấu hình tối thiểu và có chữ ký số cá nhân để giải quyết công việc trên môi trường điện tử</w:t>
      </w:r>
      <w:r w:rsidR="00AA626B" w:rsidRPr="00B22C0F">
        <w:rPr>
          <w:color w:val="000000" w:themeColor="text1"/>
          <w:sz w:val="28"/>
          <w:szCs w:val="28"/>
        </w:rPr>
        <w:t xml:space="preserve"> và đảm bảo 100% máy tính CBCC đạt chuẩn theo yêu cầu ATTT</w:t>
      </w:r>
      <w:r w:rsidR="00042D29" w:rsidRPr="00B22C0F">
        <w:rPr>
          <w:color w:val="000000" w:themeColor="text1"/>
          <w:sz w:val="28"/>
          <w:szCs w:val="28"/>
        </w:rPr>
        <w:t>.</w:t>
      </w:r>
      <w:r w:rsidR="007A6C1A" w:rsidRPr="00B22C0F">
        <w:rPr>
          <w:color w:val="000000" w:themeColor="text1"/>
          <w:sz w:val="28"/>
          <w:szCs w:val="28"/>
        </w:rPr>
        <w:t xml:space="preserve"> 100% sử dụng hộp thư điện tử công vụ và phần mềm quản lý văn bản.</w:t>
      </w:r>
    </w:p>
    <w:p w14:paraId="2E7862B2" w14:textId="66F058AC" w:rsidR="00042D29" w:rsidRPr="00B22C0F" w:rsidRDefault="00042D29" w:rsidP="006577ED">
      <w:pPr>
        <w:spacing w:before="60" w:after="60" w:line="240" w:lineRule="auto"/>
        <w:ind w:firstLine="567"/>
        <w:jc w:val="both"/>
        <w:rPr>
          <w:color w:val="000000" w:themeColor="text1"/>
          <w:sz w:val="28"/>
          <w:szCs w:val="28"/>
        </w:rPr>
      </w:pPr>
      <w:r w:rsidRPr="00B22C0F">
        <w:rPr>
          <w:color w:val="000000" w:themeColor="text1"/>
          <w:sz w:val="28"/>
          <w:szCs w:val="28"/>
        </w:rPr>
        <w:t xml:space="preserve">(iii) Xây dựng </w:t>
      </w:r>
      <w:r w:rsidR="00045B8D" w:rsidRPr="00B22C0F">
        <w:rPr>
          <w:b/>
          <w:bCs/>
          <w:color w:val="000000" w:themeColor="text1"/>
          <w:sz w:val="28"/>
          <w:szCs w:val="28"/>
        </w:rPr>
        <w:t>6</w:t>
      </w:r>
      <w:r w:rsidR="00045B8D" w:rsidRPr="00B22C0F">
        <w:rPr>
          <w:color w:val="000000" w:themeColor="text1"/>
          <w:sz w:val="28"/>
          <w:szCs w:val="28"/>
        </w:rPr>
        <w:t xml:space="preserve"> </w:t>
      </w:r>
      <w:r w:rsidRPr="00B22C0F">
        <w:rPr>
          <w:color w:val="000000" w:themeColor="text1"/>
          <w:sz w:val="28"/>
          <w:szCs w:val="28"/>
        </w:rPr>
        <w:t>điểm “Wifi cộng đồng số” ở khu vực nhà văn hóa thôn</w:t>
      </w:r>
      <w:r w:rsidR="00045B8D" w:rsidRPr="00B22C0F">
        <w:rPr>
          <w:color w:val="000000" w:themeColor="text1"/>
          <w:sz w:val="28"/>
          <w:szCs w:val="28"/>
        </w:rPr>
        <w:t>, chợ văn hóa</w:t>
      </w:r>
      <w:r w:rsidRPr="00B22C0F">
        <w:rPr>
          <w:color w:val="000000" w:themeColor="text1"/>
          <w:sz w:val="28"/>
          <w:szCs w:val="28"/>
        </w:rPr>
        <w:t>. Duy trì hệ thống camera an ninh, kết nối với Công an xã.</w:t>
      </w:r>
    </w:p>
    <w:p w14:paraId="630BFA37" w14:textId="4ABCEAE4" w:rsidR="00D1592D" w:rsidRPr="00B22C0F" w:rsidRDefault="00D1592D" w:rsidP="006577ED">
      <w:pPr>
        <w:spacing w:before="60" w:after="60" w:line="240" w:lineRule="auto"/>
        <w:ind w:firstLine="720"/>
        <w:jc w:val="both"/>
        <w:rPr>
          <w:b/>
          <w:bCs/>
          <w:i/>
          <w:iCs/>
          <w:color w:val="000000" w:themeColor="text1"/>
          <w:sz w:val="28"/>
          <w:szCs w:val="28"/>
        </w:rPr>
      </w:pPr>
      <w:r w:rsidRPr="00B22C0F">
        <w:rPr>
          <w:b/>
          <w:bCs/>
          <w:i/>
          <w:iCs/>
          <w:color w:val="000000" w:themeColor="text1"/>
          <w:sz w:val="28"/>
          <w:szCs w:val="28"/>
        </w:rPr>
        <w:t>(2) Số hóa, dữ liệu, nền tảng số</w:t>
      </w:r>
    </w:p>
    <w:p w14:paraId="1C3041E9" w14:textId="3CD925AA" w:rsidR="000B7017" w:rsidRPr="00B22C0F" w:rsidRDefault="00CD4CBA" w:rsidP="006577ED">
      <w:pPr>
        <w:spacing w:before="60" w:after="60" w:line="240" w:lineRule="auto"/>
        <w:ind w:firstLine="720"/>
        <w:jc w:val="both"/>
        <w:rPr>
          <w:b/>
          <w:bCs/>
          <w:color w:val="000000" w:themeColor="text1"/>
          <w:sz w:val="28"/>
          <w:szCs w:val="28"/>
        </w:rPr>
      </w:pPr>
      <w:r w:rsidRPr="00B22C0F">
        <w:rPr>
          <w:color w:val="000000" w:themeColor="text1"/>
          <w:sz w:val="28"/>
          <w:szCs w:val="28"/>
        </w:rPr>
        <w:t xml:space="preserve">(i) </w:t>
      </w:r>
      <w:r w:rsidR="000B7017" w:rsidRPr="00B22C0F">
        <w:rPr>
          <w:b/>
          <w:bCs/>
          <w:color w:val="000000" w:themeColor="text1"/>
          <w:sz w:val="28"/>
          <w:szCs w:val="28"/>
        </w:rPr>
        <w:t xml:space="preserve">100% </w:t>
      </w:r>
      <w:r w:rsidR="000B7017" w:rsidRPr="00B22C0F">
        <w:rPr>
          <w:color w:val="000000" w:themeColor="text1"/>
          <w:sz w:val="28"/>
          <w:szCs w:val="28"/>
        </w:rPr>
        <w:t xml:space="preserve">các </w:t>
      </w:r>
      <w:r w:rsidR="00FC5E66" w:rsidRPr="00B22C0F">
        <w:rPr>
          <w:color w:val="000000" w:themeColor="text1"/>
          <w:sz w:val="28"/>
          <w:szCs w:val="28"/>
        </w:rPr>
        <w:t>cơ quan, đơn vị triển khai ứng dụng</w:t>
      </w:r>
      <w:r w:rsidR="000B7017" w:rsidRPr="00B22C0F">
        <w:rPr>
          <w:color w:val="000000" w:themeColor="text1"/>
          <w:sz w:val="28"/>
          <w:szCs w:val="28"/>
        </w:rPr>
        <w:t xml:space="preserve"> việ</w:t>
      </w:r>
      <w:r w:rsidR="009C621B" w:rsidRPr="00B22C0F">
        <w:rPr>
          <w:color w:val="000000" w:themeColor="text1"/>
          <w:sz w:val="28"/>
          <w:szCs w:val="28"/>
        </w:rPr>
        <w:t>c xây dựng, số hóa cơ sở dữ liệu</w:t>
      </w:r>
      <w:r w:rsidR="000B7017" w:rsidRPr="00B22C0F">
        <w:rPr>
          <w:color w:val="000000" w:themeColor="text1"/>
          <w:sz w:val="28"/>
          <w:szCs w:val="28"/>
        </w:rPr>
        <w:t xml:space="preserve"> chuyên ngành </w:t>
      </w:r>
      <w:r w:rsidR="009C621B" w:rsidRPr="00B22C0F">
        <w:rPr>
          <w:color w:val="000000" w:themeColor="text1"/>
          <w:sz w:val="28"/>
          <w:szCs w:val="28"/>
        </w:rPr>
        <w:t xml:space="preserve"> đảm bảo </w:t>
      </w:r>
      <w:r w:rsidR="009C621B" w:rsidRPr="00B22C0F">
        <w:rPr>
          <w:i/>
          <w:color w:val="000000" w:themeColor="text1"/>
          <w:sz w:val="28"/>
          <w:szCs w:val="28"/>
        </w:rPr>
        <w:t>“đúng, đủ, sạch sống, thống nhất, dùng chung”</w:t>
      </w:r>
      <w:r w:rsidR="009C621B" w:rsidRPr="00B22C0F">
        <w:rPr>
          <w:color w:val="000000" w:themeColor="text1"/>
          <w:sz w:val="28"/>
          <w:szCs w:val="28"/>
        </w:rPr>
        <w:t xml:space="preserve"> </w:t>
      </w:r>
      <w:r w:rsidR="000B7017" w:rsidRPr="00B22C0F">
        <w:rPr>
          <w:color w:val="000000" w:themeColor="text1"/>
          <w:sz w:val="28"/>
          <w:szCs w:val="28"/>
        </w:rPr>
        <w:t xml:space="preserve">trước ngày </w:t>
      </w:r>
      <w:r w:rsidR="000B7017" w:rsidRPr="00B22C0F">
        <w:rPr>
          <w:b/>
          <w:bCs/>
          <w:color w:val="000000" w:themeColor="text1"/>
          <w:sz w:val="28"/>
          <w:szCs w:val="28"/>
        </w:rPr>
        <w:t>30/06/2026</w:t>
      </w:r>
      <w:r w:rsidR="000B7017" w:rsidRPr="00B22C0F">
        <w:rPr>
          <w:color w:val="000000" w:themeColor="text1"/>
          <w:sz w:val="28"/>
          <w:szCs w:val="28"/>
        </w:rPr>
        <w:t>.</w:t>
      </w:r>
    </w:p>
    <w:p w14:paraId="11DD9789" w14:textId="5F76661B" w:rsidR="00D1592D"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(ii)</w:t>
      </w:r>
      <w:r w:rsidRPr="00B22C0F">
        <w:rPr>
          <w:b/>
          <w:bCs/>
          <w:color w:val="000000" w:themeColor="text1"/>
          <w:sz w:val="28"/>
          <w:szCs w:val="28"/>
        </w:rPr>
        <w:t xml:space="preserve"> </w:t>
      </w:r>
      <w:r w:rsidR="00D1592D" w:rsidRPr="00B22C0F">
        <w:rPr>
          <w:b/>
          <w:bCs/>
          <w:color w:val="000000" w:themeColor="text1"/>
          <w:sz w:val="28"/>
          <w:szCs w:val="28"/>
        </w:rPr>
        <w:t>100%</w:t>
      </w:r>
      <w:r w:rsidR="00D1592D" w:rsidRPr="00B22C0F">
        <w:rPr>
          <w:color w:val="000000" w:themeColor="text1"/>
          <w:sz w:val="28"/>
          <w:szCs w:val="28"/>
        </w:rPr>
        <w:t xml:space="preserve"> hồ sơ công việc tại cấp xã được xử lý trên môi trường điện tử (trừ hồ sơ thuộc phạm vi bí mật nhà nước) và sử dụng chữ ký số chuyên dùng công vụ (dùng cho cá nhân, tổ chức) để giải quyết công việc.</w:t>
      </w:r>
    </w:p>
    <w:p w14:paraId="6737157F" w14:textId="06B279BA" w:rsidR="00D1592D"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(iii) </w:t>
      </w:r>
      <w:r w:rsidR="00D1592D" w:rsidRPr="00B22C0F">
        <w:rPr>
          <w:b/>
          <w:bCs/>
          <w:color w:val="000000" w:themeColor="text1"/>
          <w:sz w:val="28"/>
          <w:szCs w:val="28"/>
        </w:rPr>
        <w:t xml:space="preserve">100% </w:t>
      </w:r>
      <w:r w:rsidR="00D1592D" w:rsidRPr="00B22C0F">
        <w:rPr>
          <w:color w:val="000000" w:themeColor="text1"/>
          <w:sz w:val="28"/>
          <w:szCs w:val="28"/>
        </w:rPr>
        <w:t>quy trình nội bộ trong 04 khối cơ quan của hệ thống chính trị được số hóa.</w:t>
      </w:r>
    </w:p>
    <w:p w14:paraId="17710E1C" w14:textId="728E40F4" w:rsidR="00D1592D" w:rsidRPr="00B22C0F" w:rsidRDefault="00D1592D" w:rsidP="006577ED">
      <w:pPr>
        <w:spacing w:before="60" w:after="60" w:line="240" w:lineRule="auto"/>
        <w:jc w:val="both"/>
        <w:rPr>
          <w:color w:val="000000" w:themeColor="text1"/>
          <w:sz w:val="28"/>
          <w:szCs w:val="28"/>
        </w:rPr>
      </w:pPr>
      <w:r w:rsidRPr="00B22C0F">
        <w:rPr>
          <w:color w:val="000000" w:themeColor="text1"/>
          <w:sz w:val="28"/>
          <w:szCs w:val="28"/>
        </w:rPr>
        <w:tab/>
      </w:r>
      <w:r w:rsidR="00CD4CBA" w:rsidRPr="00B22C0F">
        <w:rPr>
          <w:color w:val="000000" w:themeColor="text1"/>
          <w:sz w:val="28"/>
          <w:szCs w:val="28"/>
        </w:rPr>
        <w:t>(iv)</w:t>
      </w:r>
      <w:r w:rsidR="00CD4CBA" w:rsidRPr="00B22C0F">
        <w:rPr>
          <w:b/>
          <w:bCs/>
          <w:color w:val="000000" w:themeColor="text1"/>
          <w:sz w:val="28"/>
          <w:szCs w:val="28"/>
        </w:rPr>
        <w:t xml:space="preserve"> </w:t>
      </w:r>
      <w:r w:rsidRPr="00B22C0F">
        <w:rPr>
          <w:b/>
          <w:bCs/>
          <w:color w:val="000000" w:themeColor="text1"/>
          <w:sz w:val="28"/>
          <w:szCs w:val="28"/>
        </w:rPr>
        <w:t>100%</w:t>
      </w:r>
      <w:r w:rsidRPr="00B22C0F">
        <w:rPr>
          <w:color w:val="000000" w:themeColor="text1"/>
          <w:sz w:val="28"/>
          <w:szCs w:val="28"/>
        </w:rPr>
        <w:t xml:space="preserve"> hồ sơ, tài liệu công việc phát sinh mới được tạo lập và xử lý trên môi trường điện tử; hoàn thành số hoá tài liệu lưu trữ.</w:t>
      </w:r>
    </w:p>
    <w:p w14:paraId="0AC15DCE" w14:textId="77777777" w:rsidR="00E37CA8" w:rsidRPr="00B22C0F" w:rsidRDefault="00D1592D" w:rsidP="006577ED">
      <w:pPr>
        <w:spacing w:before="60" w:after="60" w:line="240" w:lineRule="auto"/>
        <w:ind w:firstLine="720"/>
        <w:jc w:val="both"/>
        <w:rPr>
          <w:b/>
          <w:bCs/>
          <w:i/>
          <w:iCs/>
          <w:color w:val="000000" w:themeColor="text1"/>
          <w:sz w:val="28"/>
          <w:szCs w:val="28"/>
        </w:rPr>
      </w:pPr>
      <w:r w:rsidRPr="00B22C0F">
        <w:rPr>
          <w:b/>
          <w:bCs/>
          <w:i/>
          <w:iCs/>
          <w:color w:val="000000" w:themeColor="text1"/>
          <w:sz w:val="28"/>
          <w:szCs w:val="28"/>
        </w:rPr>
        <w:t>(3) Thủ tục hành chính và dịch vụ công trực tuyến</w:t>
      </w:r>
    </w:p>
    <w:p w14:paraId="22AA5839" w14:textId="0C6D2BF5" w:rsidR="00E37CA8" w:rsidRPr="00B22C0F" w:rsidRDefault="00CD4CBA" w:rsidP="006577ED">
      <w:pPr>
        <w:spacing w:before="60" w:after="60" w:line="240" w:lineRule="auto"/>
        <w:ind w:firstLine="720"/>
        <w:jc w:val="both"/>
        <w:rPr>
          <w:b/>
          <w:bCs/>
          <w:i/>
          <w:iCs/>
          <w:color w:val="000000" w:themeColor="text1"/>
          <w:sz w:val="28"/>
          <w:szCs w:val="28"/>
        </w:rPr>
      </w:pPr>
      <w:r w:rsidRPr="00B22C0F">
        <w:rPr>
          <w:color w:val="000000" w:themeColor="text1"/>
          <w:sz w:val="28"/>
          <w:szCs w:val="28"/>
        </w:rPr>
        <w:t xml:space="preserve">(i) </w:t>
      </w:r>
      <w:r w:rsidR="00E37CA8" w:rsidRPr="00B22C0F">
        <w:rPr>
          <w:color w:val="000000" w:themeColor="text1"/>
          <w:sz w:val="28"/>
          <w:szCs w:val="28"/>
        </w:rPr>
        <w:t xml:space="preserve">Bảo đảm cung cấp </w:t>
      </w:r>
      <w:r w:rsidR="00E37CA8" w:rsidRPr="00B22C0F">
        <w:rPr>
          <w:b/>
          <w:bCs/>
          <w:color w:val="000000" w:themeColor="text1"/>
          <w:sz w:val="28"/>
          <w:szCs w:val="28"/>
        </w:rPr>
        <w:t>100</w:t>
      </w:r>
      <w:r w:rsidR="00E37CA8" w:rsidRPr="00B22C0F">
        <w:rPr>
          <w:color w:val="000000" w:themeColor="text1"/>
          <w:sz w:val="28"/>
          <w:szCs w:val="28"/>
        </w:rPr>
        <w:t>% dịch vụ công trực tuyến toàn trình trên tổng số thủ tục hành chính đủ điều kiện.</w:t>
      </w:r>
    </w:p>
    <w:p w14:paraId="3C22F7E6" w14:textId="61F11088" w:rsidR="00E37CA8" w:rsidRPr="00B22C0F" w:rsidRDefault="00CD4CBA" w:rsidP="006577ED">
      <w:pPr>
        <w:spacing w:before="60" w:after="60" w:line="240" w:lineRule="auto"/>
        <w:ind w:firstLine="720"/>
        <w:jc w:val="both"/>
        <w:rPr>
          <w:b/>
          <w:bCs/>
          <w:i/>
          <w:iCs/>
          <w:color w:val="000000" w:themeColor="text1"/>
          <w:sz w:val="28"/>
          <w:szCs w:val="28"/>
        </w:rPr>
      </w:pPr>
      <w:r w:rsidRPr="00B22C0F">
        <w:rPr>
          <w:color w:val="000000" w:themeColor="text1"/>
          <w:sz w:val="28"/>
          <w:szCs w:val="28"/>
        </w:rPr>
        <w:t xml:space="preserve">(ii) </w:t>
      </w:r>
      <w:r w:rsidR="00E37CA8" w:rsidRPr="00B22C0F">
        <w:rPr>
          <w:color w:val="000000" w:themeColor="text1"/>
          <w:sz w:val="28"/>
          <w:szCs w:val="28"/>
        </w:rPr>
        <w:t xml:space="preserve">Tỷ lệ TTHC cung cấp DVC trực tuyến và </w:t>
      </w:r>
      <w:r w:rsidR="00A6769D" w:rsidRPr="00B22C0F">
        <w:rPr>
          <w:color w:val="000000" w:themeColor="text1"/>
          <w:sz w:val="28"/>
          <w:szCs w:val="28"/>
        </w:rPr>
        <w:t>t</w:t>
      </w:r>
      <w:r w:rsidR="00E37CA8" w:rsidRPr="00B22C0F">
        <w:rPr>
          <w:color w:val="000000" w:themeColor="text1"/>
          <w:sz w:val="28"/>
          <w:szCs w:val="28"/>
        </w:rPr>
        <w:t xml:space="preserve">ỷ lệ TTHC cung cấp DVC trực tuyến toàn trình trên tổng số TTHC của cấp </w:t>
      </w:r>
      <w:r w:rsidR="00A6769D" w:rsidRPr="00B22C0F">
        <w:rPr>
          <w:color w:val="000000" w:themeColor="text1"/>
          <w:sz w:val="28"/>
          <w:szCs w:val="28"/>
        </w:rPr>
        <w:t>xã</w:t>
      </w:r>
      <w:r w:rsidR="00E37CA8" w:rsidRPr="00B22C0F">
        <w:rPr>
          <w:color w:val="000000" w:themeColor="text1"/>
          <w:sz w:val="28"/>
          <w:szCs w:val="28"/>
        </w:rPr>
        <w:t xml:space="preserve"> lần lượt đạt tối thiểu 100% và 70%</w:t>
      </w:r>
      <w:r w:rsidRPr="00B22C0F">
        <w:rPr>
          <w:color w:val="000000" w:themeColor="text1"/>
          <w:sz w:val="28"/>
          <w:szCs w:val="28"/>
        </w:rPr>
        <w:t>.</w:t>
      </w:r>
    </w:p>
    <w:p w14:paraId="70DABF05" w14:textId="53B697D4" w:rsidR="00E37CA8" w:rsidRPr="00B22C0F" w:rsidRDefault="00CD4CBA" w:rsidP="006577ED">
      <w:pPr>
        <w:spacing w:before="60" w:after="60" w:line="240" w:lineRule="auto"/>
        <w:ind w:firstLine="720"/>
        <w:jc w:val="both"/>
        <w:rPr>
          <w:b/>
          <w:bCs/>
          <w:i/>
          <w:iCs/>
          <w:color w:val="000000" w:themeColor="text1"/>
          <w:sz w:val="28"/>
          <w:szCs w:val="28"/>
        </w:rPr>
      </w:pPr>
      <w:r w:rsidRPr="00B22C0F">
        <w:rPr>
          <w:color w:val="000000" w:themeColor="text1"/>
          <w:sz w:val="28"/>
          <w:szCs w:val="28"/>
        </w:rPr>
        <w:lastRenderedPageBreak/>
        <w:t xml:space="preserve">(iii) </w:t>
      </w:r>
      <w:r w:rsidR="00E37CA8" w:rsidRPr="00B22C0F">
        <w:rPr>
          <w:color w:val="000000" w:themeColor="text1"/>
          <w:sz w:val="28"/>
          <w:szCs w:val="28"/>
        </w:rPr>
        <w:t>Tối thiểu 90% hồ sơ thủ tục hành chính được xử lý hoàn toàn trực tuyến, người dân chỉ phải nhập dữ liệu một lần.</w:t>
      </w:r>
    </w:p>
    <w:p w14:paraId="5375E03B" w14:textId="1EDC829C" w:rsidR="00E37CA8" w:rsidRPr="00B22C0F" w:rsidRDefault="00CD4CBA" w:rsidP="006577ED">
      <w:pPr>
        <w:spacing w:before="60" w:after="60" w:line="240" w:lineRule="auto"/>
        <w:ind w:firstLine="720"/>
        <w:jc w:val="both"/>
        <w:rPr>
          <w:b/>
          <w:bCs/>
          <w:color w:val="000000" w:themeColor="text1"/>
          <w:spacing w:val="-6"/>
          <w:sz w:val="28"/>
          <w:szCs w:val="28"/>
        </w:rPr>
      </w:pPr>
      <w:r w:rsidRPr="00B22C0F">
        <w:rPr>
          <w:color w:val="000000" w:themeColor="text1"/>
          <w:spacing w:val="-6"/>
          <w:sz w:val="28"/>
          <w:szCs w:val="28"/>
        </w:rPr>
        <w:t xml:space="preserve">(iv) </w:t>
      </w:r>
      <w:r w:rsidR="00E37CA8" w:rsidRPr="00B22C0F">
        <w:rPr>
          <w:color w:val="000000" w:themeColor="text1"/>
          <w:spacing w:val="-6"/>
          <w:sz w:val="28"/>
          <w:szCs w:val="28"/>
        </w:rPr>
        <w:t xml:space="preserve">Tỷ lệ số hóa hồ sơ, kết quả giải quyết thủ tục hành chính cấp </w:t>
      </w:r>
      <w:r w:rsidR="00A6769D" w:rsidRPr="00B22C0F">
        <w:rPr>
          <w:color w:val="000000" w:themeColor="text1"/>
          <w:spacing w:val="-6"/>
          <w:sz w:val="28"/>
          <w:szCs w:val="28"/>
        </w:rPr>
        <w:t>xã</w:t>
      </w:r>
      <w:r w:rsidR="00E37CA8" w:rsidRPr="00B22C0F">
        <w:rPr>
          <w:color w:val="000000" w:themeColor="text1"/>
          <w:spacing w:val="-6"/>
          <w:sz w:val="28"/>
          <w:szCs w:val="28"/>
        </w:rPr>
        <w:t xml:space="preserve"> đạt 95%</w:t>
      </w:r>
      <w:r w:rsidRPr="00B22C0F">
        <w:rPr>
          <w:color w:val="000000" w:themeColor="text1"/>
          <w:spacing w:val="-6"/>
          <w:sz w:val="28"/>
          <w:szCs w:val="28"/>
        </w:rPr>
        <w:t>.</w:t>
      </w:r>
    </w:p>
    <w:p w14:paraId="4B89920F" w14:textId="097E4004" w:rsidR="00E37CA8"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(v) </w:t>
      </w:r>
      <w:r w:rsidR="00E37CA8" w:rsidRPr="00B22C0F">
        <w:rPr>
          <w:color w:val="000000" w:themeColor="text1"/>
          <w:sz w:val="28"/>
          <w:szCs w:val="28"/>
        </w:rPr>
        <w:t xml:space="preserve">Tỷ lệ khai thác, sử dụng lại thông tin dữ liệu số hóa của cấp </w:t>
      </w:r>
      <w:r w:rsidR="007B4605" w:rsidRPr="00B22C0F">
        <w:rPr>
          <w:color w:val="000000" w:themeColor="text1"/>
          <w:sz w:val="28"/>
          <w:szCs w:val="28"/>
        </w:rPr>
        <w:t>xã</w:t>
      </w:r>
      <w:r w:rsidR="00E37CA8" w:rsidRPr="00B22C0F">
        <w:rPr>
          <w:color w:val="000000" w:themeColor="text1"/>
          <w:sz w:val="28"/>
          <w:szCs w:val="28"/>
        </w:rPr>
        <w:t xml:space="preserve"> đạt 95%</w:t>
      </w:r>
      <w:r w:rsidRPr="00B22C0F">
        <w:rPr>
          <w:color w:val="000000" w:themeColor="text1"/>
          <w:sz w:val="28"/>
          <w:szCs w:val="28"/>
        </w:rPr>
        <w:t>.</w:t>
      </w:r>
    </w:p>
    <w:p w14:paraId="72D89E31" w14:textId="3DD4185F" w:rsidR="00E37CA8" w:rsidRPr="00B22C0F" w:rsidRDefault="00E37CA8" w:rsidP="006577ED">
      <w:pPr>
        <w:spacing w:before="60" w:after="60" w:line="240" w:lineRule="auto"/>
        <w:jc w:val="both"/>
        <w:rPr>
          <w:color w:val="000000" w:themeColor="text1"/>
          <w:sz w:val="28"/>
          <w:szCs w:val="28"/>
        </w:rPr>
      </w:pPr>
      <w:r w:rsidRPr="00B22C0F">
        <w:rPr>
          <w:color w:val="000000" w:themeColor="text1"/>
          <w:sz w:val="28"/>
          <w:szCs w:val="28"/>
        </w:rPr>
        <w:tab/>
      </w:r>
      <w:r w:rsidR="00CD4CBA" w:rsidRPr="00B22C0F">
        <w:rPr>
          <w:color w:val="000000" w:themeColor="text1"/>
          <w:sz w:val="28"/>
          <w:szCs w:val="28"/>
        </w:rPr>
        <w:t xml:space="preserve">(vi) </w:t>
      </w:r>
      <w:r w:rsidRPr="00B22C0F">
        <w:rPr>
          <w:color w:val="000000" w:themeColor="text1"/>
          <w:sz w:val="28"/>
          <w:szCs w:val="28"/>
        </w:rPr>
        <w:t>100% thủ tục hành chính được thực hiện không phụ thuộc vào địa giới hành chính trong phạm vi cấp tỉnh; 100% thủ tục hành chính liên quan đến doanh nghiệp được thực hiện trực tuyến, thông suốt, liền mạch</w:t>
      </w:r>
      <w:r w:rsidR="00CD4CBA" w:rsidRPr="00B22C0F">
        <w:rPr>
          <w:color w:val="000000" w:themeColor="text1"/>
          <w:sz w:val="28"/>
          <w:szCs w:val="28"/>
        </w:rPr>
        <w:t>.</w:t>
      </w:r>
    </w:p>
    <w:p w14:paraId="18942CA7" w14:textId="505EAE61" w:rsidR="00E37CA8"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(vii) </w:t>
      </w:r>
      <w:r w:rsidR="00E37CA8" w:rsidRPr="00B22C0F">
        <w:rPr>
          <w:color w:val="000000" w:themeColor="text1"/>
          <w:sz w:val="28"/>
          <w:szCs w:val="28"/>
        </w:rPr>
        <w:t>100% thông tin, giấy tờ, tài liệu trong các TTHC liên quan đến hoạt động sản xuất, kinh doanh chỉ cung cấp một lần cho cơ quan hành chính nhà nước.</w:t>
      </w:r>
    </w:p>
    <w:p w14:paraId="234F413F" w14:textId="1E5DF48F" w:rsidR="00E37CA8" w:rsidRPr="00B22C0F" w:rsidRDefault="00CD4CBA"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(viii) </w:t>
      </w:r>
      <w:r w:rsidR="00E37CA8" w:rsidRPr="00B22C0F">
        <w:rPr>
          <w:color w:val="000000" w:themeColor="text1"/>
          <w:sz w:val="28"/>
          <w:szCs w:val="28"/>
        </w:rPr>
        <w:t>Duy trì tỷ lệ hài lòng của người dân, doanh nghiệp khi sử dụng dịch vụ công trực tuyến đạt 95%.</w:t>
      </w:r>
    </w:p>
    <w:p w14:paraId="01AA93A4" w14:textId="121A273C" w:rsidR="007F6CF6" w:rsidRPr="00B22C0F" w:rsidRDefault="00CD4CBA"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IV. NHIỆM VỤ, GIẢI PHÁP</w:t>
      </w:r>
    </w:p>
    <w:p w14:paraId="47C90427" w14:textId="05F534CA" w:rsidR="00CD4CBA" w:rsidRPr="00B22C0F" w:rsidRDefault="00CD4CBA"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1. Công tác chỉ đạo, điều hành</w:t>
      </w:r>
    </w:p>
    <w:p w14:paraId="68B85F4C" w14:textId="3AB78534" w:rsidR="00F611D1" w:rsidRPr="00B22C0F" w:rsidRDefault="001E161E"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w:t>
      </w:r>
      <w:r w:rsidR="00F611D1" w:rsidRPr="00B22C0F">
        <w:rPr>
          <w:b/>
          <w:bCs/>
          <w:i/>
          <w:iCs/>
          <w:color w:val="000000" w:themeColor="text1"/>
          <w:sz w:val="28"/>
          <w:szCs w:val="28"/>
        </w:rPr>
        <w:t>1</w:t>
      </w:r>
      <w:r w:rsidRPr="00B22C0F">
        <w:rPr>
          <w:b/>
          <w:bCs/>
          <w:i/>
          <w:iCs/>
          <w:color w:val="000000" w:themeColor="text1"/>
          <w:sz w:val="28"/>
          <w:szCs w:val="28"/>
        </w:rPr>
        <w:t>)</w:t>
      </w:r>
      <w:r w:rsidRPr="00B22C0F">
        <w:rPr>
          <w:color w:val="000000" w:themeColor="text1"/>
          <w:sz w:val="28"/>
          <w:szCs w:val="28"/>
        </w:rPr>
        <w:t xml:space="preserve"> Xây dựng Kế hoạch thực hiện Nghị quyết 57-NQ/TW năm 2026 của cơ quan/địa phương mình; bám sát thực tiễn, rõ người, rõ việc, rõ trách nhiệm, rõ thời hạn, rõ kết quả</w:t>
      </w:r>
    </w:p>
    <w:p w14:paraId="349D3197" w14:textId="54BC121C" w:rsidR="00F611D1"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A029D3" w:rsidRPr="00B22C0F">
        <w:rPr>
          <w:color w:val="000000" w:themeColor="text1"/>
          <w:sz w:val="28"/>
          <w:szCs w:val="28"/>
        </w:rPr>
        <w:t>Các cơ quan, đơn vị</w:t>
      </w:r>
      <w:r w:rsidRPr="00B22C0F">
        <w:rPr>
          <w:color w:val="000000" w:themeColor="text1"/>
          <w:sz w:val="28"/>
          <w:szCs w:val="28"/>
        </w:rPr>
        <w:t>.</w:t>
      </w:r>
    </w:p>
    <w:p w14:paraId="5490B55F" w14:textId="582C17A7" w:rsidR="00F611D1" w:rsidRPr="00B22C0F" w:rsidRDefault="00F611D1" w:rsidP="006577ED">
      <w:pPr>
        <w:spacing w:before="60" w:after="60" w:line="240" w:lineRule="auto"/>
        <w:ind w:firstLine="709"/>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15/01/2026.</w:t>
      </w:r>
    </w:p>
    <w:p w14:paraId="0336E436" w14:textId="4BC6F573" w:rsidR="00F611D1" w:rsidRPr="00B22C0F" w:rsidRDefault="001E161E"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w:t>
      </w:r>
      <w:r w:rsidR="005A0131" w:rsidRPr="00B22C0F">
        <w:rPr>
          <w:b/>
          <w:bCs/>
          <w:i/>
          <w:iCs/>
          <w:color w:val="000000" w:themeColor="text1"/>
          <w:sz w:val="28"/>
          <w:szCs w:val="28"/>
        </w:rPr>
        <w:t>2</w:t>
      </w:r>
      <w:r w:rsidRPr="00B22C0F">
        <w:rPr>
          <w:b/>
          <w:bCs/>
          <w:i/>
          <w:iCs/>
          <w:color w:val="000000" w:themeColor="text1"/>
          <w:sz w:val="28"/>
          <w:szCs w:val="28"/>
        </w:rPr>
        <w:t>)</w:t>
      </w:r>
      <w:r w:rsidRPr="00B22C0F">
        <w:rPr>
          <w:color w:val="000000" w:themeColor="text1"/>
          <w:sz w:val="28"/>
          <w:szCs w:val="28"/>
        </w:rPr>
        <w:t xml:space="preserve"> Rà soát quy trình, hạ tầng, hệ thống, dữ liệu, nhân lực, tài chính; có phương án bảo đảm nguồn lực đáp ứng yêu cầu thực tiễn.</w:t>
      </w:r>
    </w:p>
    <w:p w14:paraId="49D36364" w14:textId="78EE2F72" w:rsidR="005A0131" w:rsidRPr="00B22C0F" w:rsidRDefault="005A013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043A78" w:rsidRPr="00B22C0F">
        <w:rPr>
          <w:color w:val="000000" w:themeColor="text1"/>
          <w:sz w:val="28"/>
          <w:szCs w:val="28"/>
        </w:rPr>
        <w:t>Phòng Kinh tế</w:t>
      </w:r>
      <w:r w:rsidRPr="00B22C0F">
        <w:rPr>
          <w:color w:val="000000" w:themeColor="text1"/>
          <w:sz w:val="28"/>
          <w:szCs w:val="28"/>
        </w:rPr>
        <w:t>.</w:t>
      </w:r>
    </w:p>
    <w:p w14:paraId="2CF5FC1E" w14:textId="72DDED48" w:rsidR="00043A78" w:rsidRPr="00B22C0F" w:rsidRDefault="00043A78"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00112CDB" w:rsidRPr="00B22C0F">
        <w:rPr>
          <w:color w:val="000000" w:themeColor="text1"/>
          <w:sz w:val="28"/>
          <w:szCs w:val="28"/>
        </w:rPr>
        <w:t xml:space="preserve">Văn phòng Đảng ủy, </w:t>
      </w:r>
      <w:r w:rsidRPr="00B22C0F">
        <w:rPr>
          <w:color w:val="000000" w:themeColor="text1"/>
          <w:sz w:val="28"/>
          <w:szCs w:val="28"/>
        </w:rPr>
        <w:t>Phòng Văn hóa – Xã  hội,</w:t>
      </w:r>
      <w:r w:rsidR="00112CDB" w:rsidRPr="00B22C0F">
        <w:rPr>
          <w:color w:val="000000" w:themeColor="text1"/>
          <w:sz w:val="28"/>
          <w:szCs w:val="28"/>
        </w:rPr>
        <w:t xml:space="preserve"> Văn phòng HĐND &amp; UBND</w:t>
      </w:r>
      <w:r w:rsidRPr="00B22C0F">
        <w:rPr>
          <w:color w:val="000000" w:themeColor="text1"/>
          <w:sz w:val="28"/>
          <w:szCs w:val="28"/>
        </w:rPr>
        <w:t>.</w:t>
      </w:r>
    </w:p>
    <w:p w14:paraId="36933E8C" w14:textId="238E65A5" w:rsidR="005A0131" w:rsidRPr="00B22C0F" w:rsidRDefault="005A0131" w:rsidP="006577ED">
      <w:pPr>
        <w:spacing w:before="60" w:after="60" w:line="240" w:lineRule="auto"/>
        <w:ind w:firstLine="709"/>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30/01/2026.</w:t>
      </w:r>
    </w:p>
    <w:p w14:paraId="0696E3B0" w14:textId="354A586F" w:rsidR="001E161E" w:rsidRPr="00B22C0F" w:rsidRDefault="001E161E" w:rsidP="006577ED">
      <w:pPr>
        <w:spacing w:before="60" w:after="60" w:line="240" w:lineRule="auto"/>
        <w:ind w:firstLine="709"/>
        <w:jc w:val="both"/>
        <w:rPr>
          <w:color w:val="000000" w:themeColor="text1"/>
          <w:sz w:val="28"/>
          <w:szCs w:val="28"/>
        </w:rPr>
      </w:pPr>
      <w:r w:rsidRPr="00B22C0F">
        <w:rPr>
          <w:b/>
          <w:bCs/>
          <w:i/>
          <w:iCs/>
          <w:color w:val="000000" w:themeColor="text1"/>
          <w:sz w:val="28"/>
          <w:szCs w:val="28"/>
          <w:lang w:val="hu-HU"/>
        </w:rPr>
        <w:t>(</w:t>
      </w:r>
      <w:r w:rsidR="005A0131" w:rsidRPr="00B22C0F">
        <w:rPr>
          <w:b/>
          <w:bCs/>
          <w:i/>
          <w:iCs/>
          <w:color w:val="000000" w:themeColor="text1"/>
          <w:sz w:val="28"/>
          <w:szCs w:val="28"/>
          <w:lang w:val="hu-HU"/>
        </w:rPr>
        <w:t>3</w:t>
      </w:r>
      <w:r w:rsidRPr="00B22C0F">
        <w:rPr>
          <w:b/>
          <w:bCs/>
          <w:i/>
          <w:iCs/>
          <w:color w:val="000000" w:themeColor="text1"/>
          <w:sz w:val="28"/>
          <w:szCs w:val="28"/>
          <w:lang w:val="hu-HU"/>
        </w:rPr>
        <w:t>)</w:t>
      </w:r>
      <w:r w:rsidRPr="00B22C0F">
        <w:rPr>
          <w:color w:val="000000" w:themeColor="text1"/>
          <w:sz w:val="28"/>
          <w:szCs w:val="28"/>
          <w:lang w:val="hu-HU"/>
        </w:rPr>
        <w:t xml:space="preserve"> </w:t>
      </w:r>
      <w:r w:rsidRPr="00B22C0F">
        <w:rPr>
          <w:color w:val="000000" w:themeColor="text1"/>
          <w:sz w:val="28"/>
          <w:szCs w:val="28"/>
        </w:rPr>
        <w:t>Tổ chức tập huấn, nâng cao kỹ năng số cho cán bộ cấp xã; ưu tiên phương thức đào tạo thuận tiện, hiệu quả, “mọi nơi, mọi lúc”.</w:t>
      </w:r>
    </w:p>
    <w:p w14:paraId="3EB58D3A" w14:textId="507B7452" w:rsidR="005A0131" w:rsidRPr="00B22C0F" w:rsidRDefault="005A013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112CDB" w:rsidRPr="00B22C0F">
        <w:rPr>
          <w:color w:val="000000" w:themeColor="text1"/>
          <w:sz w:val="28"/>
          <w:szCs w:val="28"/>
        </w:rPr>
        <w:t>Văn phòng Đảng ủy, Phòng Văn hóa – Xã  hội</w:t>
      </w:r>
    </w:p>
    <w:p w14:paraId="1379B974" w14:textId="09C63258" w:rsidR="005A0131" w:rsidRPr="00B22C0F" w:rsidRDefault="005A013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005E6DB1" w:rsidRPr="00B22C0F">
        <w:rPr>
          <w:color w:val="000000" w:themeColor="text1"/>
          <w:sz w:val="28"/>
          <w:szCs w:val="28"/>
        </w:rPr>
        <w:t>Các cơ quan đơn vị, các trường học.</w:t>
      </w:r>
    </w:p>
    <w:p w14:paraId="6FD0F78B" w14:textId="25936DA5" w:rsidR="005A0131" w:rsidRPr="00B22C0F" w:rsidRDefault="005A0131"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Thực hiện thường xuyên.</w:t>
      </w:r>
    </w:p>
    <w:p w14:paraId="19124A1C" w14:textId="61D6056C" w:rsidR="008F1EA5" w:rsidRPr="00B22C0F" w:rsidRDefault="00E94AC9"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(4)</w:t>
      </w:r>
      <w:r w:rsidRPr="00B22C0F">
        <w:rPr>
          <w:color w:val="000000" w:themeColor="text1"/>
          <w:sz w:val="28"/>
          <w:szCs w:val="28"/>
        </w:rPr>
        <w:t xml:space="preserve"> Gắn kết quả thực hiện chuyển đổi số với công tác đánh giá, xếp loại cán bộ, công chức hằng năm.</w:t>
      </w:r>
      <w:r w:rsidR="00B83541" w:rsidRPr="00B22C0F">
        <w:rPr>
          <w:color w:val="000000" w:themeColor="text1"/>
          <w:sz w:val="28"/>
          <w:szCs w:val="28"/>
          <w:lang w:val="vi-VN" w:eastAsia="vi-VN"/>
        </w:rPr>
        <w:t xml:space="preserve"> Định kỳ đánh giá việc thực hiện cam kết hành động của đảng viên, gắn với đánh giá chất lượng cuối năm</w:t>
      </w:r>
    </w:p>
    <w:p w14:paraId="21CBDFB2" w14:textId="3D5EFF89" w:rsidR="00726EB9" w:rsidRPr="00B22C0F" w:rsidRDefault="00726EB9"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B83541" w:rsidRPr="00B22C0F">
        <w:rPr>
          <w:color w:val="000000" w:themeColor="text1"/>
          <w:sz w:val="28"/>
          <w:szCs w:val="28"/>
        </w:rPr>
        <w:t>Ủy ban Kiểm tra Đảng ủy.</w:t>
      </w:r>
    </w:p>
    <w:p w14:paraId="5887987C" w14:textId="77777777" w:rsidR="00B83541" w:rsidRPr="00B22C0F" w:rsidRDefault="00B8354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255184B6" w14:textId="32380FA7" w:rsidR="00726EB9" w:rsidRPr="00B22C0F" w:rsidRDefault="00726EB9"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01/12/2026.</w:t>
      </w:r>
    </w:p>
    <w:p w14:paraId="27CF8ACA" w14:textId="57CFE12F" w:rsidR="00B83541" w:rsidRPr="00B22C0F" w:rsidRDefault="00B83541" w:rsidP="006577ED">
      <w:pPr>
        <w:spacing w:before="60" w:after="60" w:line="240" w:lineRule="auto"/>
        <w:ind w:firstLine="709"/>
        <w:jc w:val="both"/>
        <w:rPr>
          <w:color w:val="000000" w:themeColor="text1"/>
          <w:sz w:val="28"/>
          <w:szCs w:val="28"/>
          <w:lang w:eastAsia="vi-VN"/>
        </w:rPr>
      </w:pPr>
      <w:r w:rsidRPr="00B22C0F">
        <w:rPr>
          <w:b/>
          <w:bCs/>
          <w:i/>
          <w:iCs/>
          <w:color w:val="000000" w:themeColor="text1"/>
          <w:sz w:val="28"/>
          <w:szCs w:val="28"/>
          <w:lang w:eastAsia="vi-VN"/>
        </w:rPr>
        <w:t>(5)</w:t>
      </w:r>
      <w:r w:rsidRPr="00B22C0F">
        <w:rPr>
          <w:color w:val="000000" w:themeColor="text1"/>
          <w:sz w:val="28"/>
          <w:szCs w:val="28"/>
          <w:lang w:eastAsia="vi-VN"/>
        </w:rPr>
        <w:t xml:space="preserve"> </w:t>
      </w:r>
      <w:r w:rsidRPr="00B22C0F">
        <w:rPr>
          <w:color w:val="000000" w:themeColor="text1"/>
          <w:sz w:val="28"/>
          <w:szCs w:val="28"/>
          <w:lang w:val="vi-VN" w:eastAsia="vi-VN"/>
        </w:rPr>
        <w:t>Tổ chức cho cán bộ, đảng viên đăng ký nội dung học tập, làm theo và cam kết hành động phù hợp với lĩnh vực phụ trách</w:t>
      </w:r>
      <w:r w:rsidR="007F305A" w:rsidRPr="00B22C0F">
        <w:rPr>
          <w:color w:val="000000" w:themeColor="text1"/>
          <w:sz w:val="28"/>
          <w:szCs w:val="28"/>
          <w:lang w:eastAsia="vi-VN"/>
        </w:rPr>
        <w:t>. Chỉ đạo bổ sung nội dung đăng ký nêu gương của đảng viên về khoa học công nghệ,đổi mới sáng tạo, và chuyển đổi số trong đăng ký nêu gương hàng năm (gợi ý nêu gương những vấn đề cụ thể, tránh chung chung)</w:t>
      </w:r>
    </w:p>
    <w:p w14:paraId="5056D0E5" w14:textId="593B9A21" w:rsidR="00B83541" w:rsidRPr="00B22C0F" w:rsidRDefault="00B8354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lastRenderedPageBreak/>
        <w:t xml:space="preserve">Chủ trì: </w:t>
      </w:r>
      <w:r w:rsidRPr="00B22C0F">
        <w:rPr>
          <w:color w:val="000000" w:themeColor="text1"/>
          <w:sz w:val="28"/>
          <w:szCs w:val="28"/>
        </w:rPr>
        <w:t>Ban xây dựng Đảng.</w:t>
      </w:r>
    </w:p>
    <w:p w14:paraId="2D98C1C7" w14:textId="77777777" w:rsidR="00B83541" w:rsidRPr="00B22C0F" w:rsidRDefault="00B8354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584EA7F0" w14:textId="72721C45" w:rsidR="00B83541" w:rsidRPr="00B22C0F" w:rsidRDefault="00B83541"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01/03/2026.</w:t>
      </w:r>
    </w:p>
    <w:p w14:paraId="078D4238" w14:textId="149BA4A5" w:rsidR="001E161E" w:rsidRPr="00B22C0F" w:rsidRDefault="001E161E" w:rsidP="006577ED">
      <w:pPr>
        <w:spacing w:before="60" w:after="60" w:line="240" w:lineRule="auto"/>
        <w:ind w:firstLine="709"/>
        <w:jc w:val="both"/>
        <w:rPr>
          <w:b/>
          <w:bCs/>
          <w:color w:val="000000" w:themeColor="text1"/>
          <w:sz w:val="28"/>
          <w:szCs w:val="28"/>
        </w:rPr>
      </w:pPr>
      <w:r w:rsidRPr="00B22C0F">
        <w:rPr>
          <w:b/>
          <w:bCs/>
          <w:color w:val="000000" w:themeColor="text1"/>
          <w:sz w:val="28"/>
          <w:szCs w:val="28"/>
        </w:rPr>
        <w:t xml:space="preserve">2. Hoàn thiện </w:t>
      </w:r>
      <w:r w:rsidR="0053508A">
        <w:rPr>
          <w:b/>
          <w:bCs/>
          <w:color w:val="000000" w:themeColor="text1"/>
          <w:sz w:val="28"/>
          <w:szCs w:val="28"/>
        </w:rPr>
        <w:t>các văn bản</w:t>
      </w:r>
    </w:p>
    <w:p w14:paraId="6093299B" w14:textId="0FB0F856" w:rsidR="004B35FF" w:rsidRPr="00B22C0F" w:rsidRDefault="00CB71B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84056E" w:rsidRPr="00B22C0F">
        <w:rPr>
          <w:b/>
          <w:bCs/>
          <w:i/>
          <w:iCs/>
          <w:color w:val="000000" w:themeColor="text1"/>
          <w:sz w:val="28"/>
          <w:szCs w:val="28"/>
        </w:rPr>
        <w:t>1</w:t>
      </w:r>
      <w:r w:rsidRPr="00B22C0F">
        <w:rPr>
          <w:b/>
          <w:bCs/>
          <w:i/>
          <w:iCs/>
          <w:color w:val="000000" w:themeColor="text1"/>
          <w:sz w:val="28"/>
          <w:szCs w:val="28"/>
        </w:rPr>
        <w:t xml:space="preserve">) </w:t>
      </w:r>
      <w:r w:rsidRPr="00B22C0F">
        <w:rPr>
          <w:color w:val="000000" w:themeColor="text1"/>
          <w:sz w:val="28"/>
          <w:szCs w:val="28"/>
        </w:rPr>
        <w:t xml:space="preserve">Rà soát toàn bộ các văn bản quy phạm pháp luật, cơ chế, chính sách hiện hành của tỉnh để </w:t>
      </w:r>
      <w:r w:rsidR="00587774" w:rsidRPr="00B22C0F">
        <w:rPr>
          <w:color w:val="000000" w:themeColor="text1"/>
          <w:sz w:val="28"/>
          <w:szCs w:val="28"/>
        </w:rPr>
        <w:t xml:space="preserve">đề xuất </w:t>
      </w:r>
      <w:r w:rsidRPr="00B22C0F">
        <w:rPr>
          <w:color w:val="000000" w:themeColor="text1"/>
          <w:sz w:val="28"/>
          <w:szCs w:val="28"/>
        </w:rPr>
        <w:t>danh mục cần sửa đổi, bổ sung hoặc ban hành mới nhằm khơi thông các điểm nghẽn cho phát triển khoa học, công nghệ, đổi mới sáng tạo và chuyển đổi số</w:t>
      </w:r>
      <w:r w:rsidR="004B35FF" w:rsidRPr="00B22C0F">
        <w:rPr>
          <w:color w:val="000000" w:themeColor="text1"/>
          <w:sz w:val="28"/>
          <w:szCs w:val="28"/>
        </w:rPr>
        <w:t>.</w:t>
      </w:r>
    </w:p>
    <w:p w14:paraId="2FFFFD28" w14:textId="3E856B24" w:rsidR="004B35FF" w:rsidRPr="00B22C0F" w:rsidRDefault="004B35F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15469E" w:rsidRPr="00B22C0F">
        <w:rPr>
          <w:color w:val="000000" w:themeColor="text1"/>
          <w:sz w:val="28"/>
          <w:szCs w:val="28"/>
        </w:rPr>
        <w:t>Ủy ban Nhân dân</w:t>
      </w:r>
      <w:r w:rsidR="007F4E66" w:rsidRPr="00B22C0F">
        <w:rPr>
          <w:color w:val="000000" w:themeColor="text1"/>
          <w:sz w:val="28"/>
          <w:szCs w:val="28"/>
        </w:rPr>
        <w:t xml:space="preserve"> xã</w:t>
      </w:r>
      <w:r w:rsidRPr="00B22C0F">
        <w:rPr>
          <w:color w:val="000000" w:themeColor="text1"/>
          <w:sz w:val="28"/>
          <w:szCs w:val="28"/>
        </w:rPr>
        <w:t>.</w:t>
      </w:r>
    </w:p>
    <w:p w14:paraId="44A09F75" w14:textId="77777777" w:rsidR="0084056E" w:rsidRPr="00B22C0F" w:rsidRDefault="0084056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164E8193" w14:textId="67FD92A4" w:rsidR="00CB71B2" w:rsidRPr="00B22C0F" w:rsidRDefault="004B35FF"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w:t>
      </w:r>
      <w:r w:rsidR="00CB71B2" w:rsidRPr="00B22C0F">
        <w:rPr>
          <w:color w:val="000000" w:themeColor="text1"/>
          <w:sz w:val="28"/>
          <w:szCs w:val="28"/>
        </w:rPr>
        <w:t>rước ngày 31/3/2026.</w:t>
      </w:r>
    </w:p>
    <w:p w14:paraId="41780A0C" w14:textId="3F1EED66" w:rsidR="00CB71B2" w:rsidRPr="00B22C0F" w:rsidRDefault="00CB71B2"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w:t>
      </w:r>
      <w:r w:rsidR="0084056E" w:rsidRPr="00B22C0F">
        <w:rPr>
          <w:b/>
          <w:bCs/>
          <w:i/>
          <w:iCs/>
          <w:color w:val="000000" w:themeColor="text1"/>
          <w:sz w:val="28"/>
          <w:szCs w:val="28"/>
        </w:rPr>
        <w:t>2</w:t>
      </w:r>
      <w:r w:rsidRPr="00B22C0F">
        <w:rPr>
          <w:b/>
          <w:bCs/>
          <w:i/>
          <w:iCs/>
          <w:color w:val="000000" w:themeColor="text1"/>
          <w:sz w:val="28"/>
          <w:szCs w:val="28"/>
        </w:rPr>
        <w:t>)</w:t>
      </w:r>
      <w:r w:rsidRPr="00B22C0F">
        <w:rPr>
          <w:color w:val="000000" w:themeColor="text1"/>
          <w:sz w:val="28"/>
          <w:szCs w:val="28"/>
        </w:rPr>
        <w:t xml:space="preserve"> </w:t>
      </w:r>
      <w:r w:rsidR="004B35FF" w:rsidRPr="00B22C0F">
        <w:rPr>
          <w:color w:val="000000" w:themeColor="text1"/>
          <w:sz w:val="28"/>
          <w:szCs w:val="28"/>
        </w:rPr>
        <w:t>N</w:t>
      </w:r>
      <w:r w:rsidRPr="00B22C0F">
        <w:rPr>
          <w:color w:val="000000" w:themeColor="text1"/>
          <w:sz w:val="28"/>
          <w:szCs w:val="28"/>
        </w:rPr>
        <w:t>ghiên cứu, đề xuất chính sách thi đua, khen thưởng riêng cho các tập thể, cá nhân có thành tích xuất sắc hoặc sáng kiến đột phá trong thực hiện Nghị quyết 57-NQ/TW</w:t>
      </w:r>
      <w:r w:rsidR="007823D6" w:rsidRPr="00B22C0F">
        <w:rPr>
          <w:color w:val="000000" w:themeColor="text1"/>
          <w:sz w:val="28"/>
          <w:szCs w:val="28"/>
        </w:rPr>
        <w:t>; chính sách cho hoạt động của “Tổ công nghệ số cộng đồng”</w:t>
      </w:r>
      <w:r w:rsidR="004B35FF" w:rsidRPr="00B22C0F">
        <w:rPr>
          <w:color w:val="000000" w:themeColor="text1"/>
          <w:sz w:val="28"/>
          <w:szCs w:val="28"/>
        </w:rPr>
        <w:t>.</w:t>
      </w:r>
    </w:p>
    <w:p w14:paraId="4417270B" w14:textId="77777777" w:rsidR="0084056E" w:rsidRPr="00B22C0F" w:rsidRDefault="0084056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Ủy ban Nhân dân xã.</w:t>
      </w:r>
    </w:p>
    <w:p w14:paraId="4741AD02" w14:textId="77777777" w:rsidR="0084056E" w:rsidRPr="00B22C0F" w:rsidRDefault="0084056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7BAE45C9" w14:textId="1F5AB9F6" w:rsidR="004B35FF" w:rsidRPr="00B22C0F" w:rsidRDefault="004B35F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31/3/2026.</w:t>
      </w:r>
    </w:p>
    <w:p w14:paraId="547B8EF5" w14:textId="77777777" w:rsidR="009C0EC1" w:rsidRPr="00B22C0F" w:rsidRDefault="004B35FF"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3. Về khoa học công nghệ và đổi mới sáng tạo</w:t>
      </w:r>
    </w:p>
    <w:p w14:paraId="402BF02B" w14:textId="52B9CC3C" w:rsidR="00670B7A" w:rsidRPr="00B22C0F" w:rsidRDefault="008C48F0" w:rsidP="006577ED">
      <w:pPr>
        <w:tabs>
          <w:tab w:val="left" w:pos="720"/>
          <w:tab w:val="left" w:pos="1440"/>
        </w:tabs>
        <w:spacing w:before="60" w:after="60" w:line="240" w:lineRule="auto"/>
        <w:ind w:firstLine="567"/>
        <w:jc w:val="both"/>
        <w:rPr>
          <w:color w:val="000000" w:themeColor="text1"/>
          <w:sz w:val="28"/>
          <w:szCs w:val="28"/>
        </w:rPr>
      </w:pPr>
      <w:r w:rsidRPr="00B22C0F">
        <w:rPr>
          <w:b/>
          <w:bCs/>
          <w:i/>
          <w:iCs/>
          <w:color w:val="000000" w:themeColor="text1"/>
          <w:sz w:val="28"/>
          <w:szCs w:val="28"/>
        </w:rPr>
        <w:tab/>
      </w:r>
      <w:r w:rsidR="009C0EC1" w:rsidRPr="00B22C0F">
        <w:rPr>
          <w:b/>
          <w:bCs/>
          <w:i/>
          <w:iCs/>
          <w:color w:val="000000" w:themeColor="text1"/>
          <w:sz w:val="28"/>
          <w:szCs w:val="28"/>
        </w:rPr>
        <w:t xml:space="preserve">(1) </w:t>
      </w:r>
      <w:r w:rsidR="00670B7A" w:rsidRPr="00B22C0F">
        <w:rPr>
          <w:color w:val="000000" w:themeColor="text1"/>
          <w:sz w:val="28"/>
          <w:szCs w:val="28"/>
        </w:rPr>
        <w:t xml:space="preserve">Xây dựng chuyên mục “Chuyển đổi số hôm nay” trên hệ thống truyền thanh cơ sở, trang thông tin xã. Tổ chức các đợt tuyên truyền sâu rộng bằng nhiều hình thức: loa truyền thanh, pano, áp phích, bản tin, mạng xã hội </w:t>
      </w:r>
      <w:r w:rsidR="00670B7A" w:rsidRPr="00B22C0F">
        <w:rPr>
          <w:i/>
          <w:iCs/>
          <w:color w:val="000000" w:themeColor="text1"/>
          <w:sz w:val="28"/>
          <w:szCs w:val="28"/>
        </w:rPr>
        <w:t>(Facebook, Zalo, TikTok…)</w:t>
      </w:r>
      <w:r w:rsidR="00670B7A" w:rsidRPr="00B22C0F">
        <w:rPr>
          <w:color w:val="000000" w:themeColor="text1"/>
          <w:sz w:val="28"/>
          <w:szCs w:val="28"/>
        </w:rPr>
        <w:t xml:space="preserve">, gắn với các ngày lễ, sự kiện chính trị, Ngày Chuyển đổi số </w:t>
      </w:r>
      <w:r w:rsidR="00670B7A" w:rsidRPr="00B22C0F">
        <w:rPr>
          <w:i/>
          <w:iCs/>
          <w:color w:val="000000" w:themeColor="text1"/>
          <w:sz w:val="28"/>
          <w:szCs w:val="28"/>
        </w:rPr>
        <w:t>(10/10)</w:t>
      </w:r>
      <w:r w:rsidR="00670B7A" w:rsidRPr="00B22C0F">
        <w:rPr>
          <w:color w:val="000000" w:themeColor="text1"/>
          <w:sz w:val="28"/>
          <w:szCs w:val="28"/>
        </w:rPr>
        <w:t>.</w:t>
      </w:r>
    </w:p>
    <w:p w14:paraId="2A2DBC99" w14:textId="787C5B76" w:rsidR="00670B7A" w:rsidRPr="00B22C0F" w:rsidRDefault="009C0EC1" w:rsidP="006577ED">
      <w:pPr>
        <w:spacing w:before="60" w:after="60" w:line="240" w:lineRule="auto"/>
        <w:ind w:firstLine="720"/>
        <w:jc w:val="both"/>
        <w:rPr>
          <w:b/>
          <w:bCs/>
          <w:i/>
          <w:iCs/>
          <w:color w:val="000000" w:themeColor="text1"/>
          <w:sz w:val="28"/>
          <w:szCs w:val="28"/>
        </w:rPr>
      </w:pPr>
      <w:r w:rsidRPr="00B22C0F">
        <w:rPr>
          <w:b/>
          <w:bCs/>
          <w:i/>
          <w:iCs/>
          <w:color w:val="000000" w:themeColor="text1"/>
          <w:sz w:val="28"/>
          <w:szCs w:val="28"/>
        </w:rPr>
        <w:t xml:space="preserve">Chủ trì: </w:t>
      </w:r>
      <w:r w:rsidR="00670B7A" w:rsidRPr="00B22C0F">
        <w:rPr>
          <w:color w:val="000000" w:themeColor="text1"/>
          <w:sz w:val="28"/>
          <w:szCs w:val="28"/>
        </w:rPr>
        <w:t>Phòng Văn hóa – xã hội</w:t>
      </w:r>
      <w:r w:rsidRPr="00B22C0F">
        <w:rPr>
          <w:color w:val="000000" w:themeColor="text1"/>
          <w:sz w:val="28"/>
          <w:szCs w:val="28"/>
        </w:rPr>
        <w:t>.</w:t>
      </w:r>
      <w:r w:rsidR="00670B7A" w:rsidRPr="00B22C0F">
        <w:rPr>
          <w:b/>
          <w:bCs/>
          <w:i/>
          <w:iCs/>
          <w:color w:val="000000" w:themeColor="text1"/>
          <w:sz w:val="28"/>
          <w:szCs w:val="28"/>
        </w:rPr>
        <w:t xml:space="preserve"> </w:t>
      </w:r>
    </w:p>
    <w:p w14:paraId="35456AEE" w14:textId="09AF6E79" w:rsidR="00670B7A" w:rsidRPr="00B22C0F" w:rsidRDefault="00670B7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437FDE0E" w14:textId="23C34827" w:rsidR="009C0EC1" w:rsidRPr="00B22C0F" w:rsidRDefault="009C0EC1"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 xml:space="preserve">Trước ngày </w:t>
      </w:r>
      <w:r w:rsidR="00670B7A" w:rsidRPr="00B22C0F">
        <w:rPr>
          <w:color w:val="000000" w:themeColor="text1"/>
          <w:sz w:val="28"/>
          <w:szCs w:val="28"/>
        </w:rPr>
        <w:t>01/12</w:t>
      </w:r>
      <w:r w:rsidRPr="00B22C0F">
        <w:rPr>
          <w:color w:val="000000" w:themeColor="text1"/>
          <w:sz w:val="28"/>
          <w:szCs w:val="28"/>
        </w:rPr>
        <w:t>/2026.</w:t>
      </w:r>
    </w:p>
    <w:p w14:paraId="7F35CB19" w14:textId="609D77AE" w:rsidR="004B35FF" w:rsidRPr="00B22C0F" w:rsidRDefault="009C0EC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0085326B" w:rsidRPr="00B22C0F">
        <w:rPr>
          <w:color w:val="000000" w:themeColor="text1"/>
          <w:sz w:val="28"/>
          <w:szCs w:val="28"/>
        </w:rPr>
        <w:t>Xây dựng không gian sáng tạo trong trường học – phòng học STEM.</w:t>
      </w:r>
    </w:p>
    <w:p w14:paraId="0F14C69B" w14:textId="77777777" w:rsidR="0085326B" w:rsidRPr="00B22C0F" w:rsidRDefault="0085326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Ủy ban Nhân dân xã.</w:t>
      </w:r>
    </w:p>
    <w:p w14:paraId="2B13D2DF" w14:textId="77777777" w:rsidR="0085326B" w:rsidRPr="00B22C0F" w:rsidRDefault="0085326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385ED94B" w14:textId="1664E663" w:rsidR="009C0EC1" w:rsidRPr="00B22C0F" w:rsidRDefault="009C0EC1"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 xml:space="preserve">Trước ngày </w:t>
      </w:r>
      <w:r w:rsidR="0085326B" w:rsidRPr="00B22C0F">
        <w:rPr>
          <w:color w:val="000000" w:themeColor="text1"/>
          <w:sz w:val="28"/>
          <w:szCs w:val="28"/>
        </w:rPr>
        <w:t>01/12</w:t>
      </w:r>
      <w:r w:rsidRPr="00B22C0F">
        <w:rPr>
          <w:color w:val="000000" w:themeColor="text1"/>
          <w:sz w:val="28"/>
          <w:szCs w:val="28"/>
        </w:rPr>
        <w:t>/2026.</w:t>
      </w:r>
    </w:p>
    <w:p w14:paraId="4DBD7A16" w14:textId="59DFB6BB" w:rsidR="004B35FF" w:rsidRPr="00B22C0F" w:rsidRDefault="009C0EC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(3)</w:t>
      </w:r>
      <w:r w:rsidR="004B35FF" w:rsidRPr="00B22C0F">
        <w:rPr>
          <w:color w:val="000000" w:themeColor="text1"/>
          <w:sz w:val="28"/>
          <w:szCs w:val="28"/>
        </w:rPr>
        <w:t xml:space="preserve"> </w:t>
      </w:r>
      <w:r w:rsidR="00C51333" w:rsidRPr="00B22C0F">
        <w:rPr>
          <w:color w:val="000000" w:themeColor="text1"/>
          <w:sz w:val="28"/>
          <w:szCs w:val="28"/>
        </w:rPr>
        <w:t>Xây dựng mô hình “Mỗi cán bộ, đảng viên là một Đại sứ số”</w:t>
      </w:r>
    </w:p>
    <w:p w14:paraId="6CEC0688" w14:textId="7966970B" w:rsidR="009C0EC1" w:rsidRPr="00B22C0F" w:rsidRDefault="009C0EC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C51333" w:rsidRPr="00B22C0F">
        <w:rPr>
          <w:color w:val="000000" w:themeColor="text1"/>
          <w:sz w:val="28"/>
          <w:szCs w:val="28"/>
        </w:rPr>
        <w:t>Ban xây dựng Đảng</w:t>
      </w:r>
    </w:p>
    <w:p w14:paraId="1544485D" w14:textId="77777777" w:rsidR="00C51333" w:rsidRPr="00B22C0F" w:rsidRDefault="00C51333"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7798DCDE" w14:textId="77777777" w:rsidR="00C51333" w:rsidRPr="00B22C0F" w:rsidRDefault="00C51333"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01/12/2026.</w:t>
      </w:r>
    </w:p>
    <w:p w14:paraId="44046D51" w14:textId="4ED5A557" w:rsidR="00B44E9E" w:rsidRPr="00B22C0F" w:rsidRDefault="00B44E9E"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4. Về chuyển đổi số</w:t>
      </w:r>
    </w:p>
    <w:p w14:paraId="38933B9F" w14:textId="1CF3AC15" w:rsidR="00B44E9E" w:rsidRPr="00B22C0F" w:rsidRDefault="00B44E9E" w:rsidP="006577ED">
      <w:pPr>
        <w:spacing w:before="60" w:after="60" w:line="240" w:lineRule="auto"/>
        <w:ind w:firstLine="709"/>
        <w:jc w:val="both"/>
        <w:rPr>
          <w:b/>
          <w:bCs/>
          <w:color w:val="000000" w:themeColor="text1"/>
          <w:sz w:val="28"/>
          <w:szCs w:val="28"/>
          <w:lang w:val="hu-HU"/>
        </w:rPr>
      </w:pPr>
      <w:r w:rsidRPr="00B22C0F">
        <w:rPr>
          <w:b/>
          <w:bCs/>
          <w:color w:val="000000" w:themeColor="text1"/>
          <w:sz w:val="28"/>
          <w:szCs w:val="28"/>
          <w:lang w:val="hu-HU"/>
        </w:rPr>
        <w:t>4.1. Hạ tầng số</w:t>
      </w:r>
    </w:p>
    <w:p w14:paraId="2B7C6A54" w14:textId="1D2BF601" w:rsidR="007823D6" w:rsidRPr="00B22C0F" w:rsidRDefault="007823D6" w:rsidP="006577ED">
      <w:pPr>
        <w:spacing w:before="60" w:after="60" w:line="240" w:lineRule="auto"/>
        <w:ind w:firstLine="709"/>
        <w:jc w:val="both"/>
        <w:rPr>
          <w:color w:val="000000" w:themeColor="text1"/>
          <w:sz w:val="28"/>
          <w:szCs w:val="28"/>
        </w:rPr>
      </w:pPr>
      <w:r w:rsidRPr="00B22C0F">
        <w:rPr>
          <w:b/>
          <w:bCs/>
          <w:i/>
          <w:iCs/>
          <w:color w:val="000000" w:themeColor="text1"/>
          <w:sz w:val="28"/>
          <w:szCs w:val="28"/>
        </w:rPr>
        <w:t xml:space="preserve">(1) </w:t>
      </w:r>
      <w:r w:rsidRPr="00B22C0F">
        <w:rPr>
          <w:color w:val="000000" w:themeColor="text1"/>
          <w:sz w:val="28"/>
          <w:szCs w:val="28"/>
        </w:rPr>
        <w:t xml:space="preserve">Phát động phong trào </w:t>
      </w:r>
      <w:r w:rsidRPr="00B22C0F">
        <w:rPr>
          <w:b/>
          <w:bCs/>
          <w:i/>
          <w:iCs/>
          <w:color w:val="000000" w:themeColor="text1"/>
          <w:sz w:val="28"/>
          <w:szCs w:val="28"/>
        </w:rPr>
        <w:t>“Thiết bị cũ - cơ hội mới”</w:t>
      </w:r>
      <w:r w:rsidRPr="00B22C0F">
        <w:rPr>
          <w:i/>
          <w:iCs/>
          <w:color w:val="000000" w:themeColor="text1"/>
          <w:sz w:val="28"/>
          <w:szCs w:val="28"/>
        </w:rPr>
        <w:t xml:space="preserve">, </w:t>
      </w:r>
      <w:r w:rsidRPr="00B22C0F">
        <w:rPr>
          <w:color w:val="000000" w:themeColor="text1"/>
          <w:sz w:val="28"/>
          <w:szCs w:val="28"/>
        </w:rPr>
        <w:t>huy động trang thiết bị công nghệ thông tin cũ để bổ sung cho cơ sở phục vụ triển khai phong trào “Bình dân học vụ số”.</w:t>
      </w:r>
    </w:p>
    <w:p w14:paraId="3B4FE784" w14:textId="77777777" w:rsidR="007F4325" w:rsidRPr="00B22C0F" w:rsidRDefault="007F43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Ủy ban Nhân dân xã.</w:t>
      </w:r>
    </w:p>
    <w:p w14:paraId="03717B30" w14:textId="77777777" w:rsidR="007F4325" w:rsidRPr="00B22C0F" w:rsidRDefault="007F43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lastRenderedPageBreak/>
        <w:t xml:space="preserve">Phối hợp: </w:t>
      </w:r>
      <w:r w:rsidRPr="00B22C0F">
        <w:rPr>
          <w:color w:val="000000" w:themeColor="text1"/>
          <w:sz w:val="28"/>
          <w:szCs w:val="28"/>
        </w:rPr>
        <w:t>Các cơ quan đơn vị, các trường học.</w:t>
      </w:r>
    </w:p>
    <w:p w14:paraId="3FF8E4B4" w14:textId="7368326A" w:rsidR="007823D6" w:rsidRPr="00B22C0F" w:rsidRDefault="007823D6"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31/03/2026.</w:t>
      </w:r>
    </w:p>
    <w:p w14:paraId="37500559" w14:textId="49D923BE" w:rsidR="00B44E9E" w:rsidRPr="00B22C0F" w:rsidRDefault="00B44E9E" w:rsidP="006577ED">
      <w:pPr>
        <w:spacing w:before="60" w:after="60" w:line="240" w:lineRule="auto"/>
        <w:ind w:firstLine="709"/>
        <w:jc w:val="both"/>
        <w:rPr>
          <w:color w:val="000000" w:themeColor="text1"/>
          <w:sz w:val="28"/>
          <w:szCs w:val="28"/>
          <w:lang w:val="hu-HU"/>
        </w:rPr>
      </w:pPr>
      <w:r w:rsidRPr="00B22C0F">
        <w:rPr>
          <w:b/>
          <w:bCs/>
          <w:i/>
          <w:iCs/>
          <w:color w:val="000000" w:themeColor="text1"/>
          <w:sz w:val="28"/>
          <w:szCs w:val="28"/>
          <w:lang w:val="hu-HU"/>
        </w:rPr>
        <w:t>(</w:t>
      </w:r>
      <w:r w:rsidR="007823D6" w:rsidRPr="00B22C0F">
        <w:rPr>
          <w:b/>
          <w:bCs/>
          <w:i/>
          <w:iCs/>
          <w:color w:val="000000" w:themeColor="text1"/>
          <w:sz w:val="28"/>
          <w:szCs w:val="28"/>
          <w:lang w:val="hu-HU"/>
        </w:rPr>
        <w:t>2</w:t>
      </w:r>
      <w:r w:rsidRPr="00B22C0F">
        <w:rPr>
          <w:b/>
          <w:bCs/>
          <w:i/>
          <w:iCs/>
          <w:color w:val="000000" w:themeColor="text1"/>
          <w:sz w:val="28"/>
          <w:szCs w:val="28"/>
          <w:lang w:val="hu-HU"/>
        </w:rPr>
        <w:t>)</w:t>
      </w:r>
      <w:r w:rsidRPr="00B22C0F">
        <w:rPr>
          <w:color w:val="000000" w:themeColor="text1"/>
          <w:sz w:val="28"/>
          <w:szCs w:val="28"/>
          <w:lang w:val="hu-HU"/>
        </w:rPr>
        <w:t xml:space="preserve"> Rà soát, nâng cấp và bảo đảm điều kiện tối thiểu phục vụ chuyển đổi số cấp xã: (i) đường truyền và kết nối mạng ổn định</w:t>
      </w:r>
      <w:r w:rsidRPr="00B22C0F">
        <w:rPr>
          <w:color w:val="000000" w:themeColor="text1"/>
          <w:sz w:val="28"/>
          <w:szCs w:val="28"/>
          <w:lang w:val="vi-VN"/>
        </w:rPr>
        <w:t>, chữ ký số cá nhân</w:t>
      </w:r>
      <w:r w:rsidRPr="00B22C0F">
        <w:rPr>
          <w:color w:val="000000" w:themeColor="text1"/>
          <w:sz w:val="28"/>
          <w:szCs w:val="28"/>
          <w:lang w:val="hu-HU"/>
        </w:rPr>
        <w:t>; (ii) trang bị máy tính cấu hình tối thiểu và thiết bị làm việc thiết yếu.</w:t>
      </w:r>
    </w:p>
    <w:p w14:paraId="1DEBE5D1" w14:textId="77777777" w:rsidR="00B64C3A" w:rsidRPr="00B22C0F" w:rsidRDefault="00B64C3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Ủy ban Nhân dân xã.</w:t>
      </w:r>
    </w:p>
    <w:p w14:paraId="7DDC3D37" w14:textId="05257353" w:rsidR="00B64C3A" w:rsidRPr="00B22C0F" w:rsidRDefault="00B64C3A"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w:t>
      </w:r>
    </w:p>
    <w:p w14:paraId="1B6EB690" w14:textId="4E90EA70" w:rsidR="00B44E9E" w:rsidRPr="00B22C0F" w:rsidRDefault="00B44E9E"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30/6/2026</w:t>
      </w:r>
      <w:r w:rsidR="00542FA2" w:rsidRPr="00B22C0F">
        <w:rPr>
          <w:color w:val="000000" w:themeColor="text1"/>
          <w:sz w:val="28"/>
          <w:szCs w:val="28"/>
        </w:rPr>
        <w:t>.</w:t>
      </w:r>
    </w:p>
    <w:p w14:paraId="083C9A47" w14:textId="772A606B" w:rsidR="00B44E9E" w:rsidRPr="00B22C0F" w:rsidRDefault="00706351"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4.2. Dữ liệu, nền tảng số</w:t>
      </w:r>
    </w:p>
    <w:p w14:paraId="611F01F2" w14:textId="06642791" w:rsidR="005B5B25" w:rsidRPr="007143B7" w:rsidRDefault="005B5B25" w:rsidP="006577ED">
      <w:pPr>
        <w:spacing w:before="60" w:after="60" w:line="240" w:lineRule="auto"/>
        <w:ind w:firstLine="720"/>
        <w:jc w:val="both"/>
        <w:rPr>
          <w:color w:val="000000" w:themeColor="text1"/>
          <w:spacing w:val="-4"/>
          <w:sz w:val="28"/>
          <w:szCs w:val="28"/>
        </w:rPr>
      </w:pPr>
      <w:r w:rsidRPr="007143B7">
        <w:rPr>
          <w:b/>
          <w:bCs/>
          <w:i/>
          <w:iCs/>
          <w:color w:val="000000" w:themeColor="text1"/>
          <w:spacing w:val="-4"/>
          <w:sz w:val="28"/>
          <w:szCs w:val="28"/>
        </w:rPr>
        <w:t xml:space="preserve">(1) </w:t>
      </w:r>
      <w:r w:rsidRPr="007143B7">
        <w:rPr>
          <w:color w:val="000000" w:themeColor="text1"/>
          <w:spacing w:val="-4"/>
          <w:sz w:val="28"/>
          <w:szCs w:val="28"/>
        </w:rPr>
        <w:t xml:space="preserve">Rà soát, </w:t>
      </w:r>
      <w:r w:rsidR="00B64C3A" w:rsidRPr="007143B7">
        <w:rPr>
          <w:color w:val="000000" w:themeColor="text1"/>
          <w:spacing w:val="-4"/>
          <w:sz w:val="28"/>
          <w:szCs w:val="28"/>
        </w:rPr>
        <w:t>cập nhật</w:t>
      </w:r>
      <w:r w:rsidRPr="007143B7">
        <w:rPr>
          <w:color w:val="000000" w:themeColor="text1"/>
          <w:spacing w:val="-4"/>
          <w:sz w:val="28"/>
          <w:szCs w:val="28"/>
        </w:rPr>
        <w:t xml:space="preserve"> toàn diện các chức năng, tính năng của Hệ thống theo dõi, giám sát thực hiện nhiệm vụ của Tỉnh ủy bảo đảm vận hành ổn định, thông suốt</w:t>
      </w:r>
      <w:r w:rsidR="007143B7" w:rsidRPr="007143B7">
        <w:rPr>
          <w:color w:val="000000" w:themeColor="text1"/>
          <w:spacing w:val="-4"/>
          <w:sz w:val="28"/>
          <w:szCs w:val="28"/>
        </w:rPr>
        <w:t>.</w:t>
      </w:r>
    </w:p>
    <w:p w14:paraId="4445A492" w14:textId="44B2818B" w:rsidR="005B5B25" w:rsidRPr="00B22C0F" w:rsidRDefault="005B5B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 xml:space="preserve">Văn phòng </w:t>
      </w:r>
      <w:r w:rsidR="003D568D" w:rsidRPr="00B22C0F">
        <w:rPr>
          <w:color w:val="000000" w:themeColor="text1"/>
          <w:sz w:val="28"/>
          <w:szCs w:val="28"/>
        </w:rPr>
        <w:t>Đảng</w:t>
      </w:r>
      <w:r w:rsidRPr="00B22C0F">
        <w:rPr>
          <w:color w:val="000000" w:themeColor="text1"/>
          <w:sz w:val="28"/>
          <w:szCs w:val="28"/>
        </w:rPr>
        <w:t xml:space="preserve"> ủy</w:t>
      </w:r>
      <w:r w:rsidR="00B16FA8" w:rsidRPr="00B22C0F">
        <w:rPr>
          <w:color w:val="000000" w:themeColor="text1"/>
          <w:sz w:val="28"/>
          <w:szCs w:val="28"/>
        </w:rPr>
        <w:t>.</w:t>
      </w:r>
    </w:p>
    <w:p w14:paraId="3EC75253" w14:textId="3866979B" w:rsidR="005B5B25" w:rsidRPr="00B22C0F" w:rsidRDefault="005B5B25"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31/01/2026.</w:t>
      </w:r>
    </w:p>
    <w:p w14:paraId="5CF0C0B2" w14:textId="78EB8C54" w:rsidR="00DB7854" w:rsidRPr="00B22C0F" w:rsidRDefault="00DB785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5B5B25" w:rsidRPr="00B22C0F">
        <w:rPr>
          <w:b/>
          <w:bCs/>
          <w:i/>
          <w:iCs/>
          <w:color w:val="000000" w:themeColor="text1"/>
          <w:sz w:val="28"/>
          <w:szCs w:val="28"/>
        </w:rPr>
        <w:t>3</w:t>
      </w:r>
      <w:r w:rsidRPr="00B22C0F">
        <w:rPr>
          <w:b/>
          <w:bCs/>
          <w:i/>
          <w:iCs/>
          <w:color w:val="000000" w:themeColor="text1"/>
          <w:sz w:val="28"/>
          <w:szCs w:val="28"/>
        </w:rPr>
        <w:t>)</w:t>
      </w:r>
      <w:r w:rsidRPr="00B22C0F">
        <w:rPr>
          <w:color w:val="000000" w:themeColor="text1"/>
          <w:sz w:val="28"/>
          <w:szCs w:val="28"/>
        </w:rPr>
        <w:t xml:space="preserve"> Triển khai nền tảng </w:t>
      </w:r>
      <w:r w:rsidRPr="00B22C0F">
        <w:rPr>
          <w:b/>
          <w:bCs/>
          <w:i/>
          <w:iCs/>
          <w:color w:val="000000" w:themeColor="text1"/>
          <w:sz w:val="28"/>
          <w:szCs w:val="28"/>
        </w:rPr>
        <w:t>“Bình dân học vụ số”</w:t>
      </w:r>
      <w:r w:rsidRPr="00B22C0F">
        <w:rPr>
          <w:color w:val="000000" w:themeColor="text1"/>
          <w:sz w:val="28"/>
          <w:szCs w:val="28"/>
        </w:rPr>
        <w:t xml:space="preserve"> của Công an cho các </w:t>
      </w:r>
      <w:r w:rsidR="00E653EA" w:rsidRPr="00B22C0F">
        <w:rPr>
          <w:color w:val="000000" w:themeColor="text1"/>
          <w:sz w:val="28"/>
          <w:szCs w:val="28"/>
        </w:rPr>
        <w:t>thôn</w:t>
      </w:r>
      <w:r w:rsidRPr="00B22C0F">
        <w:rPr>
          <w:color w:val="000000" w:themeColor="text1"/>
          <w:sz w:val="28"/>
          <w:szCs w:val="28"/>
        </w:rPr>
        <w:t xml:space="preserve"> trên địa bàn </w:t>
      </w:r>
      <w:r w:rsidR="00E653EA" w:rsidRPr="00B22C0F">
        <w:rPr>
          <w:color w:val="000000" w:themeColor="text1"/>
          <w:sz w:val="28"/>
          <w:szCs w:val="28"/>
        </w:rPr>
        <w:t>xã</w:t>
      </w:r>
      <w:r w:rsidRPr="00B22C0F">
        <w:rPr>
          <w:color w:val="000000" w:themeColor="text1"/>
          <w:sz w:val="28"/>
          <w:szCs w:val="28"/>
        </w:rPr>
        <w:t>.</w:t>
      </w:r>
    </w:p>
    <w:p w14:paraId="6E1F1D8E" w14:textId="095C96E5" w:rsidR="00DB7854" w:rsidRPr="00B22C0F" w:rsidRDefault="00DB785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D53665" w:rsidRPr="00B22C0F">
        <w:rPr>
          <w:color w:val="000000" w:themeColor="text1"/>
          <w:sz w:val="28"/>
          <w:szCs w:val="28"/>
        </w:rPr>
        <w:t>Công an xã.</w:t>
      </w:r>
    </w:p>
    <w:p w14:paraId="040D0C23" w14:textId="4001BD5F" w:rsidR="002467F0" w:rsidRPr="00B22C0F" w:rsidRDefault="002467F0"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Các thôn trên địa bàn xã, lực lượng an ninh trật tự tại cơ sở.</w:t>
      </w:r>
    </w:p>
    <w:p w14:paraId="3ABDCAF2" w14:textId="77777777" w:rsidR="00DB7854" w:rsidRPr="00B22C0F" w:rsidRDefault="00DB785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Thời gian hoàn thành:</w:t>
      </w:r>
      <w:r w:rsidRPr="00B22C0F">
        <w:rPr>
          <w:b/>
          <w:bCs/>
          <w:color w:val="000000" w:themeColor="text1"/>
          <w:sz w:val="28"/>
          <w:szCs w:val="28"/>
        </w:rPr>
        <w:t xml:space="preserve"> </w:t>
      </w:r>
      <w:r w:rsidRPr="00B22C0F">
        <w:rPr>
          <w:color w:val="000000" w:themeColor="text1"/>
          <w:sz w:val="28"/>
          <w:szCs w:val="28"/>
        </w:rPr>
        <w:t>Trước ngày 31/03/2026.</w:t>
      </w:r>
    </w:p>
    <w:p w14:paraId="2E376236" w14:textId="05C57540" w:rsidR="00706351" w:rsidRPr="00B22C0F" w:rsidRDefault="00706351"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w:t>
      </w:r>
      <w:r w:rsidR="002467F0" w:rsidRPr="00B22C0F">
        <w:rPr>
          <w:b/>
          <w:bCs/>
          <w:i/>
          <w:iCs/>
          <w:color w:val="000000" w:themeColor="text1"/>
          <w:sz w:val="28"/>
          <w:szCs w:val="28"/>
          <w:lang w:val="hu-HU"/>
        </w:rPr>
        <w:t>4</w:t>
      </w:r>
      <w:r w:rsidRPr="00B22C0F">
        <w:rPr>
          <w:b/>
          <w:bCs/>
          <w:i/>
          <w:iCs/>
          <w:color w:val="000000" w:themeColor="text1"/>
          <w:sz w:val="28"/>
          <w:szCs w:val="28"/>
          <w:lang w:val="hu-HU"/>
        </w:rPr>
        <w:t>)</w:t>
      </w:r>
      <w:r w:rsidRPr="00B22C0F">
        <w:rPr>
          <w:color w:val="000000" w:themeColor="text1"/>
          <w:sz w:val="28"/>
          <w:szCs w:val="28"/>
          <w:lang w:val="hu-HU"/>
        </w:rPr>
        <w:t xml:space="preserve"> </w:t>
      </w:r>
      <w:r w:rsidRPr="00B22C0F">
        <w:rPr>
          <w:b/>
          <w:bCs/>
          <w:color w:val="000000" w:themeColor="text1"/>
          <w:sz w:val="28"/>
          <w:szCs w:val="28"/>
          <w:lang w:val="hu-HU"/>
        </w:rPr>
        <w:t>100%</w:t>
      </w:r>
      <w:r w:rsidRPr="00B22C0F">
        <w:rPr>
          <w:color w:val="000000" w:themeColor="text1"/>
          <w:sz w:val="28"/>
          <w:szCs w:val="28"/>
          <w:lang w:val="hu-HU"/>
        </w:rPr>
        <w:t xml:space="preserve"> các cơ quan, đơn vị thực hiện gửi nhận văn bản trên môi trường điện tử có ký số. </w:t>
      </w:r>
    </w:p>
    <w:p w14:paraId="4E6DFD4B" w14:textId="2BE93E8B" w:rsidR="00706351" w:rsidRPr="00B22C0F" w:rsidRDefault="00706351"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 xml:space="preserve">Chủ trì: </w:t>
      </w:r>
      <w:r w:rsidR="002467F0" w:rsidRPr="00B22C0F">
        <w:rPr>
          <w:color w:val="000000" w:themeColor="text1"/>
          <w:sz w:val="28"/>
          <w:szCs w:val="28"/>
          <w:lang w:val="hu-HU"/>
        </w:rPr>
        <w:t>Văn phòng Đảng ủy, Phòng Văn hóa – Xã hội</w:t>
      </w:r>
      <w:r w:rsidRPr="00B22C0F">
        <w:rPr>
          <w:color w:val="000000" w:themeColor="text1"/>
          <w:sz w:val="28"/>
          <w:szCs w:val="28"/>
          <w:lang w:val="hu-HU"/>
        </w:rPr>
        <w:t>.</w:t>
      </w:r>
    </w:p>
    <w:p w14:paraId="6FA006AD" w14:textId="77777777" w:rsidR="004B295B" w:rsidRPr="00B22C0F" w:rsidRDefault="004B295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Phối hợp: </w:t>
      </w:r>
      <w:r w:rsidRPr="00B22C0F">
        <w:rPr>
          <w:color w:val="000000" w:themeColor="text1"/>
          <w:sz w:val="28"/>
          <w:szCs w:val="28"/>
        </w:rPr>
        <w:t>Các cơ quan đơn vị, các trường học.</w:t>
      </w:r>
    </w:p>
    <w:p w14:paraId="3D5F5B84" w14:textId="77777777" w:rsidR="00706351" w:rsidRPr="00B22C0F" w:rsidRDefault="00706351"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 xml:space="preserve">Thời gian hoàn thành: </w:t>
      </w:r>
      <w:r w:rsidRPr="00B22C0F">
        <w:rPr>
          <w:color w:val="000000" w:themeColor="text1"/>
          <w:sz w:val="28"/>
          <w:szCs w:val="28"/>
          <w:lang w:val="hu-HU"/>
        </w:rPr>
        <w:t>Thực hiện thường xuyên.</w:t>
      </w:r>
    </w:p>
    <w:p w14:paraId="527666B5" w14:textId="34F092AB" w:rsidR="00706351" w:rsidRPr="00B22C0F" w:rsidRDefault="0070635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7C64C7" w:rsidRPr="00B22C0F">
        <w:rPr>
          <w:b/>
          <w:bCs/>
          <w:i/>
          <w:iCs/>
          <w:color w:val="000000" w:themeColor="text1"/>
          <w:sz w:val="28"/>
          <w:szCs w:val="28"/>
        </w:rPr>
        <w:t>5</w:t>
      </w:r>
      <w:r w:rsidRPr="00B22C0F">
        <w:rPr>
          <w:b/>
          <w:bCs/>
          <w:i/>
          <w:iCs/>
          <w:color w:val="000000" w:themeColor="text1"/>
          <w:sz w:val="28"/>
          <w:szCs w:val="28"/>
        </w:rPr>
        <w:t>)</w:t>
      </w:r>
      <w:r w:rsidRPr="00B22C0F">
        <w:rPr>
          <w:color w:val="000000" w:themeColor="text1"/>
          <w:sz w:val="28"/>
          <w:szCs w:val="28"/>
        </w:rPr>
        <w:t xml:space="preserve"> Đưa vào vận hành khai thác thực chất các nền tảng số dùng chung và kết nối liên thông dữ liệu giữa các cấp chính quyền. Tiến độ thực hiện đảm bảo phù hợp, đồng bộ với yêu cầu của Trung ương về vận hành, khai thác Trung tâm Dữ liệu quốc gia, đáp ứng yêu cầu lưu trữ, tích hợp, chia sẻ, khai thác dữ liệu phục vụ chỉ đạo điều hành và cung cấp dịch vụ công.</w:t>
      </w:r>
    </w:p>
    <w:p w14:paraId="67BC52B4" w14:textId="60F715E6" w:rsidR="00D0049E" w:rsidRPr="00B22C0F" w:rsidRDefault="00D0049E"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rPr>
        <w:t xml:space="preserve">Chủ trì: </w:t>
      </w:r>
      <w:r w:rsidR="00162B38" w:rsidRPr="00B22C0F">
        <w:rPr>
          <w:color w:val="000000" w:themeColor="text1"/>
          <w:sz w:val="28"/>
          <w:szCs w:val="28"/>
          <w:lang w:val="hu-HU"/>
        </w:rPr>
        <w:t>Văn phòng Đảng ủy.</w:t>
      </w:r>
    </w:p>
    <w:p w14:paraId="2F544C51" w14:textId="2A2307E2" w:rsidR="00D0049E" w:rsidRPr="00B22C0F" w:rsidRDefault="00D0049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lang w:val="hu-HU"/>
        </w:rPr>
        <w:t xml:space="preserve">Thời gian hoàn thành: </w:t>
      </w:r>
      <w:r w:rsidRPr="00B22C0F">
        <w:rPr>
          <w:color w:val="000000" w:themeColor="text1"/>
          <w:sz w:val="28"/>
          <w:szCs w:val="28"/>
          <w:lang w:val="hu-HU"/>
        </w:rPr>
        <w:t>Theo yêu cầu của Trung ương.</w:t>
      </w:r>
    </w:p>
    <w:p w14:paraId="6677ABA1" w14:textId="596C2F79" w:rsidR="00542FA2" w:rsidRPr="00B22C0F" w:rsidRDefault="00706351" w:rsidP="006577ED">
      <w:pPr>
        <w:spacing w:before="60" w:after="60" w:line="240" w:lineRule="auto"/>
        <w:jc w:val="both"/>
        <w:rPr>
          <w:b/>
          <w:bCs/>
          <w:color w:val="000000" w:themeColor="text1"/>
          <w:sz w:val="28"/>
          <w:szCs w:val="28"/>
        </w:rPr>
      </w:pPr>
      <w:r w:rsidRPr="00B22C0F">
        <w:rPr>
          <w:color w:val="000000" w:themeColor="text1"/>
          <w:sz w:val="28"/>
          <w:szCs w:val="28"/>
          <w:lang w:val="vi-VN" w:eastAsia="x-none"/>
        </w:rPr>
        <w:tab/>
      </w:r>
      <w:r w:rsidR="00D0049E" w:rsidRPr="00B22C0F">
        <w:rPr>
          <w:b/>
          <w:bCs/>
          <w:color w:val="000000" w:themeColor="text1"/>
          <w:sz w:val="28"/>
          <w:szCs w:val="28"/>
        </w:rPr>
        <w:t xml:space="preserve">4.3. Thủ tục hành chính và Dịch vụ công trực tuyến </w:t>
      </w:r>
    </w:p>
    <w:p w14:paraId="0F7EEAAE" w14:textId="61B7896A" w:rsidR="00542FA2"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lang w:val="hu-HU" w:eastAsia="x-none"/>
        </w:rPr>
        <w:t>(</w:t>
      </w:r>
      <w:r w:rsidRPr="00B22C0F">
        <w:rPr>
          <w:b/>
          <w:bCs/>
          <w:i/>
          <w:iCs/>
          <w:color w:val="000000" w:themeColor="text1"/>
          <w:sz w:val="28"/>
          <w:szCs w:val="28"/>
        </w:rPr>
        <w:t>1)</w:t>
      </w:r>
      <w:r w:rsidRPr="00B22C0F">
        <w:rPr>
          <w:color w:val="000000" w:themeColor="text1"/>
          <w:sz w:val="28"/>
          <w:szCs w:val="28"/>
        </w:rPr>
        <w:t xml:space="preserve"> Rà soát, cắt giảm, đơn giản hóa thủ tục hành chính; Số hóa hồ sơ, kết quả giải quyết thủ tục hành chính để làm giàu dữ liệu, khai thác tái sử dụng dữ liệu để cắt giảm, đơn giản hóa thủ tục hành chính.</w:t>
      </w:r>
    </w:p>
    <w:p w14:paraId="2C55B942" w14:textId="709A4597" w:rsidR="00542FA2"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4347EB" w:rsidRPr="00B22C0F">
        <w:rPr>
          <w:color w:val="000000" w:themeColor="text1"/>
          <w:sz w:val="28"/>
          <w:szCs w:val="28"/>
        </w:rPr>
        <w:t>Ủy ban Nhân dân xã</w:t>
      </w:r>
      <w:r w:rsidRPr="00B22C0F">
        <w:rPr>
          <w:color w:val="000000" w:themeColor="text1"/>
          <w:sz w:val="28"/>
          <w:szCs w:val="28"/>
        </w:rPr>
        <w:t>.</w:t>
      </w:r>
    </w:p>
    <w:p w14:paraId="08B2E9E3" w14:textId="4AB71C1B" w:rsidR="004347EB" w:rsidRPr="00B22C0F" w:rsidRDefault="004347E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Trung tâm phục vụ hành chính công, Trung tâm dịch vụ công ích xã.</w:t>
      </w:r>
    </w:p>
    <w:p w14:paraId="7E95B9E3" w14:textId="2E2AC1CE" w:rsidR="00542FA2" w:rsidRPr="00B22C0F" w:rsidRDefault="00542FA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78440129" w14:textId="7F023A59" w:rsidR="008B21AE"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Pr="00B22C0F">
        <w:rPr>
          <w:color w:val="000000" w:themeColor="text1"/>
          <w:sz w:val="28"/>
          <w:szCs w:val="28"/>
        </w:rPr>
        <w:t xml:space="preserve">Bố trí trụ sở, trang thiết bị đầu cuối, phân công lãnh đạo, nhân lực, hệ thống hạ tầng mạng; thiết lập và vận hành ổn định Trung tâm phục vụ hành chính </w:t>
      </w:r>
      <w:r w:rsidRPr="00B22C0F">
        <w:rPr>
          <w:color w:val="000000" w:themeColor="text1"/>
          <w:sz w:val="28"/>
          <w:szCs w:val="28"/>
        </w:rPr>
        <w:lastRenderedPageBreak/>
        <w:t>công tại cấp xã, bảo đảm phục vụ người dân, doanh nghiệp liên tục, không gián đoạn. Bảo đảm đủ nhân sự cho việc giải quyết TTHC ở cấp xã đáp ứng yêu cầu khối lượng công việc thực tế trên địa bàn.</w:t>
      </w:r>
    </w:p>
    <w:p w14:paraId="7E757794" w14:textId="3B0E1F87" w:rsidR="00542FA2"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032736" w:rsidRPr="00B22C0F">
        <w:rPr>
          <w:color w:val="000000" w:themeColor="text1"/>
          <w:sz w:val="28"/>
          <w:szCs w:val="28"/>
        </w:rPr>
        <w:t>Ủy ban Nhân dân xã.</w:t>
      </w:r>
    </w:p>
    <w:p w14:paraId="7A58E98D" w14:textId="7CFEB55A" w:rsidR="00542FA2" w:rsidRPr="00B22C0F" w:rsidRDefault="00542FA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323A586A" w14:textId="6F7894E3" w:rsidR="00137332" w:rsidRPr="00B22C0F" w:rsidRDefault="0013733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(3)</w:t>
      </w:r>
      <w:r w:rsidRPr="00B22C0F">
        <w:rPr>
          <w:color w:val="000000" w:themeColor="text1"/>
          <w:sz w:val="28"/>
          <w:szCs w:val="28"/>
        </w:rPr>
        <w:t xml:space="preserve"> Triển khai mô hình “Điểm một cửa cộng đồng lưu động”.</w:t>
      </w:r>
    </w:p>
    <w:p w14:paraId="691A0407" w14:textId="5DB7D9E4" w:rsidR="00137332" w:rsidRPr="00B22C0F" w:rsidRDefault="0013733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Chủ trì:</w:t>
      </w:r>
      <w:r w:rsidRPr="00B22C0F">
        <w:rPr>
          <w:color w:val="000000" w:themeColor="text1"/>
          <w:sz w:val="28"/>
          <w:szCs w:val="28"/>
          <w:lang w:val="hu-HU"/>
        </w:rPr>
        <w:t xml:space="preserve"> Trung tâm phục vụ hành chính công</w:t>
      </w:r>
    </w:p>
    <w:p w14:paraId="30A8A108" w14:textId="0DB41C14" w:rsidR="00137332" w:rsidRPr="00B22C0F" w:rsidRDefault="0013733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Phối hợp</w:t>
      </w:r>
      <w:r w:rsidRPr="00B22C0F">
        <w:rPr>
          <w:color w:val="000000" w:themeColor="text1"/>
          <w:sz w:val="28"/>
          <w:szCs w:val="28"/>
          <w:lang w:val="hu-HU"/>
        </w:rPr>
        <w:t>: Các cơ quan đơn vị, các thôn trên địa bàn xã.</w:t>
      </w:r>
    </w:p>
    <w:p w14:paraId="719A3C56" w14:textId="77777777" w:rsidR="00137332" w:rsidRPr="00B22C0F" w:rsidRDefault="0013733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1DA268FE" w14:textId="2B9FCAD0" w:rsidR="00542FA2" w:rsidRPr="00B22C0F" w:rsidRDefault="00EF2B3D" w:rsidP="006577ED">
      <w:pPr>
        <w:spacing w:before="60" w:after="60" w:line="240" w:lineRule="auto"/>
        <w:ind w:firstLine="720"/>
        <w:jc w:val="both"/>
        <w:rPr>
          <w:b/>
          <w:bCs/>
          <w:color w:val="000000" w:themeColor="text1"/>
          <w:sz w:val="28"/>
          <w:szCs w:val="28"/>
          <w:lang w:val="hu-HU"/>
        </w:rPr>
      </w:pPr>
      <w:r w:rsidRPr="00B22C0F">
        <w:rPr>
          <w:b/>
          <w:bCs/>
          <w:color w:val="000000" w:themeColor="text1"/>
          <w:sz w:val="28"/>
          <w:szCs w:val="28"/>
          <w:lang w:val="hu-HU"/>
        </w:rPr>
        <w:t>5. Về nhân lực và hợp tác quốc tế</w:t>
      </w:r>
    </w:p>
    <w:p w14:paraId="7B196CDB" w14:textId="7001E82C" w:rsidR="00983452" w:rsidRPr="00B22C0F" w:rsidRDefault="00536BD0" w:rsidP="006577ED">
      <w:pPr>
        <w:spacing w:before="60" w:after="60" w:line="240" w:lineRule="auto"/>
        <w:ind w:firstLine="567"/>
        <w:jc w:val="both"/>
        <w:rPr>
          <w:color w:val="000000" w:themeColor="text1"/>
          <w:spacing w:val="1"/>
          <w:sz w:val="28"/>
          <w:szCs w:val="28"/>
        </w:rPr>
      </w:pPr>
      <w:r w:rsidRPr="00B22C0F">
        <w:rPr>
          <w:b/>
          <w:bCs/>
          <w:i/>
          <w:iCs/>
          <w:color w:val="000000" w:themeColor="text1"/>
          <w:sz w:val="28"/>
          <w:szCs w:val="28"/>
        </w:rPr>
        <w:t>(</w:t>
      </w:r>
      <w:r w:rsidR="00BE35BE" w:rsidRPr="00B22C0F">
        <w:rPr>
          <w:b/>
          <w:bCs/>
          <w:i/>
          <w:iCs/>
          <w:color w:val="000000" w:themeColor="text1"/>
          <w:sz w:val="28"/>
          <w:szCs w:val="28"/>
        </w:rPr>
        <w:t>1</w:t>
      </w:r>
      <w:r w:rsidRPr="00B22C0F">
        <w:rPr>
          <w:b/>
          <w:bCs/>
          <w:i/>
          <w:iCs/>
          <w:color w:val="000000" w:themeColor="text1"/>
          <w:sz w:val="28"/>
          <w:szCs w:val="28"/>
        </w:rPr>
        <w:t xml:space="preserve">) </w:t>
      </w:r>
      <w:r w:rsidRPr="00B22C0F">
        <w:rPr>
          <w:color w:val="000000" w:themeColor="text1"/>
          <w:sz w:val="28"/>
          <w:szCs w:val="28"/>
        </w:rPr>
        <w:t xml:space="preserve">Hoàn thành bố trí cán bộ chuyên trách công nghệ thông tin tại </w:t>
      </w:r>
      <w:r w:rsidR="000C41EF" w:rsidRPr="00B22C0F">
        <w:rPr>
          <w:color w:val="000000" w:themeColor="text1"/>
          <w:sz w:val="28"/>
          <w:szCs w:val="28"/>
        </w:rPr>
        <w:t>phù hợp với khối lượng và vị trí công việc.</w:t>
      </w:r>
      <w:r w:rsidR="00983452" w:rsidRPr="00B22C0F">
        <w:rPr>
          <w:color w:val="000000" w:themeColor="text1"/>
          <w:sz w:val="28"/>
          <w:szCs w:val="28"/>
        </w:rPr>
        <w:t xml:space="preserve"> </w:t>
      </w:r>
      <w:r w:rsidR="00983452" w:rsidRPr="00B22C0F">
        <w:rPr>
          <w:rStyle w:val="ng-star-inserted"/>
          <w:color w:val="000000" w:themeColor="text1"/>
          <w:sz w:val="28"/>
          <w:szCs w:val="28"/>
        </w:rPr>
        <w:t>Cử cán bộ tham gia đào tạo các lớp chuyên sâu về chuyển đổi số và an toàn thông tin.</w:t>
      </w:r>
    </w:p>
    <w:p w14:paraId="06891292" w14:textId="700BF221" w:rsidR="00536BD0" w:rsidRPr="00B22C0F" w:rsidRDefault="00536BD0"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BE35BE" w:rsidRPr="00B22C0F">
        <w:rPr>
          <w:color w:val="000000" w:themeColor="text1"/>
          <w:sz w:val="28"/>
          <w:szCs w:val="28"/>
        </w:rPr>
        <w:t>Đảng ủy xã, Ủy ban Nhân dân xã.</w:t>
      </w:r>
    </w:p>
    <w:p w14:paraId="539A12FA" w14:textId="447E435A" w:rsidR="00536BD0" w:rsidRPr="00B22C0F" w:rsidRDefault="00536BD0"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30/6/2026.</w:t>
      </w:r>
    </w:p>
    <w:p w14:paraId="3CA965D1" w14:textId="33E85FF5"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6356F2" w:rsidRPr="00B22C0F">
        <w:rPr>
          <w:b/>
          <w:bCs/>
          <w:i/>
          <w:iCs/>
          <w:color w:val="000000" w:themeColor="text1"/>
          <w:sz w:val="28"/>
          <w:szCs w:val="28"/>
        </w:rPr>
        <w:t>2</w:t>
      </w:r>
      <w:r w:rsidRPr="00B22C0F">
        <w:rPr>
          <w:b/>
          <w:bCs/>
          <w:i/>
          <w:iCs/>
          <w:color w:val="000000" w:themeColor="text1"/>
          <w:sz w:val="28"/>
          <w:szCs w:val="28"/>
        </w:rPr>
        <w:t>)</w:t>
      </w:r>
      <w:r w:rsidRPr="00B22C0F">
        <w:rPr>
          <w:color w:val="000000" w:themeColor="text1"/>
          <w:sz w:val="28"/>
          <w:szCs w:val="28"/>
          <w:lang w:val="vi-VN"/>
        </w:rPr>
        <w:t xml:space="preserve"> </w:t>
      </w:r>
      <w:r w:rsidR="00B773BD" w:rsidRPr="00B22C0F">
        <w:rPr>
          <w:rStyle w:val="ng-star-inserted"/>
          <w:color w:val="000000" w:themeColor="text1"/>
          <w:sz w:val="28"/>
          <w:szCs w:val="28"/>
        </w:rPr>
        <w:t xml:space="preserve">Phát huy tối đa vai trò của </w:t>
      </w:r>
      <w:r w:rsidR="00B773BD" w:rsidRPr="00B22C0F">
        <w:rPr>
          <w:b/>
          <w:bCs/>
          <w:color w:val="000000" w:themeColor="text1"/>
          <w:sz w:val="28"/>
          <w:szCs w:val="28"/>
        </w:rPr>
        <w:t>Tổ công nghệ số cộng đồng</w:t>
      </w:r>
      <w:r w:rsidR="00B773BD" w:rsidRPr="00B22C0F">
        <w:rPr>
          <w:rStyle w:val="ng-star-inserted"/>
          <w:color w:val="000000" w:themeColor="text1"/>
          <w:sz w:val="28"/>
          <w:szCs w:val="28"/>
        </w:rPr>
        <w:t xml:space="preserve"> tại các thôn. Các thành viên tổ này phải "đi từng ngõ, gõ từng nhà" hướng dẫn người dân sử dụng dịch vụ công, thanh toán không dùng tiền mặt và bảo vệ mình trên không gian mạng</w:t>
      </w:r>
    </w:p>
    <w:p w14:paraId="5484365D" w14:textId="012BA077"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2238A8" w:rsidRPr="00B22C0F">
        <w:rPr>
          <w:color w:val="000000" w:themeColor="text1"/>
          <w:sz w:val="28"/>
          <w:szCs w:val="28"/>
        </w:rPr>
        <w:t>Phòng Văn hóa – Xã hội.</w:t>
      </w:r>
    </w:p>
    <w:p w14:paraId="5E28C6D9" w14:textId="77777777" w:rsidR="006356F2" w:rsidRPr="00B22C0F" w:rsidRDefault="006356F2" w:rsidP="006577ED">
      <w:pPr>
        <w:spacing w:before="60" w:after="60" w:line="240" w:lineRule="auto"/>
        <w:ind w:firstLine="720"/>
        <w:jc w:val="both"/>
        <w:rPr>
          <w:color w:val="000000" w:themeColor="text1"/>
          <w:sz w:val="28"/>
          <w:szCs w:val="28"/>
          <w:lang w:val="hu-HU"/>
        </w:rPr>
      </w:pPr>
      <w:r w:rsidRPr="00B22C0F">
        <w:rPr>
          <w:b/>
          <w:bCs/>
          <w:i/>
          <w:iCs/>
          <w:color w:val="000000" w:themeColor="text1"/>
          <w:sz w:val="28"/>
          <w:szCs w:val="28"/>
          <w:lang w:val="hu-HU"/>
        </w:rPr>
        <w:t>Phối hợp</w:t>
      </w:r>
      <w:r w:rsidRPr="00B22C0F">
        <w:rPr>
          <w:color w:val="000000" w:themeColor="text1"/>
          <w:sz w:val="28"/>
          <w:szCs w:val="28"/>
          <w:lang w:val="hu-HU"/>
        </w:rPr>
        <w:t>: Các cơ quan đơn vị, các thôn trên địa bàn xã.</w:t>
      </w:r>
    </w:p>
    <w:p w14:paraId="6F266466" w14:textId="77777777"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30/6/2026.</w:t>
      </w:r>
    </w:p>
    <w:p w14:paraId="090D0B7D" w14:textId="77777777" w:rsidR="00EF2B3D" w:rsidRPr="00B22C0F" w:rsidRDefault="00EF2B3D" w:rsidP="006577ED">
      <w:pPr>
        <w:spacing w:before="60" w:after="60" w:line="240" w:lineRule="auto"/>
        <w:ind w:firstLine="720"/>
        <w:jc w:val="both"/>
        <w:rPr>
          <w:b/>
          <w:bCs/>
          <w:color w:val="000000" w:themeColor="text1"/>
          <w:sz w:val="28"/>
          <w:szCs w:val="28"/>
          <w:lang w:val="hu-HU"/>
        </w:rPr>
      </w:pPr>
      <w:r w:rsidRPr="00B22C0F">
        <w:rPr>
          <w:b/>
          <w:bCs/>
          <w:color w:val="000000" w:themeColor="text1"/>
          <w:sz w:val="28"/>
          <w:szCs w:val="28"/>
          <w:lang w:val="hu-HU"/>
        </w:rPr>
        <w:t>6. An ninh, an toàn thông tin và bảo vệ thông tin bí mật nhà nước</w:t>
      </w:r>
    </w:p>
    <w:p w14:paraId="311FC962" w14:textId="0D680CA4" w:rsidR="00EF2B3D" w:rsidRPr="00B22C0F" w:rsidRDefault="00EC014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(1) </w:t>
      </w:r>
      <w:r w:rsidR="00EF2B3D" w:rsidRPr="00B22C0F">
        <w:rPr>
          <w:color w:val="000000" w:themeColor="text1"/>
          <w:sz w:val="28"/>
          <w:szCs w:val="28"/>
        </w:rPr>
        <w:t xml:space="preserve">Quán triệt nguyên tắc </w:t>
      </w:r>
      <w:r w:rsidR="00EF2B3D" w:rsidRPr="00B22C0F">
        <w:rPr>
          <w:b/>
          <w:bCs/>
          <w:i/>
          <w:iCs/>
          <w:color w:val="000000" w:themeColor="text1"/>
          <w:sz w:val="28"/>
          <w:szCs w:val="28"/>
        </w:rPr>
        <w:t>“An ninh mạng là điều kiện tiên quyết của chuyển đổi số”;</w:t>
      </w:r>
      <w:r w:rsidR="00EF2B3D" w:rsidRPr="00B22C0F">
        <w:rPr>
          <w:color w:val="000000" w:themeColor="text1"/>
          <w:sz w:val="28"/>
          <w:szCs w:val="28"/>
        </w:rPr>
        <w:t xml:space="preserve"> thực hiện nghiêm túc Chỉ thị của Ban Bí thư, Kết luận của Ban Thường vụ Tỉnh ủy, kế hoạch, văn bản chỉ đạo của Ban Chỉ đạo tỉnh về tăng cường bảo đảm an ninh mạng, bảo mật thông tin và an ninh dữ liệu trong hệ thống chính trị. Đồng thời triển khai các nhiệm vụ tại Thông báo số 06-TB/CQTTBCĐ ngày 27/9/2025 của cơ quan Thường trực Ban Chỉ đạo Trung ương.</w:t>
      </w:r>
    </w:p>
    <w:p w14:paraId="00D87349" w14:textId="3FEE8042" w:rsidR="00EF2B3D"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2B70A1" w:rsidRPr="00B22C0F">
        <w:rPr>
          <w:color w:val="000000" w:themeColor="text1"/>
          <w:sz w:val="28"/>
          <w:szCs w:val="28"/>
        </w:rPr>
        <w:t>Đảng ủy xã, UBND x</w:t>
      </w:r>
      <w:r w:rsidR="00FA233F" w:rsidRPr="00B22C0F">
        <w:rPr>
          <w:color w:val="000000" w:themeColor="text1"/>
          <w:sz w:val="28"/>
          <w:szCs w:val="28"/>
        </w:rPr>
        <w:t>ã</w:t>
      </w:r>
      <w:r w:rsidRPr="00B22C0F">
        <w:rPr>
          <w:color w:val="000000" w:themeColor="text1"/>
          <w:sz w:val="28"/>
          <w:szCs w:val="28"/>
        </w:rPr>
        <w:t>.</w:t>
      </w:r>
    </w:p>
    <w:p w14:paraId="1A6FFEE4" w14:textId="7F5741A3" w:rsidR="00FA233F" w:rsidRPr="00B22C0F" w:rsidRDefault="00FA233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Các cơ quan, đơn vị, các trường học.</w:t>
      </w:r>
    </w:p>
    <w:p w14:paraId="552A7A54" w14:textId="59A3CC8B" w:rsidR="00F611D1" w:rsidRPr="00B22C0F" w:rsidRDefault="00EF2B3D"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4AE7EACF" w14:textId="49F3AA73" w:rsidR="00EC0142" w:rsidRPr="00B22C0F" w:rsidRDefault="00EC014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00F57DC9" w:rsidRPr="00B22C0F">
        <w:rPr>
          <w:color w:val="000000" w:themeColor="text1"/>
          <w:sz w:val="28"/>
          <w:szCs w:val="28"/>
        </w:rPr>
        <w:t>Xây dựng</w:t>
      </w:r>
      <w:r w:rsidRPr="00B22C0F">
        <w:rPr>
          <w:color w:val="000000" w:themeColor="text1"/>
          <w:sz w:val="28"/>
          <w:szCs w:val="28"/>
        </w:rPr>
        <w:t xml:space="preserve"> hồ sơ đề xuất cấp độ với 100% hệ thống thông tin trên địa bàn </w:t>
      </w:r>
      <w:r w:rsidR="008B1A41" w:rsidRPr="00B22C0F">
        <w:rPr>
          <w:color w:val="000000" w:themeColor="text1"/>
          <w:sz w:val="28"/>
          <w:szCs w:val="28"/>
        </w:rPr>
        <w:t>xã</w:t>
      </w:r>
      <w:r w:rsidRPr="00B22C0F">
        <w:rPr>
          <w:color w:val="000000" w:themeColor="text1"/>
          <w:sz w:val="28"/>
          <w:szCs w:val="28"/>
        </w:rPr>
        <w:t>.</w:t>
      </w:r>
    </w:p>
    <w:p w14:paraId="22E0BDFD" w14:textId="0F407A8E" w:rsidR="00EC0142" w:rsidRPr="00B22C0F" w:rsidRDefault="00EC014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F57DC9" w:rsidRPr="00B22C0F">
        <w:rPr>
          <w:color w:val="000000" w:themeColor="text1"/>
          <w:sz w:val="28"/>
          <w:szCs w:val="28"/>
        </w:rPr>
        <w:t>Văn phòng Đảng ủy, Văn phòng HĐND &amp; UBND xã</w:t>
      </w:r>
      <w:r w:rsidRPr="00B22C0F">
        <w:rPr>
          <w:color w:val="000000" w:themeColor="text1"/>
          <w:sz w:val="28"/>
          <w:szCs w:val="28"/>
        </w:rPr>
        <w:t>.</w:t>
      </w:r>
    </w:p>
    <w:p w14:paraId="1DDAD42E" w14:textId="5ABC0FD0" w:rsidR="00EC0142" w:rsidRPr="00B22C0F" w:rsidRDefault="00EC014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30/01/2026.</w:t>
      </w:r>
    </w:p>
    <w:p w14:paraId="7C329673" w14:textId="6EAE456C" w:rsidR="00F611D1" w:rsidRPr="00B22C0F" w:rsidRDefault="00F611D1"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7. Tài chính, kinh phí cho khoa học công nghệ, đổi mới sáng tạo và chuyển đổi số</w:t>
      </w:r>
    </w:p>
    <w:p w14:paraId="383A0ADA" w14:textId="6F7D25FA"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(1) </w:t>
      </w:r>
      <w:r w:rsidRPr="00B22C0F">
        <w:rPr>
          <w:color w:val="000000" w:themeColor="text1"/>
          <w:sz w:val="28"/>
          <w:szCs w:val="28"/>
        </w:rPr>
        <w:t xml:space="preserve">Xác định rõ nhiệm vụ, lộ trình, yêu cầu và trách nhiệm chủ trì, phối hợp của các cơ quan, đơn vị, địa phương về các nhiệm vụ trên địa bàn </w:t>
      </w:r>
      <w:r w:rsidR="00BA785C" w:rsidRPr="00B22C0F">
        <w:rPr>
          <w:color w:val="000000" w:themeColor="text1"/>
          <w:sz w:val="28"/>
          <w:szCs w:val="28"/>
        </w:rPr>
        <w:t>xã</w:t>
      </w:r>
      <w:r w:rsidRPr="00B22C0F">
        <w:rPr>
          <w:color w:val="000000" w:themeColor="text1"/>
          <w:sz w:val="28"/>
          <w:szCs w:val="28"/>
        </w:rPr>
        <w:t>.</w:t>
      </w:r>
    </w:p>
    <w:p w14:paraId="2EB1375D" w14:textId="0B770165"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lastRenderedPageBreak/>
        <w:t xml:space="preserve">Chủ trì: </w:t>
      </w:r>
      <w:r w:rsidR="00BA785C" w:rsidRPr="00B22C0F">
        <w:rPr>
          <w:color w:val="000000" w:themeColor="text1"/>
          <w:sz w:val="28"/>
          <w:szCs w:val="28"/>
        </w:rPr>
        <w:t>Văn phòng Đảng ủy</w:t>
      </w:r>
      <w:r w:rsidRPr="00B22C0F">
        <w:rPr>
          <w:color w:val="000000" w:themeColor="text1"/>
          <w:sz w:val="28"/>
          <w:szCs w:val="28"/>
        </w:rPr>
        <w:t>.</w:t>
      </w:r>
    </w:p>
    <w:p w14:paraId="5FA5BCAE" w14:textId="2A819474"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Trước ngày 31/01/2026.</w:t>
      </w:r>
    </w:p>
    <w:p w14:paraId="63E3608A" w14:textId="2F26E10E"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Pr="00B22C0F">
        <w:rPr>
          <w:color w:val="000000" w:themeColor="text1"/>
          <w:sz w:val="28"/>
          <w:szCs w:val="28"/>
        </w:rPr>
        <w:t>Chủ động rà soát quy trình, hạ tầng, hệ thống, dữ liệu, nhân lực, tài chính để có phương án bảo đảm kịp thời các nguồn lực nêu trên, đáp ứng yêu cầu thực tiễn.</w:t>
      </w:r>
    </w:p>
    <w:p w14:paraId="55245CB1" w14:textId="6547156E" w:rsidR="00BA785C"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BA785C" w:rsidRPr="00B22C0F">
        <w:rPr>
          <w:color w:val="000000" w:themeColor="text1"/>
          <w:sz w:val="28"/>
          <w:szCs w:val="28"/>
        </w:rPr>
        <w:t>Uỷ ban Nhân dân xã.</w:t>
      </w:r>
    </w:p>
    <w:p w14:paraId="7B5FD585" w14:textId="3FB5798B" w:rsidR="00BA785C" w:rsidRPr="00B22C0F" w:rsidRDefault="00BA785C"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w:t>
      </w:r>
      <w:r w:rsidR="00EE06B3" w:rsidRPr="00B22C0F">
        <w:rPr>
          <w:color w:val="000000" w:themeColor="text1"/>
          <w:sz w:val="28"/>
          <w:szCs w:val="28"/>
        </w:rPr>
        <w:t>Các cơ quan, đơn vị.</w:t>
      </w:r>
    </w:p>
    <w:p w14:paraId="466F3A61" w14:textId="21211A66" w:rsidR="000C41EF" w:rsidRPr="00B22C0F" w:rsidRDefault="000C41EF"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72B0902F" w14:textId="7589E193" w:rsidR="00F611D1" w:rsidRPr="00B22C0F" w:rsidRDefault="00F611D1" w:rsidP="006577ED">
      <w:pPr>
        <w:spacing w:before="60" w:after="60" w:line="240" w:lineRule="auto"/>
        <w:ind w:firstLine="720"/>
        <w:jc w:val="both"/>
        <w:rPr>
          <w:color w:val="000000" w:themeColor="text1"/>
          <w:spacing w:val="-2"/>
          <w:sz w:val="28"/>
          <w:szCs w:val="28"/>
        </w:rPr>
      </w:pPr>
      <w:r w:rsidRPr="00B22C0F">
        <w:rPr>
          <w:b/>
          <w:bCs/>
          <w:i/>
          <w:iCs/>
          <w:color w:val="000000" w:themeColor="text1"/>
          <w:spacing w:val="-2"/>
          <w:sz w:val="28"/>
          <w:szCs w:val="28"/>
        </w:rPr>
        <w:t>(</w:t>
      </w:r>
      <w:r w:rsidR="000C41EF" w:rsidRPr="00B22C0F">
        <w:rPr>
          <w:b/>
          <w:bCs/>
          <w:i/>
          <w:iCs/>
          <w:color w:val="000000" w:themeColor="text1"/>
          <w:spacing w:val="-2"/>
          <w:sz w:val="28"/>
          <w:szCs w:val="28"/>
        </w:rPr>
        <w:t>3</w:t>
      </w:r>
      <w:r w:rsidRPr="00B22C0F">
        <w:rPr>
          <w:b/>
          <w:bCs/>
          <w:i/>
          <w:iCs/>
          <w:color w:val="000000" w:themeColor="text1"/>
          <w:spacing w:val="-2"/>
          <w:sz w:val="28"/>
          <w:szCs w:val="28"/>
        </w:rPr>
        <w:t xml:space="preserve">) </w:t>
      </w:r>
      <w:r w:rsidRPr="00B22C0F">
        <w:rPr>
          <w:color w:val="000000" w:themeColor="text1"/>
          <w:spacing w:val="-2"/>
          <w:sz w:val="28"/>
          <w:szCs w:val="28"/>
        </w:rPr>
        <w:t>Bảo đảm bố trí đủ và kịp thời ngân sách nhà nước cho việc thực hiện các nhiệm vụ của Nghị quyết 57-NQ/TW. Trong đó, ưu tiên nguồn lực cho các công nghệ chiến lược. Rà soát, tập trung tháo gỡ điểm nghẽn, rào cản của cơ chế tài chính và hướng dẫn các sở, ngành, địa phương đề xuất nhiệm vụ, kinh phí cho KHCN, ĐMST, CĐS trong năm 2026 và các năm tiếp theo kịp thời, đúng quy định.</w:t>
      </w:r>
    </w:p>
    <w:p w14:paraId="42C72974" w14:textId="77777777" w:rsidR="003B6204" w:rsidRPr="00B22C0F" w:rsidRDefault="003B620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Pr="00B22C0F">
        <w:rPr>
          <w:color w:val="000000" w:themeColor="text1"/>
          <w:sz w:val="28"/>
          <w:szCs w:val="28"/>
        </w:rPr>
        <w:t>Uỷ ban Nhân dân xã.</w:t>
      </w:r>
    </w:p>
    <w:p w14:paraId="6D8E16B6" w14:textId="29FE3105" w:rsidR="003B6204" w:rsidRPr="00B22C0F" w:rsidRDefault="003B6204"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Phòng Kinh tế.</w:t>
      </w:r>
    </w:p>
    <w:p w14:paraId="524F0CCC" w14:textId="291CAAD2" w:rsidR="00F611D1"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Thực hiện thường xuyên.</w:t>
      </w:r>
    </w:p>
    <w:p w14:paraId="7A98508F" w14:textId="17156412" w:rsidR="00F611D1"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w:t>
      </w:r>
      <w:r w:rsidR="000C41EF" w:rsidRPr="00B22C0F">
        <w:rPr>
          <w:b/>
          <w:bCs/>
          <w:i/>
          <w:iCs/>
          <w:color w:val="000000" w:themeColor="text1"/>
          <w:sz w:val="28"/>
          <w:szCs w:val="28"/>
        </w:rPr>
        <w:t>4</w:t>
      </w:r>
      <w:r w:rsidRPr="00B22C0F">
        <w:rPr>
          <w:b/>
          <w:bCs/>
          <w:i/>
          <w:iCs/>
          <w:color w:val="000000" w:themeColor="text1"/>
          <w:sz w:val="28"/>
          <w:szCs w:val="28"/>
        </w:rPr>
        <w:t xml:space="preserve">) </w:t>
      </w:r>
      <w:r w:rsidRPr="00B22C0F">
        <w:rPr>
          <w:color w:val="000000" w:themeColor="text1"/>
          <w:sz w:val="28"/>
          <w:szCs w:val="28"/>
        </w:rPr>
        <w:t xml:space="preserve">Các cơ quan, đơn vị chủ động đăng ký kinh phí với tỉnh, với trung ương (thông qua Ban Chỉ đạo </w:t>
      </w:r>
      <w:r w:rsidR="008D647D" w:rsidRPr="00B22C0F">
        <w:rPr>
          <w:color w:val="000000" w:themeColor="text1"/>
          <w:sz w:val="28"/>
          <w:szCs w:val="28"/>
        </w:rPr>
        <w:t>xã</w:t>
      </w:r>
      <w:r w:rsidRPr="00B22C0F">
        <w:rPr>
          <w:color w:val="000000" w:themeColor="text1"/>
          <w:sz w:val="28"/>
          <w:szCs w:val="28"/>
        </w:rPr>
        <w:t>) cho hoạt động KHCN, ĐMST, CĐS phù hợp với tình hình thực tiễn và kế hoạch hoạt động của mình. Triển khai thực chất và giải ngân theo đúng tiến độ công việc đề ra, không để chậm trễ, ảnh hướng tiến độ chung của Nghị quyết 57-NQ/TW trên địa bàn.</w:t>
      </w:r>
    </w:p>
    <w:p w14:paraId="4F0087C7" w14:textId="4754E874" w:rsidR="00E84A7E"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Chủ trì: </w:t>
      </w:r>
      <w:r w:rsidR="00E84A7E" w:rsidRPr="00B22C0F">
        <w:rPr>
          <w:color w:val="000000" w:themeColor="text1"/>
          <w:sz w:val="28"/>
          <w:szCs w:val="28"/>
        </w:rPr>
        <w:t>Văn phòng Đảng ủy.</w:t>
      </w:r>
    </w:p>
    <w:p w14:paraId="71C25572" w14:textId="77777777" w:rsidR="00E84A7E" w:rsidRPr="00B22C0F" w:rsidRDefault="00E84A7E"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Phối hợp:</w:t>
      </w:r>
      <w:r w:rsidRPr="00B22C0F">
        <w:rPr>
          <w:color w:val="000000" w:themeColor="text1"/>
          <w:sz w:val="28"/>
          <w:szCs w:val="28"/>
        </w:rPr>
        <w:t xml:space="preserve"> Các cơ quan, đơn vị.</w:t>
      </w:r>
    </w:p>
    <w:p w14:paraId="0F516E6E" w14:textId="6675BF10" w:rsidR="00F611D1" w:rsidRPr="00B22C0F" w:rsidRDefault="00F611D1"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Thời gian hoàn thành: </w:t>
      </w:r>
      <w:r w:rsidRPr="00B22C0F">
        <w:rPr>
          <w:color w:val="000000" w:themeColor="text1"/>
          <w:sz w:val="28"/>
          <w:szCs w:val="28"/>
        </w:rPr>
        <w:t>Theo yêu cầu  của trung ương, của tỉnh.</w:t>
      </w:r>
    </w:p>
    <w:p w14:paraId="532C493B" w14:textId="49DCBFBA" w:rsidR="00F611D1" w:rsidRPr="00B22C0F" w:rsidRDefault="005A0131" w:rsidP="006577ED">
      <w:pPr>
        <w:spacing w:before="60" w:after="60" w:line="240" w:lineRule="auto"/>
        <w:jc w:val="both"/>
        <w:rPr>
          <w:b/>
          <w:bCs/>
          <w:color w:val="000000" w:themeColor="text1"/>
          <w:sz w:val="28"/>
          <w:szCs w:val="28"/>
        </w:rPr>
      </w:pPr>
      <w:r w:rsidRPr="00B22C0F">
        <w:rPr>
          <w:b/>
          <w:bCs/>
          <w:color w:val="000000" w:themeColor="text1"/>
          <w:sz w:val="28"/>
          <w:szCs w:val="28"/>
        </w:rPr>
        <w:tab/>
        <w:t>V. TỔ CHỨC THỰC HIỆN</w:t>
      </w:r>
    </w:p>
    <w:p w14:paraId="4FB5A3D9" w14:textId="3D636F27" w:rsidR="00A011F2" w:rsidRPr="00B22C0F" w:rsidRDefault="00A011F2"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1. Ban Chỉ đạo phát triển khoa học, công nghệ, đổi mới sáng tạo và chuyển đổi số tỉnh</w:t>
      </w:r>
    </w:p>
    <w:p w14:paraId="3EEBAA5F" w14:textId="4FF4767B" w:rsidR="00A02AC1" w:rsidRPr="00B22C0F" w:rsidRDefault="00A011F2" w:rsidP="006577ED">
      <w:pPr>
        <w:spacing w:before="60" w:after="60" w:line="240" w:lineRule="auto"/>
        <w:ind w:firstLine="720"/>
        <w:jc w:val="both"/>
        <w:rPr>
          <w:color w:val="000000" w:themeColor="text1"/>
          <w:sz w:val="28"/>
          <w:szCs w:val="28"/>
        </w:rPr>
      </w:pPr>
      <w:r w:rsidRPr="00B22C0F">
        <w:rPr>
          <w:color w:val="000000" w:themeColor="text1"/>
          <w:sz w:val="28"/>
          <w:szCs w:val="28"/>
        </w:rPr>
        <w:t xml:space="preserve">Các đồng chí thành viên Ban chỉ đạo chủ động xây dựng chương trình, kế hoạch công tác của cá nhân để triển khai thực hiện các nhiệm vụ được phân công; Chủ động lãnh đạo, chỉ đạo, kiểm tra, giám sát, đôn đốc việc thực hiện các chủ trương, định hướng và các giải pháp đột phá phát triển KHCN, ĐMST, CĐS </w:t>
      </w:r>
      <w:r w:rsidR="00293517" w:rsidRPr="00B22C0F">
        <w:rPr>
          <w:color w:val="000000" w:themeColor="text1"/>
          <w:sz w:val="28"/>
          <w:szCs w:val="28"/>
        </w:rPr>
        <w:t>tại cơ quan, đơn vị.</w:t>
      </w:r>
    </w:p>
    <w:p w14:paraId="0151290B" w14:textId="1A6C72CF" w:rsidR="0032134B" w:rsidRPr="00B22C0F" w:rsidRDefault="00A011F2"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2</w:t>
      </w:r>
      <w:r w:rsidR="005A0131" w:rsidRPr="00B22C0F">
        <w:rPr>
          <w:b/>
          <w:bCs/>
          <w:color w:val="000000" w:themeColor="text1"/>
          <w:sz w:val="28"/>
          <w:szCs w:val="28"/>
        </w:rPr>
        <w:t xml:space="preserve">. </w:t>
      </w:r>
      <w:r w:rsidR="00402FDA" w:rsidRPr="00B22C0F">
        <w:rPr>
          <w:b/>
          <w:bCs/>
          <w:color w:val="000000" w:themeColor="text1"/>
          <w:sz w:val="28"/>
          <w:szCs w:val="28"/>
        </w:rPr>
        <w:t>Ủy ban Nhân dân xã</w:t>
      </w:r>
    </w:p>
    <w:p w14:paraId="7AD09413" w14:textId="207CDEBE" w:rsidR="0032134B" w:rsidRPr="00B22C0F" w:rsidRDefault="0032134B"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(1)</w:t>
      </w:r>
      <w:r w:rsidRPr="00B22C0F">
        <w:rPr>
          <w:color w:val="000000" w:themeColor="text1"/>
          <w:sz w:val="28"/>
          <w:szCs w:val="28"/>
        </w:rPr>
        <w:t xml:space="preserve"> Chỉ đạo các </w:t>
      </w:r>
      <w:r w:rsidR="00216D05" w:rsidRPr="00B22C0F">
        <w:rPr>
          <w:color w:val="000000" w:themeColor="text1"/>
          <w:sz w:val="28"/>
          <w:szCs w:val="28"/>
        </w:rPr>
        <w:t>cơ quan, đơn vị</w:t>
      </w:r>
      <w:r w:rsidRPr="00B22C0F">
        <w:rPr>
          <w:color w:val="000000" w:themeColor="text1"/>
          <w:sz w:val="28"/>
          <w:szCs w:val="28"/>
        </w:rPr>
        <w:t>: (i) Rà soát, xây dựng, hoàn thiện, quy định, hướng dẫn để thúc đẩy KHCN, ĐMST, CĐS</w:t>
      </w:r>
      <w:r w:rsidR="00216D05" w:rsidRPr="00B22C0F">
        <w:rPr>
          <w:color w:val="000000" w:themeColor="text1"/>
          <w:sz w:val="28"/>
          <w:szCs w:val="28"/>
        </w:rPr>
        <w:t xml:space="preserve"> phù hợp với thực tế địa phương</w:t>
      </w:r>
      <w:r w:rsidRPr="00B22C0F">
        <w:rPr>
          <w:color w:val="000000" w:themeColor="text1"/>
          <w:sz w:val="28"/>
          <w:szCs w:val="28"/>
        </w:rPr>
        <w:t xml:space="preserve">; (ii) </w:t>
      </w:r>
      <w:r w:rsidR="00A2623E" w:rsidRPr="00B22C0F">
        <w:rPr>
          <w:color w:val="000000" w:themeColor="text1"/>
          <w:sz w:val="28"/>
          <w:szCs w:val="28"/>
        </w:rPr>
        <w:t>Ứng dụng</w:t>
      </w:r>
      <w:r w:rsidRPr="00B22C0F">
        <w:rPr>
          <w:color w:val="000000" w:themeColor="text1"/>
          <w:sz w:val="28"/>
          <w:szCs w:val="28"/>
        </w:rPr>
        <w:t xml:space="preserve"> triển khai Chương trình Chính phủ số đã được Chính phủ ban hành năm 2025 và thực hiện chuyển đổi số trong các </w:t>
      </w:r>
      <w:r w:rsidR="00A2623E" w:rsidRPr="00B22C0F">
        <w:rPr>
          <w:color w:val="000000" w:themeColor="text1"/>
          <w:sz w:val="28"/>
          <w:szCs w:val="28"/>
        </w:rPr>
        <w:t>cơ quan, đơn vị</w:t>
      </w:r>
      <w:r w:rsidRPr="00B22C0F">
        <w:rPr>
          <w:color w:val="000000" w:themeColor="text1"/>
          <w:sz w:val="28"/>
          <w:szCs w:val="28"/>
        </w:rPr>
        <w:t xml:space="preserve">; (iii) Chỉ đạo thực hiện liên thông, chia sẻ dữ liệu giữa các hệ thống thông tin của các cơ quan khối nhà nước và giữa khối nhà nước với các khối cơ quan trong hệ thống chính trị trên địa bàn </w:t>
      </w:r>
      <w:r w:rsidR="007D2A95" w:rsidRPr="00B22C0F">
        <w:rPr>
          <w:color w:val="000000" w:themeColor="text1"/>
          <w:sz w:val="28"/>
          <w:szCs w:val="28"/>
        </w:rPr>
        <w:t>xã</w:t>
      </w:r>
      <w:r w:rsidRPr="00B22C0F">
        <w:rPr>
          <w:color w:val="000000" w:themeColor="text1"/>
          <w:sz w:val="28"/>
          <w:szCs w:val="28"/>
        </w:rPr>
        <w:t>.</w:t>
      </w:r>
    </w:p>
    <w:p w14:paraId="6E8627B2" w14:textId="1040DAA5" w:rsidR="0032134B" w:rsidRPr="00B22C0F" w:rsidRDefault="0032134B"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lastRenderedPageBreak/>
        <w:t>(2)</w:t>
      </w:r>
      <w:r w:rsidRPr="00B22C0F">
        <w:rPr>
          <w:i/>
          <w:iCs/>
          <w:color w:val="000000" w:themeColor="text1"/>
          <w:sz w:val="28"/>
          <w:szCs w:val="28"/>
        </w:rPr>
        <w:t xml:space="preserve"> </w:t>
      </w:r>
      <w:r w:rsidRPr="00B22C0F">
        <w:rPr>
          <w:color w:val="000000" w:themeColor="text1"/>
          <w:sz w:val="28"/>
          <w:szCs w:val="28"/>
        </w:rPr>
        <w:t xml:space="preserve">Chỉ đạo </w:t>
      </w:r>
      <w:r w:rsidR="00AB1565" w:rsidRPr="00B22C0F">
        <w:rPr>
          <w:color w:val="000000" w:themeColor="text1"/>
          <w:sz w:val="28"/>
          <w:szCs w:val="28"/>
        </w:rPr>
        <w:t>Phòng Kinh tế</w:t>
      </w:r>
      <w:r w:rsidRPr="00B22C0F">
        <w:rPr>
          <w:color w:val="000000" w:themeColor="text1"/>
          <w:sz w:val="28"/>
          <w:szCs w:val="28"/>
        </w:rPr>
        <w:t xml:space="preserve"> bảo đảm kinh phí triển khai các nhiệm vụ về KHCN, ĐMST, CĐS; thực hiện phân bổ, giải ngân kinh phí kịp thời và phối hợp với Văn phòng </w:t>
      </w:r>
      <w:r w:rsidR="002A14A4" w:rsidRPr="00B22C0F">
        <w:rPr>
          <w:color w:val="000000" w:themeColor="text1"/>
          <w:sz w:val="28"/>
          <w:szCs w:val="28"/>
        </w:rPr>
        <w:t xml:space="preserve">Đảng </w:t>
      </w:r>
      <w:r w:rsidRPr="00B22C0F">
        <w:rPr>
          <w:color w:val="000000" w:themeColor="text1"/>
          <w:sz w:val="28"/>
          <w:szCs w:val="28"/>
        </w:rPr>
        <w:t>ủy theo dõi giám sát, đánh giá toàn bộ quá trình này trên Hệ thống theodoinq.dcs.vn theo yêu cầu của Trung ương.</w:t>
      </w:r>
    </w:p>
    <w:p w14:paraId="0F197418" w14:textId="11ACFAE8" w:rsidR="0032134B" w:rsidRPr="00B22C0F" w:rsidRDefault="00A011F2" w:rsidP="006577ED">
      <w:pPr>
        <w:spacing w:before="60" w:after="60" w:line="240" w:lineRule="auto"/>
        <w:ind w:firstLine="720"/>
        <w:jc w:val="both"/>
        <w:rPr>
          <w:color w:val="000000" w:themeColor="text1"/>
          <w:sz w:val="28"/>
          <w:szCs w:val="28"/>
        </w:rPr>
      </w:pPr>
      <w:r w:rsidRPr="00B22C0F">
        <w:rPr>
          <w:b/>
          <w:bCs/>
          <w:color w:val="000000" w:themeColor="text1"/>
          <w:sz w:val="28"/>
          <w:szCs w:val="28"/>
        </w:rPr>
        <w:t>3</w:t>
      </w:r>
      <w:r w:rsidR="0032134B" w:rsidRPr="00B22C0F">
        <w:rPr>
          <w:b/>
          <w:bCs/>
          <w:color w:val="000000" w:themeColor="text1"/>
          <w:sz w:val="28"/>
          <w:szCs w:val="28"/>
        </w:rPr>
        <w:t xml:space="preserve">. </w:t>
      </w:r>
      <w:r w:rsidR="00B8388C" w:rsidRPr="00B22C0F">
        <w:rPr>
          <w:color w:val="000000" w:themeColor="text1"/>
          <w:sz w:val="28"/>
          <w:szCs w:val="28"/>
        </w:rPr>
        <w:t xml:space="preserve">Hội đồng </w:t>
      </w:r>
      <w:r w:rsidR="00BB49A1" w:rsidRPr="00B22C0F">
        <w:rPr>
          <w:color w:val="000000" w:themeColor="text1"/>
          <w:sz w:val="28"/>
          <w:szCs w:val="28"/>
        </w:rPr>
        <w:t>N</w:t>
      </w:r>
      <w:r w:rsidR="00B8388C" w:rsidRPr="00B22C0F">
        <w:rPr>
          <w:color w:val="000000" w:themeColor="text1"/>
          <w:sz w:val="28"/>
          <w:szCs w:val="28"/>
        </w:rPr>
        <w:t xml:space="preserve">hân dân </w:t>
      </w:r>
      <w:r w:rsidR="00E4402F" w:rsidRPr="00B22C0F">
        <w:rPr>
          <w:color w:val="000000" w:themeColor="text1"/>
          <w:sz w:val="28"/>
          <w:szCs w:val="28"/>
        </w:rPr>
        <w:t>xã</w:t>
      </w:r>
      <w:r w:rsidR="00B8388C" w:rsidRPr="00B22C0F">
        <w:rPr>
          <w:color w:val="000000" w:themeColor="text1"/>
          <w:sz w:val="28"/>
          <w:szCs w:val="28"/>
        </w:rPr>
        <w:t xml:space="preserve"> </w:t>
      </w:r>
      <w:r w:rsidR="0032134B" w:rsidRPr="00B22C0F">
        <w:rPr>
          <w:color w:val="000000" w:themeColor="text1"/>
          <w:sz w:val="28"/>
          <w:szCs w:val="28"/>
        </w:rPr>
        <w:t xml:space="preserve">phối hợp chặt chẽ với các cơ quan của UBND </w:t>
      </w:r>
      <w:r w:rsidR="00E4402F" w:rsidRPr="00B22C0F">
        <w:rPr>
          <w:color w:val="000000" w:themeColor="text1"/>
          <w:sz w:val="28"/>
          <w:szCs w:val="28"/>
        </w:rPr>
        <w:t>xã</w:t>
      </w:r>
      <w:r w:rsidR="0032134B" w:rsidRPr="00B22C0F">
        <w:rPr>
          <w:color w:val="000000" w:themeColor="text1"/>
          <w:sz w:val="28"/>
          <w:szCs w:val="28"/>
        </w:rPr>
        <w:t xml:space="preserve"> tiếp tục rà soát, xây dựng, hoàn thiện hành lang pháp lý cho KHCN, ĐMST, CĐS, trong đó có các cơ chế thử nghiệm có kiểm soát.</w:t>
      </w:r>
    </w:p>
    <w:p w14:paraId="29D9E6D8" w14:textId="36D1C226" w:rsidR="00B8388C" w:rsidRPr="00B22C0F" w:rsidRDefault="00537D0B" w:rsidP="006577ED">
      <w:pPr>
        <w:spacing w:before="60" w:after="60" w:line="240" w:lineRule="auto"/>
        <w:ind w:firstLine="720"/>
        <w:jc w:val="both"/>
        <w:rPr>
          <w:color w:val="000000" w:themeColor="text1"/>
          <w:sz w:val="28"/>
          <w:szCs w:val="28"/>
        </w:rPr>
      </w:pPr>
      <w:r w:rsidRPr="00B22C0F">
        <w:rPr>
          <w:b/>
          <w:bCs/>
          <w:color w:val="000000" w:themeColor="text1"/>
          <w:sz w:val="28"/>
          <w:szCs w:val="28"/>
        </w:rPr>
        <w:t>4.</w:t>
      </w:r>
      <w:r w:rsidR="00B8388C" w:rsidRPr="00B22C0F">
        <w:rPr>
          <w:color w:val="000000" w:themeColor="text1"/>
          <w:sz w:val="28"/>
          <w:szCs w:val="28"/>
        </w:rPr>
        <w:t xml:space="preserve"> Mặt trận Tổ quốc Việt Nam</w:t>
      </w:r>
      <w:r w:rsidRPr="00B22C0F">
        <w:rPr>
          <w:color w:val="000000" w:themeColor="text1"/>
          <w:sz w:val="28"/>
          <w:szCs w:val="28"/>
        </w:rPr>
        <w:t xml:space="preserve"> xã và các tổ chức chính trị - xã hội</w:t>
      </w:r>
      <w:r w:rsidR="00B8388C" w:rsidRPr="00B22C0F">
        <w:rPr>
          <w:color w:val="000000" w:themeColor="text1"/>
          <w:sz w:val="28"/>
          <w:szCs w:val="28"/>
        </w:rPr>
        <w:t>:</w:t>
      </w:r>
      <w:r w:rsidR="0032134B" w:rsidRPr="00B22C0F">
        <w:rPr>
          <w:color w:val="000000" w:themeColor="text1"/>
          <w:sz w:val="28"/>
          <w:szCs w:val="28"/>
        </w:rPr>
        <w:t xml:space="preserve"> </w:t>
      </w:r>
      <w:r w:rsidR="00B8388C" w:rsidRPr="00B22C0F">
        <w:rPr>
          <w:color w:val="000000" w:themeColor="text1"/>
          <w:sz w:val="28"/>
          <w:szCs w:val="28"/>
        </w:rPr>
        <w:t>(i) T</w:t>
      </w:r>
      <w:r w:rsidR="0032134B" w:rsidRPr="00B22C0F">
        <w:rPr>
          <w:color w:val="000000" w:themeColor="text1"/>
          <w:sz w:val="28"/>
          <w:szCs w:val="28"/>
        </w:rPr>
        <w:t xml:space="preserve">iếp tục triển khai có hiệu quả các nhiệm vụ trong Đề án chuyển đổi số trong cơ quan Mặt trận Tổ quốc và các </w:t>
      </w:r>
      <w:r w:rsidRPr="00B22C0F">
        <w:rPr>
          <w:color w:val="000000" w:themeColor="text1"/>
          <w:sz w:val="28"/>
          <w:szCs w:val="28"/>
        </w:rPr>
        <w:t>tổ chức</w:t>
      </w:r>
      <w:r w:rsidR="0032134B" w:rsidRPr="00B22C0F">
        <w:rPr>
          <w:color w:val="000000" w:themeColor="text1"/>
          <w:sz w:val="28"/>
          <w:szCs w:val="28"/>
        </w:rPr>
        <w:t xml:space="preserve"> chính trị - xã hội; tổ chức kết nối, chia sẻ, cập nhật, khai thác, sử dụng các hệ thống thông tin, cơ sở dữ liệu dùng chung của các cơ quan trong hệ thống chính trị.</w:t>
      </w:r>
      <w:r w:rsidR="00B8388C" w:rsidRPr="00B22C0F">
        <w:rPr>
          <w:color w:val="000000" w:themeColor="text1"/>
          <w:sz w:val="28"/>
          <w:szCs w:val="28"/>
        </w:rPr>
        <w:t xml:space="preserve"> (ii) </w:t>
      </w:r>
      <w:r w:rsidR="0032134B" w:rsidRPr="00B22C0F">
        <w:rPr>
          <w:color w:val="000000" w:themeColor="text1"/>
          <w:sz w:val="28"/>
          <w:szCs w:val="28"/>
        </w:rPr>
        <w:t>Giám sát thực chất việc thực thi quyền lợi và chế độ đãi ngộ cho đội ngũ trí thức, chuyên gia tham gia các chương trình, nhiệm vụ KHCN, ĐMST, CĐS.</w:t>
      </w:r>
    </w:p>
    <w:p w14:paraId="67F9FAA2" w14:textId="470D726E" w:rsidR="00B8388C" w:rsidRDefault="00102BED" w:rsidP="006577ED">
      <w:pPr>
        <w:spacing w:before="60" w:after="60" w:line="240" w:lineRule="auto"/>
        <w:ind w:firstLine="720"/>
        <w:jc w:val="both"/>
        <w:rPr>
          <w:b/>
          <w:bCs/>
          <w:color w:val="000000" w:themeColor="text1"/>
          <w:sz w:val="28"/>
          <w:szCs w:val="28"/>
        </w:rPr>
      </w:pPr>
      <w:r w:rsidRPr="00B22C0F">
        <w:rPr>
          <w:b/>
          <w:bCs/>
          <w:color w:val="000000" w:themeColor="text1"/>
          <w:sz w:val="28"/>
          <w:szCs w:val="28"/>
        </w:rPr>
        <w:t>5</w:t>
      </w:r>
      <w:r w:rsidR="00B8388C" w:rsidRPr="00B22C0F">
        <w:rPr>
          <w:b/>
          <w:bCs/>
          <w:color w:val="000000" w:themeColor="text1"/>
          <w:sz w:val="28"/>
          <w:szCs w:val="28"/>
        </w:rPr>
        <w:t xml:space="preserve">. </w:t>
      </w:r>
      <w:r w:rsidRPr="00B22C0F">
        <w:rPr>
          <w:b/>
          <w:bCs/>
          <w:color w:val="000000" w:themeColor="text1"/>
          <w:sz w:val="28"/>
          <w:szCs w:val="28"/>
        </w:rPr>
        <w:t>Ban Chỉ đạo thực hiện Nghị quyết 57 xã</w:t>
      </w:r>
    </w:p>
    <w:p w14:paraId="46ED617F" w14:textId="7E4FF97D" w:rsidR="00C3548C" w:rsidRDefault="00C3548C" w:rsidP="006577ED">
      <w:pPr>
        <w:spacing w:before="60" w:after="60" w:line="240" w:lineRule="auto"/>
        <w:ind w:firstLine="720"/>
        <w:jc w:val="both"/>
        <w:rPr>
          <w:b/>
          <w:bCs/>
          <w:color w:val="000000" w:themeColor="text1"/>
          <w:sz w:val="28"/>
          <w:szCs w:val="28"/>
        </w:rPr>
      </w:pPr>
      <w:r w:rsidRPr="00B22C0F">
        <w:rPr>
          <w:b/>
          <w:bCs/>
          <w:i/>
          <w:iCs/>
          <w:color w:val="000000" w:themeColor="text1"/>
          <w:sz w:val="28"/>
          <w:szCs w:val="28"/>
        </w:rPr>
        <w:t xml:space="preserve">(1) </w:t>
      </w:r>
      <w:r w:rsidRPr="00B22C0F">
        <w:rPr>
          <w:color w:val="000000" w:themeColor="text1"/>
          <w:sz w:val="28"/>
          <w:szCs w:val="28"/>
        </w:rPr>
        <w:t>Rà soát, kiện toàn Ban Chỉ đạo phát triển khoa học, công nghệ, đổi mới sáng tạo, chuyển đổi số và đề án 06 xã, phường để phù hợp với tình hình thực tế</w:t>
      </w:r>
    </w:p>
    <w:p w14:paraId="1F5BFFAC" w14:textId="5D2324EC" w:rsidR="0064707C" w:rsidRPr="00B22C0F" w:rsidRDefault="0064707C" w:rsidP="00C3548C">
      <w:pPr>
        <w:spacing w:before="60" w:after="60" w:line="240" w:lineRule="auto"/>
        <w:jc w:val="both"/>
        <w:rPr>
          <w:color w:val="000000" w:themeColor="text1"/>
          <w:sz w:val="28"/>
          <w:szCs w:val="28"/>
        </w:rPr>
      </w:pPr>
      <w:r w:rsidRPr="00B22C0F">
        <w:rPr>
          <w:color w:val="000000" w:themeColor="text1"/>
          <w:sz w:val="28"/>
          <w:szCs w:val="28"/>
        </w:rPr>
        <w:t>và hoạt động hiệu quả.</w:t>
      </w:r>
    </w:p>
    <w:p w14:paraId="53394DAC" w14:textId="1B957876" w:rsidR="0064707C" w:rsidRPr="00B22C0F" w:rsidRDefault="0064707C"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 xml:space="preserve">(2) </w:t>
      </w:r>
      <w:r w:rsidRPr="00B22C0F">
        <w:rPr>
          <w:color w:val="000000" w:themeColor="text1"/>
          <w:sz w:val="28"/>
          <w:szCs w:val="28"/>
        </w:rPr>
        <w:t>Xây dựng, ban hành, triển khai Kế hoạch thực hiện Nghị quyết 57-NQ/TW của Bộ Chính trị năm 2026 của địa phương, hoàn thành trước ngày 15/01/2026, đôn đốc thường xuyên việc thực hiện; rà soát các chương trình, kế hoạch, đề án, dự án về công nghệ thông tin, chuyển đổi số để bảo đảm thống nhất, tránh trùng lặp, lãng phí.</w:t>
      </w:r>
    </w:p>
    <w:p w14:paraId="6F35D417" w14:textId="19B2B603" w:rsidR="00CA378C" w:rsidRPr="00B22C0F" w:rsidRDefault="00CA378C" w:rsidP="006577ED">
      <w:pPr>
        <w:spacing w:before="60" w:after="60" w:line="240" w:lineRule="auto"/>
        <w:ind w:firstLine="720"/>
        <w:jc w:val="both"/>
        <w:rPr>
          <w:color w:val="000000" w:themeColor="text1"/>
          <w:sz w:val="28"/>
          <w:szCs w:val="28"/>
        </w:rPr>
      </w:pPr>
      <w:r w:rsidRPr="00B22C0F">
        <w:rPr>
          <w:rStyle w:val="ng-star-inserted"/>
          <w:b/>
          <w:bCs/>
          <w:color w:val="000000" w:themeColor="text1"/>
          <w:sz w:val="28"/>
          <w:szCs w:val="28"/>
        </w:rPr>
        <w:t>6.</w:t>
      </w:r>
      <w:r w:rsidRPr="00B22C0F">
        <w:rPr>
          <w:rStyle w:val="ng-star-inserted"/>
          <w:color w:val="000000" w:themeColor="text1"/>
          <w:sz w:val="28"/>
          <w:szCs w:val="28"/>
        </w:rPr>
        <w:t xml:space="preserve"> </w:t>
      </w:r>
      <w:r w:rsidRPr="00B22C0F">
        <w:rPr>
          <w:b/>
          <w:bCs/>
          <w:color w:val="000000" w:themeColor="text1"/>
          <w:sz w:val="28"/>
          <w:szCs w:val="28"/>
        </w:rPr>
        <w:t>Các Chi bộ trực thuộc:</w:t>
      </w:r>
      <w:r w:rsidRPr="00B22C0F">
        <w:rPr>
          <w:rStyle w:val="ng-star-inserted"/>
          <w:color w:val="000000" w:themeColor="text1"/>
          <w:sz w:val="28"/>
          <w:szCs w:val="28"/>
        </w:rPr>
        <w:t xml:space="preserve"> Có trách nhiệm phổ biến nội dung kế hoạch đến từng đảng viên và quần chúng nhân dân; phân công đảng viên phụ trách hỗ trợ các Tổ công nghệ số cộng đồng.</w:t>
      </w:r>
    </w:p>
    <w:p w14:paraId="2E87861C" w14:textId="23358171" w:rsidR="00A011F2" w:rsidRPr="00B22C0F" w:rsidRDefault="00CA378C" w:rsidP="006577ED">
      <w:pPr>
        <w:spacing w:before="60" w:after="60" w:line="240" w:lineRule="auto"/>
        <w:ind w:firstLine="720"/>
        <w:jc w:val="both"/>
        <w:rPr>
          <w:b/>
          <w:color w:val="000000" w:themeColor="text1"/>
          <w:sz w:val="28"/>
          <w:szCs w:val="28"/>
        </w:rPr>
      </w:pPr>
      <w:r w:rsidRPr="00B22C0F">
        <w:rPr>
          <w:b/>
          <w:color w:val="000000" w:themeColor="text1"/>
          <w:sz w:val="28"/>
          <w:szCs w:val="28"/>
        </w:rPr>
        <w:t>7</w:t>
      </w:r>
      <w:r w:rsidR="00A011F2" w:rsidRPr="00B22C0F">
        <w:rPr>
          <w:b/>
          <w:color w:val="000000" w:themeColor="text1"/>
          <w:sz w:val="28"/>
          <w:szCs w:val="28"/>
        </w:rPr>
        <w:t xml:space="preserve">. Văn phòng </w:t>
      </w:r>
      <w:r w:rsidR="00BB49A1" w:rsidRPr="00B22C0F">
        <w:rPr>
          <w:b/>
          <w:color w:val="000000" w:themeColor="text1"/>
          <w:sz w:val="28"/>
          <w:szCs w:val="28"/>
        </w:rPr>
        <w:t>Đảng</w:t>
      </w:r>
      <w:r w:rsidR="00A011F2" w:rsidRPr="00B22C0F">
        <w:rPr>
          <w:b/>
          <w:color w:val="000000" w:themeColor="text1"/>
          <w:sz w:val="28"/>
          <w:szCs w:val="28"/>
        </w:rPr>
        <w:t xml:space="preserve"> ủy</w:t>
      </w:r>
    </w:p>
    <w:p w14:paraId="0775EE90" w14:textId="05D01893" w:rsidR="00A011F2" w:rsidRPr="00B22C0F" w:rsidRDefault="00A011F2" w:rsidP="006577ED">
      <w:pPr>
        <w:spacing w:before="60" w:after="60" w:line="240" w:lineRule="auto"/>
        <w:ind w:firstLine="720"/>
        <w:jc w:val="both"/>
        <w:rPr>
          <w:color w:val="000000" w:themeColor="text1"/>
          <w:sz w:val="28"/>
          <w:szCs w:val="28"/>
          <w:lang w:val="vi-VN"/>
        </w:rPr>
      </w:pPr>
      <w:r w:rsidRPr="00B22C0F">
        <w:rPr>
          <w:b/>
          <w:bCs/>
          <w:i/>
          <w:iCs/>
          <w:color w:val="000000" w:themeColor="text1"/>
          <w:sz w:val="28"/>
          <w:szCs w:val="28"/>
        </w:rPr>
        <w:t>(1)</w:t>
      </w:r>
      <w:r w:rsidRPr="00B22C0F">
        <w:rPr>
          <w:color w:val="000000" w:themeColor="text1"/>
          <w:sz w:val="28"/>
          <w:szCs w:val="28"/>
        </w:rPr>
        <w:t xml:space="preserve"> </w:t>
      </w:r>
      <w:r w:rsidRPr="00B22C0F">
        <w:rPr>
          <w:color w:val="000000" w:themeColor="text1"/>
          <w:sz w:val="28"/>
          <w:szCs w:val="28"/>
          <w:lang w:val="vi-VN"/>
        </w:rPr>
        <w:t xml:space="preserve">Tham mưu, giúp Trưởng Ban Chỉ đạo điều phối việc tổ chức, thực hiện </w:t>
      </w:r>
      <w:r w:rsidRPr="00B22C0F">
        <w:rPr>
          <w:color w:val="000000" w:themeColor="text1"/>
          <w:sz w:val="28"/>
          <w:szCs w:val="28"/>
        </w:rPr>
        <w:t>Kế hoạch</w:t>
      </w:r>
      <w:r w:rsidRPr="00B22C0F">
        <w:rPr>
          <w:color w:val="000000" w:themeColor="text1"/>
          <w:sz w:val="28"/>
          <w:szCs w:val="28"/>
          <w:lang w:val="vi-VN"/>
        </w:rPr>
        <w:t xml:space="preserve"> công tác này.</w:t>
      </w:r>
    </w:p>
    <w:p w14:paraId="524DACEE" w14:textId="76651C92" w:rsidR="00A011F2" w:rsidRPr="00B22C0F" w:rsidRDefault="00A011F2" w:rsidP="006577ED">
      <w:pPr>
        <w:spacing w:before="60" w:after="60" w:line="240" w:lineRule="auto"/>
        <w:ind w:firstLine="720"/>
        <w:jc w:val="both"/>
        <w:rPr>
          <w:color w:val="000000" w:themeColor="text1"/>
          <w:sz w:val="28"/>
          <w:szCs w:val="28"/>
          <w:lang w:val="vi-VN"/>
        </w:rPr>
      </w:pPr>
      <w:r w:rsidRPr="00B22C0F">
        <w:rPr>
          <w:b/>
          <w:bCs/>
          <w:i/>
          <w:iCs/>
          <w:color w:val="000000" w:themeColor="text1"/>
          <w:sz w:val="28"/>
          <w:szCs w:val="28"/>
        </w:rPr>
        <w:t>(2)</w:t>
      </w:r>
      <w:r w:rsidRPr="00B22C0F">
        <w:rPr>
          <w:color w:val="000000" w:themeColor="text1"/>
          <w:sz w:val="28"/>
          <w:szCs w:val="28"/>
        </w:rPr>
        <w:t xml:space="preserve"> </w:t>
      </w:r>
      <w:r w:rsidRPr="00B22C0F">
        <w:rPr>
          <w:color w:val="000000" w:themeColor="text1"/>
          <w:sz w:val="28"/>
          <w:szCs w:val="28"/>
          <w:lang w:val="vi-VN"/>
        </w:rPr>
        <w:t>Rà soát, tham mưu kiện toàn thành viên Ban Chỉ đạo, Tổ Giúp việc Ban Chỉ đạo để phát huy hiệu quả hoạt động và phục vụ công tác chỉ đạo, điều hành.</w:t>
      </w:r>
    </w:p>
    <w:p w14:paraId="08EFFD28" w14:textId="07FB37E8" w:rsidR="00A011F2" w:rsidRPr="00B22C0F" w:rsidRDefault="00A011F2" w:rsidP="006577ED">
      <w:pPr>
        <w:spacing w:before="60" w:after="60" w:line="240" w:lineRule="auto"/>
        <w:ind w:firstLine="720"/>
        <w:jc w:val="both"/>
        <w:rPr>
          <w:color w:val="000000" w:themeColor="text1"/>
          <w:sz w:val="28"/>
          <w:szCs w:val="28"/>
          <w:lang w:val="vi-VN"/>
        </w:rPr>
      </w:pPr>
      <w:r w:rsidRPr="00B22C0F">
        <w:rPr>
          <w:b/>
          <w:bCs/>
          <w:i/>
          <w:iCs/>
          <w:color w:val="000000" w:themeColor="text1"/>
          <w:sz w:val="28"/>
          <w:szCs w:val="28"/>
        </w:rPr>
        <w:t>(3)</w:t>
      </w:r>
      <w:r w:rsidRPr="00B22C0F">
        <w:rPr>
          <w:color w:val="000000" w:themeColor="text1"/>
          <w:sz w:val="28"/>
          <w:szCs w:val="28"/>
        </w:rPr>
        <w:t xml:space="preserve"> </w:t>
      </w:r>
      <w:r w:rsidRPr="00B22C0F">
        <w:rPr>
          <w:color w:val="000000" w:themeColor="text1"/>
          <w:sz w:val="28"/>
          <w:szCs w:val="28"/>
          <w:lang w:val="vi-VN"/>
        </w:rPr>
        <w:t xml:space="preserve">Chủ trì, phối hợp với Tổ Giúp việc tổng hợp tình hình triển khai thực hiện </w:t>
      </w:r>
      <w:r w:rsidRPr="00B22C0F">
        <w:rPr>
          <w:color w:val="000000" w:themeColor="text1"/>
          <w:sz w:val="28"/>
          <w:szCs w:val="28"/>
        </w:rPr>
        <w:t>Kế hoạch</w:t>
      </w:r>
      <w:r w:rsidRPr="00B22C0F">
        <w:rPr>
          <w:color w:val="000000" w:themeColor="text1"/>
          <w:sz w:val="28"/>
          <w:szCs w:val="28"/>
          <w:lang w:val="vi-VN"/>
        </w:rPr>
        <w:t xml:space="preserve"> công tác, kịp thời báo cáo, đề xuất với Trưởng Ban Chỉ đạo, Thương trực Ban Chỉ đạo những vấn đề phát sinh để xem xét, giải quyết.</w:t>
      </w:r>
    </w:p>
    <w:p w14:paraId="0D336CA2" w14:textId="3A5E97C1" w:rsidR="00A011F2" w:rsidRPr="00B22C0F" w:rsidRDefault="00A011F2" w:rsidP="006577ED">
      <w:pPr>
        <w:spacing w:before="60" w:after="60" w:line="240" w:lineRule="auto"/>
        <w:ind w:firstLine="720"/>
        <w:jc w:val="both"/>
        <w:rPr>
          <w:color w:val="000000" w:themeColor="text1"/>
          <w:sz w:val="28"/>
          <w:szCs w:val="28"/>
        </w:rPr>
      </w:pPr>
      <w:r w:rsidRPr="00B22C0F">
        <w:rPr>
          <w:b/>
          <w:bCs/>
          <w:i/>
          <w:iCs/>
          <w:color w:val="000000" w:themeColor="text1"/>
          <w:sz w:val="28"/>
          <w:szCs w:val="28"/>
        </w:rPr>
        <w:t>(4)</w:t>
      </w:r>
      <w:r w:rsidRPr="00B22C0F">
        <w:rPr>
          <w:color w:val="000000" w:themeColor="text1"/>
          <w:sz w:val="28"/>
          <w:szCs w:val="28"/>
        </w:rPr>
        <w:t xml:space="preserve"> </w:t>
      </w:r>
      <w:r w:rsidRPr="00B22C0F">
        <w:rPr>
          <w:color w:val="000000" w:themeColor="text1"/>
          <w:sz w:val="28"/>
          <w:szCs w:val="28"/>
          <w:lang w:val="vi-VN"/>
        </w:rPr>
        <w:t xml:space="preserve">Chủ trì, phối hợp với các thành viên Ban Chỉ đạo và Tổ Giúp việc tham mưu, đề nghị cấp có thẩm quyền biểu dương, khen thưởng tập thể, cá nhân trong việc triển khai </w:t>
      </w:r>
      <w:r w:rsidRPr="00B22C0F">
        <w:rPr>
          <w:color w:val="000000" w:themeColor="text1"/>
          <w:sz w:val="28"/>
          <w:szCs w:val="28"/>
        </w:rPr>
        <w:t>Kế hoạch</w:t>
      </w:r>
      <w:r w:rsidRPr="00B22C0F">
        <w:rPr>
          <w:color w:val="000000" w:themeColor="text1"/>
          <w:sz w:val="28"/>
          <w:szCs w:val="28"/>
          <w:lang w:val="vi-VN"/>
        </w:rPr>
        <w:t xml:space="preserve"> công tác năm 2026 của Ban Chỉ đạo.</w:t>
      </w:r>
    </w:p>
    <w:p w14:paraId="1D727F70" w14:textId="6334589F" w:rsidR="001067E1" w:rsidRPr="00B22C0F" w:rsidRDefault="001067E1" w:rsidP="006577ED">
      <w:pPr>
        <w:spacing w:before="60" w:after="60" w:line="240" w:lineRule="auto"/>
        <w:ind w:firstLine="720"/>
        <w:jc w:val="both"/>
        <w:rPr>
          <w:color w:val="000000" w:themeColor="text1"/>
          <w:sz w:val="28"/>
          <w:szCs w:val="28"/>
        </w:rPr>
      </w:pPr>
      <w:r w:rsidRPr="00B22C0F">
        <w:rPr>
          <w:rStyle w:val="ng-star-inserted"/>
          <w:b/>
          <w:bCs/>
          <w:color w:val="000000" w:themeColor="text1"/>
          <w:sz w:val="28"/>
          <w:szCs w:val="28"/>
        </w:rPr>
        <w:t>8</w:t>
      </w:r>
      <w:r w:rsidRPr="00B22C0F">
        <w:rPr>
          <w:rStyle w:val="ng-star-inserted"/>
          <w:color w:val="000000" w:themeColor="text1"/>
          <w:sz w:val="28"/>
          <w:szCs w:val="28"/>
        </w:rPr>
        <w:t xml:space="preserve">. </w:t>
      </w:r>
      <w:r w:rsidRPr="00B22C0F">
        <w:rPr>
          <w:b/>
          <w:bCs/>
          <w:color w:val="000000" w:themeColor="text1"/>
          <w:sz w:val="28"/>
          <w:szCs w:val="28"/>
        </w:rPr>
        <w:t>Ủy ban Kiểm tra Đảng ủy:</w:t>
      </w:r>
      <w:r w:rsidRPr="00B22C0F">
        <w:rPr>
          <w:rStyle w:val="ng-star-inserted"/>
          <w:color w:val="000000" w:themeColor="text1"/>
          <w:sz w:val="28"/>
          <w:szCs w:val="28"/>
        </w:rPr>
        <w:t xml:space="preserve"> Thường xuyên theo dõi, đôn đốc và kiểm tra việc thực hiện, đảm bảo tinh thần "làm đến nơi đến chốn", xử lý nghiêm các trường hợp chậm trễ, thiếu trách nhiệm,.</w:t>
      </w:r>
    </w:p>
    <w:p w14:paraId="50D6D24F" w14:textId="0DA9BD46" w:rsidR="003946CE" w:rsidRDefault="003946CE" w:rsidP="006577ED">
      <w:pPr>
        <w:widowControl w:val="0"/>
        <w:spacing w:before="60" w:after="60" w:line="240" w:lineRule="auto"/>
        <w:ind w:firstLine="720"/>
        <w:jc w:val="both"/>
        <w:rPr>
          <w:color w:val="000000" w:themeColor="text1"/>
          <w:spacing w:val="6"/>
          <w:sz w:val="28"/>
          <w:szCs w:val="28"/>
          <w:lang w:val="nl-NL"/>
        </w:rPr>
      </w:pPr>
      <w:r w:rsidRPr="00B22C0F">
        <w:rPr>
          <w:color w:val="000000" w:themeColor="text1"/>
          <w:spacing w:val="6"/>
          <w:sz w:val="28"/>
          <w:szCs w:val="28"/>
          <w:lang w:val="nl-NL"/>
        </w:rPr>
        <w:t>Căn cứ Kế hoạch, các cấp ủy, chi bộ, cơ quan, đơn vị trong hệ thống chính trị xã nghiêm túc triển khai thực hiện./.</w:t>
      </w:r>
    </w:p>
    <w:p w14:paraId="7DDA8534" w14:textId="77777777" w:rsidR="00B22C0F" w:rsidRPr="00B22C0F" w:rsidRDefault="00B22C0F" w:rsidP="006577ED">
      <w:pPr>
        <w:widowControl w:val="0"/>
        <w:spacing w:before="60" w:after="60" w:line="240" w:lineRule="auto"/>
        <w:ind w:firstLine="720"/>
        <w:jc w:val="both"/>
        <w:rPr>
          <w:color w:val="000000" w:themeColor="text1"/>
          <w:spacing w:val="6"/>
          <w:sz w:val="28"/>
          <w:szCs w:val="28"/>
          <w:lang w:val="nl-NL"/>
        </w:rPr>
      </w:pPr>
    </w:p>
    <w:tbl>
      <w:tblPr>
        <w:tblW w:w="5000"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549"/>
        <w:gridCol w:w="4523"/>
      </w:tblGrid>
      <w:tr w:rsidR="00B22C0F" w:rsidRPr="00B22C0F" w14:paraId="3A652F1E" w14:textId="77777777" w:rsidTr="0064707C">
        <w:trPr>
          <w:trHeight w:val="3388"/>
        </w:trPr>
        <w:tc>
          <w:tcPr>
            <w:tcW w:w="2507"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A8C8C4D" w14:textId="3719FC0A" w:rsidR="0064707C" w:rsidRPr="00B22C0F" w:rsidRDefault="0064707C" w:rsidP="007E015D">
            <w:pPr>
              <w:spacing w:after="0" w:line="240" w:lineRule="auto"/>
              <w:rPr>
                <w:bCs/>
                <w:iCs/>
                <w:color w:val="000000" w:themeColor="text1"/>
                <w:sz w:val="28"/>
                <w:szCs w:val="28"/>
                <w:u w:val="single"/>
                <w:lang w:val="nl-NL"/>
              </w:rPr>
            </w:pPr>
            <w:r w:rsidRPr="00B22C0F">
              <w:rPr>
                <w:bCs/>
                <w:iCs/>
                <w:color w:val="000000" w:themeColor="text1"/>
                <w:sz w:val="28"/>
                <w:szCs w:val="28"/>
                <w:u w:val="single"/>
                <w:lang w:val="nl-NL"/>
              </w:rPr>
              <w:t>Nơi nhận:</w:t>
            </w:r>
          </w:p>
          <w:p w14:paraId="1CEF27D6" w14:textId="0FCBCCB6" w:rsidR="0064707C" w:rsidRPr="00B22C0F" w:rsidRDefault="0064707C" w:rsidP="00444639">
            <w:pPr>
              <w:spacing w:after="0" w:line="240" w:lineRule="auto"/>
              <w:jc w:val="both"/>
              <w:rPr>
                <w:color w:val="000000" w:themeColor="text1"/>
                <w:sz w:val="24"/>
                <w:szCs w:val="24"/>
                <w:lang w:val="nl-NL"/>
              </w:rPr>
            </w:pPr>
            <w:r w:rsidRPr="00B22C0F">
              <w:rPr>
                <w:color w:val="000000" w:themeColor="text1"/>
                <w:sz w:val="24"/>
                <w:szCs w:val="24"/>
                <w:lang w:val="nl-NL"/>
              </w:rPr>
              <w:t xml:space="preserve">- Văn phòng </w:t>
            </w:r>
            <w:r w:rsidR="00444639" w:rsidRPr="00B22C0F">
              <w:rPr>
                <w:color w:val="000000" w:themeColor="text1"/>
                <w:sz w:val="24"/>
                <w:szCs w:val="24"/>
                <w:lang w:val="nl-NL"/>
              </w:rPr>
              <w:t>Tỉnh ủy;</w:t>
            </w:r>
          </w:p>
          <w:p w14:paraId="3C753E11"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lang w:val="nl-NL"/>
              </w:rPr>
              <w:t>- Thường trực Đảng ủy, HĐND, UBND,</w:t>
            </w:r>
          </w:p>
          <w:p w14:paraId="78DAED6F"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lang w:val="nl-NL"/>
              </w:rPr>
              <w:t xml:space="preserve">- </w:t>
            </w:r>
            <w:r w:rsidRPr="00B22C0F">
              <w:rPr>
                <w:color w:val="000000" w:themeColor="text1"/>
                <w:sz w:val="24"/>
                <w:szCs w:val="24"/>
              </w:rPr>
              <w:t>Các đồng chí Ủy viên BCH Đảng bộ,</w:t>
            </w:r>
          </w:p>
          <w:p w14:paraId="01D3C4AC"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rPr>
              <w:t>- Các cơ quan tham mưu, giúp việc Đảng ủy,</w:t>
            </w:r>
          </w:p>
          <w:p w14:paraId="342CAC03"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rPr>
              <w:t>- MTTQ và các tổ chức chính trị - xã hội,</w:t>
            </w:r>
          </w:p>
          <w:p w14:paraId="30CFCB68" w14:textId="77777777" w:rsidR="00444639" w:rsidRPr="00B22C0F" w:rsidRDefault="00444639" w:rsidP="00444639">
            <w:pPr>
              <w:spacing w:after="0"/>
              <w:jc w:val="both"/>
              <w:rPr>
                <w:color w:val="000000" w:themeColor="text1"/>
                <w:sz w:val="24"/>
                <w:szCs w:val="24"/>
              </w:rPr>
            </w:pPr>
            <w:r w:rsidRPr="00B22C0F">
              <w:rPr>
                <w:color w:val="000000" w:themeColor="text1"/>
                <w:spacing w:val="-4"/>
                <w:sz w:val="24"/>
                <w:szCs w:val="24"/>
              </w:rPr>
              <w:t>- Các chi bộ thuộc Đảng ủy,</w:t>
            </w:r>
          </w:p>
          <w:p w14:paraId="2EBB16DF" w14:textId="77777777" w:rsidR="00444639" w:rsidRPr="00B22C0F" w:rsidRDefault="00444639" w:rsidP="00444639">
            <w:pPr>
              <w:spacing w:after="0"/>
              <w:jc w:val="both"/>
              <w:rPr>
                <w:color w:val="000000" w:themeColor="text1"/>
                <w:sz w:val="24"/>
                <w:szCs w:val="24"/>
              </w:rPr>
            </w:pPr>
            <w:r w:rsidRPr="00B22C0F">
              <w:rPr>
                <w:color w:val="000000" w:themeColor="text1"/>
                <w:sz w:val="24"/>
                <w:szCs w:val="24"/>
                <w:lang w:val="nl-NL"/>
              </w:rPr>
              <w:t>- Lưu Văn phòng Đảng ủy.</w:t>
            </w:r>
          </w:p>
          <w:p w14:paraId="698A26EE" w14:textId="11607500" w:rsidR="0064707C" w:rsidRPr="00B22C0F" w:rsidRDefault="0064707C" w:rsidP="007E015D">
            <w:pPr>
              <w:spacing w:after="0" w:line="240" w:lineRule="auto"/>
              <w:rPr>
                <w:color w:val="000000" w:themeColor="text1"/>
                <w:lang w:val="nl-NL"/>
              </w:rPr>
            </w:pPr>
          </w:p>
        </w:tc>
        <w:tc>
          <w:tcPr>
            <w:tcW w:w="2493"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404652E" w14:textId="77777777" w:rsidR="0064707C" w:rsidRPr="00B22C0F" w:rsidRDefault="0064707C" w:rsidP="008B38E2">
            <w:pPr>
              <w:spacing w:before="120" w:after="120"/>
              <w:jc w:val="center"/>
              <w:rPr>
                <w:color w:val="000000" w:themeColor="text1"/>
                <w:sz w:val="28"/>
                <w:szCs w:val="28"/>
              </w:rPr>
            </w:pPr>
            <w:r w:rsidRPr="00B22C0F">
              <w:rPr>
                <w:b/>
                <w:bCs/>
                <w:color w:val="000000" w:themeColor="text1"/>
                <w:sz w:val="28"/>
                <w:szCs w:val="28"/>
              </w:rPr>
              <w:t>T/M BAN THƯỜNG VỤ</w:t>
            </w:r>
            <w:r w:rsidRPr="00B22C0F">
              <w:rPr>
                <w:b/>
                <w:bCs/>
                <w:color w:val="000000" w:themeColor="text1"/>
                <w:sz w:val="28"/>
                <w:szCs w:val="28"/>
                <w:lang w:val="vi-VN"/>
              </w:rPr>
              <w:br/>
            </w:r>
            <w:r w:rsidRPr="00B22C0F">
              <w:rPr>
                <w:color w:val="000000" w:themeColor="text1"/>
                <w:sz w:val="28"/>
                <w:szCs w:val="28"/>
              </w:rPr>
              <w:t>BÍ THƯ</w:t>
            </w:r>
            <w:r w:rsidRPr="00B22C0F">
              <w:rPr>
                <w:color w:val="000000" w:themeColor="text1"/>
                <w:sz w:val="28"/>
                <w:szCs w:val="28"/>
              </w:rPr>
              <w:br/>
            </w:r>
          </w:p>
          <w:p w14:paraId="2B2AB1F2" w14:textId="25FED010" w:rsidR="0064707C" w:rsidRPr="00B22C0F" w:rsidRDefault="0064707C" w:rsidP="0064707C">
            <w:pPr>
              <w:spacing w:before="120" w:after="120"/>
              <w:rPr>
                <w:color w:val="000000" w:themeColor="text1"/>
                <w:sz w:val="28"/>
                <w:szCs w:val="28"/>
              </w:rPr>
            </w:pPr>
          </w:p>
          <w:p w14:paraId="6633C21F" w14:textId="77777777" w:rsidR="0064707C" w:rsidRPr="00B22C0F" w:rsidRDefault="0064707C" w:rsidP="008B38E2">
            <w:pPr>
              <w:spacing w:before="120" w:after="120"/>
              <w:jc w:val="center"/>
              <w:rPr>
                <w:color w:val="000000" w:themeColor="text1"/>
                <w:sz w:val="28"/>
                <w:szCs w:val="28"/>
              </w:rPr>
            </w:pPr>
            <w:r w:rsidRPr="00B22C0F">
              <w:rPr>
                <w:color w:val="000000" w:themeColor="text1"/>
                <w:sz w:val="28"/>
                <w:szCs w:val="28"/>
                <w:lang w:val="vi-VN"/>
              </w:rPr>
              <w:br/>
            </w:r>
          </w:p>
          <w:p w14:paraId="1FF94F55" w14:textId="2A529BD7" w:rsidR="0064707C" w:rsidRPr="00B22C0F" w:rsidRDefault="00C3548C" w:rsidP="00EF200F">
            <w:pPr>
              <w:jc w:val="center"/>
              <w:rPr>
                <w:b/>
                <w:bCs/>
                <w:color w:val="000000" w:themeColor="text1"/>
                <w:sz w:val="28"/>
                <w:szCs w:val="28"/>
              </w:rPr>
            </w:pPr>
            <w:r>
              <w:rPr>
                <w:b/>
                <w:bCs/>
                <w:color w:val="000000" w:themeColor="text1"/>
                <w:sz w:val="28"/>
                <w:szCs w:val="28"/>
              </w:rPr>
              <w:t>Trần Hoàng Tuân</w:t>
            </w:r>
          </w:p>
        </w:tc>
      </w:tr>
    </w:tbl>
    <w:p w14:paraId="3B3FA4EF" w14:textId="77777777" w:rsidR="0032134B" w:rsidRPr="003946CE" w:rsidRDefault="0032134B" w:rsidP="0032134B">
      <w:pPr>
        <w:spacing w:after="120"/>
        <w:ind w:firstLine="720"/>
        <w:jc w:val="both"/>
        <w:rPr>
          <w:b/>
          <w:bCs/>
          <w:color w:val="0000FF"/>
          <w:sz w:val="30"/>
          <w:szCs w:val="30"/>
        </w:rPr>
      </w:pPr>
    </w:p>
    <w:p w14:paraId="63B20704" w14:textId="2BADDCBD" w:rsidR="0032134B" w:rsidRPr="003946CE" w:rsidRDefault="0032134B" w:rsidP="005A0131">
      <w:pPr>
        <w:spacing w:after="120"/>
        <w:jc w:val="both"/>
        <w:rPr>
          <w:color w:val="0000FF"/>
          <w:sz w:val="30"/>
          <w:szCs w:val="30"/>
        </w:rPr>
      </w:pPr>
    </w:p>
    <w:sectPr w:rsidR="0032134B" w:rsidRPr="003946CE" w:rsidSect="00E37CA8">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5CDC" w14:textId="77777777" w:rsidR="00B03B91" w:rsidRDefault="00B03B91" w:rsidP="00E37CA8">
      <w:pPr>
        <w:spacing w:after="0" w:line="240" w:lineRule="auto"/>
      </w:pPr>
      <w:r>
        <w:separator/>
      </w:r>
    </w:p>
  </w:endnote>
  <w:endnote w:type="continuationSeparator" w:id="0">
    <w:p w14:paraId="3FF6DC61" w14:textId="77777777" w:rsidR="00B03B91" w:rsidRDefault="00B03B91" w:rsidP="00E3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5592" w14:textId="77777777" w:rsidR="00B03B91" w:rsidRDefault="00B03B91" w:rsidP="00E37CA8">
      <w:pPr>
        <w:spacing w:after="0" w:line="240" w:lineRule="auto"/>
      </w:pPr>
      <w:r>
        <w:separator/>
      </w:r>
    </w:p>
  </w:footnote>
  <w:footnote w:type="continuationSeparator" w:id="0">
    <w:p w14:paraId="53C7A6C0" w14:textId="77777777" w:rsidR="00B03B91" w:rsidRDefault="00B03B91" w:rsidP="00E3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754579"/>
      <w:docPartObj>
        <w:docPartGallery w:val="Page Numbers (Top of Page)"/>
        <w:docPartUnique/>
      </w:docPartObj>
    </w:sdtPr>
    <w:sdtEndPr>
      <w:rPr>
        <w:noProof/>
      </w:rPr>
    </w:sdtEndPr>
    <w:sdtContent>
      <w:p w14:paraId="5AEF19D6" w14:textId="4F1445A4" w:rsidR="00E37CA8" w:rsidRDefault="00E37CA8">
        <w:pPr>
          <w:pStyle w:val="Header"/>
          <w:jc w:val="center"/>
        </w:pPr>
        <w:r>
          <w:fldChar w:fldCharType="begin"/>
        </w:r>
        <w:r>
          <w:instrText xml:space="preserve"> PAGE   \* MERGEFORMAT </w:instrText>
        </w:r>
        <w:r>
          <w:fldChar w:fldCharType="separate"/>
        </w:r>
        <w:r w:rsidR="00F13D27">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E5"/>
    <w:rsid w:val="000002E6"/>
    <w:rsid w:val="00032736"/>
    <w:rsid w:val="00042D29"/>
    <w:rsid w:val="00043A78"/>
    <w:rsid w:val="000459A3"/>
    <w:rsid w:val="00045B8D"/>
    <w:rsid w:val="0007053B"/>
    <w:rsid w:val="00072163"/>
    <w:rsid w:val="00073DCF"/>
    <w:rsid w:val="00093013"/>
    <w:rsid w:val="000B7017"/>
    <w:rsid w:val="000C41EF"/>
    <w:rsid w:val="000F2DEE"/>
    <w:rsid w:val="00102BED"/>
    <w:rsid w:val="001067E1"/>
    <w:rsid w:val="00112CDB"/>
    <w:rsid w:val="00122671"/>
    <w:rsid w:val="0012564B"/>
    <w:rsid w:val="001326F9"/>
    <w:rsid w:val="001347F1"/>
    <w:rsid w:val="00137332"/>
    <w:rsid w:val="0015469E"/>
    <w:rsid w:val="00162B38"/>
    <w:rsid w:val="00192101"/>
    <w:rsid w:val="001E161E"/>
    <w:rsid w:val="001F3D36"/>
    <w:rsid w:val="001F47A4"/>
    <w:rsid w:val="00206E7E"/>
    <w:rsid w:val="00216D05"/>
    <w:rsid w:val="00217FC8"/>
    <w:rsid w:val="002238A8"/>
    <w:rsid w:val="002467F0"/>
    <w:rsid w:val="00255390"/>
    <w:rsid w:val="00293517"/>
    <w:rsid w:val="002A14A4"/>
    <w:rsid w:val="002B70A1"/>
    <w:rsid w:val="002E3E16"/>
    <w:rsid w:val="002F0524"/>
    <w:rsid w:val="003139A3"/>
    <w:rsid w:val="0032134B"/>
    <w:rsid w:val="003214E2"/>
    <w:rsid w:val="003946CE"/>
    <w:rsid w:val="003B6204"/>
    <w:rsid w:val="003D568D"/>
    <w:rsid w:val="00402FDA"/>
    <w:rsid w:val="00410A6B"/>
    <w:rsid w:val="004347EB"/>
    <w:rsid w:val="00444639"/>
    <w:rsid w:val="004877D7"/>
    <w:rsid w:val="004B295B"/>
    <w:rsid w:val="004B35FF"/>
    <w:rsid w:val="004B57E5"/>
    <w:rsid w:val="004C19F4"/>
    <w:rsid w:val="004E146F"/>
    <w:rsid w:val="00500F6B"/>
    <w:rsid w:val="00505F06"/>
    <w:rsid w:val="0053508A"/>
    <w:rsid w:val="00536BD0"/>
    <w:rsid w:val="00537D0B"/>
    <w:rsid w:val="00540BF6"/>
    <w:rsid w:val="00542FA2"/>
    <w:rsid w:val="0058211D"/>
    <w:rsid w:val="00587774"/>
    <w:rsid w:val="005A0131"/>
    <w:rsid w:val="005B5B25"/>
    <w:rsid w:val="005C0A7E"/>
    <w:rsid w:val="005D54BA"/>
    <w:rsid w:val="005E6DB1"/>
    <w:rsid w:val="005E703B"/>
    <w:rsid w:val="005F5255"/>
    <w:rsid w:val="00615D89"/>
    <w:rsid w:val="00616D16"/>
    <w:rsid w:val="00626F67"/>
    <w:rsid w:val="006356F2"/>
    <w:rsid w:val="00641D8E"/>
    <w:rsid w:val="00644541"/>
    <w:rsid w:val="0064707C"/>
    <w:rsid w:val="00652E6B"/>
    <w:rsid w:val="006577ED"/>
    <w:rsid w:val="00670B7A"/>
    <w:rsid w:val="006A7A95"/>
    <w:rsid w:val="006E16A4"/>
    <w:rsid w:val="006F4076"/>
    <w:rsid w:val="00706351"/>
    <w:rsid w:val="00712235"/>
    <w:rsid w:val="007143B7"/>
    <w:rsid w:val="00714E7C"/>
    <w:rsid w:val="00726EB9"/>
    <w:rsid w:val="00736CFC"/>
    <w:rsid w:val="00760D6D"/>
    <w:rsid w:val="007823D6"/>
    <w:rsid w:val="007854C5"/>
    <w:rsid w:val="0079370B"/>
    <w:rsid w:val="00796CC4"/>
    <w:rsid w:val="007A07D4"/>
    <w:rsid w:val="007A6C1A"/>
    <w:rsid w:val="007B3A3E"/>
    <w:rsid w:val="007B4605"/>
    <w:rsid w:val="007C64C7"/>
    <w:rsid w:val="007C6F8A"/>
    <w:rsid w:val="007D2A95"/>
    <w:rsid w:val="007E015D"/>
    <w:rsid w:val="007F305A"/>
    <w:rsid w:val="007F4325"/>
    <w:rsid w:val="007F4E66"/>
    <w:rsid w:val="007F6CF6"/>
    <w:rsid w:val="00803F76"/>
    <w:rsid w:val="0084056E"/>
    <w:rsid w:val="0085326B"/>
    <w:rsid w:val="00871ECF"/>
    <w:rsid w:val="00873485"/>
    <w:rsid w:val="008A62EC"/>
    <w:rsid w:val="008B1A41"/>
    <w:rsid w:val="008B21AE"/>
    <w:rsid w:val="008B56FB"/>
    <w:rsid w:val="008C48F0"/>
    <w:rsid w:val="008C70DB"/>
    <w:rsid w:val="008D647D"/>
    <w:rsid w:val="008E1767"/>
    <w:rsid w:val="008F0FE2"/>
    <w:rsid w:val="008F1EA5"/>
    <w:rsid w:val="0091205F"/>
    <w:rsid w:val="0096628F"/>
    <w:rsid w:val="00983452"/>
    <w:rsid w:val="0098692C"/>
    <w:rsid w:val="009B091C"/>
    <w:rsid w:val="009C0EC1"/>
    <w:rsid w:val="009C41EE"/>
    <w:rsid w:val="009C621B"/>
    <w:rsid w:val="009F6451"/>
    <w:rsid w:val="00A011F2"/>
    <w:rsid w:val="00A029D3"/>
    <w:rsid w:val="00A02AC1"/>
    <w:rsid w:val="00A2623E"/>
    <w:rsid w:val="00A3584F"/>
    <w:rsid w:val="00A61339"/>
    <w:rsid w:val="00A6769D"/>
    <w:rsid w:val="00AA626B"/>
    <w:rsid w:val="00AB1565"/>
    <w:rsid w:val="00AE4813"/>
    <w:rsid w:val="00B03B91"/>
    <w:rsid w:val="00B10106"/>
    <w:rsid w:val="00B16FA8"/>
    <w:rsid w:val="00B22C0F"/>
    <w:rsid w:val="00B22C6D"/>
    <w:rsid w:val="00B44E9E"/>
    <w:rsid w:val="00B5080D"/>
    <w:rsid w:val="00B64C3A"/>
    <w:rsid w:val="00B6622C"/>
    <w:rsid w:val="00B72DD0"/>
    <w:rsid w:val="00B773BD"/>
    <w:rsid w:val="00B83541"/>
    <w:rsid w:val="00B8388C"/>
    <w:rsid w:val="00B9054D"/>
    <w:rsid w:val="00B94256"/>
    <w:rsid w:val="00BA785C"/>
    <w:rsid w:val="00BB49A1"/>
    <w:rsid w:val="00BB54C5"/>
    <w:rsid w:val="00BC376A"/>
    <w:rsid w:val="00BC6545"/>
    <w:rsid w:val="00BE253C"/>
    <w:rsid w:val="00BE35BE"/>
    <w:rsid w:val="00BE7322"/>
    <w:rsid w:val="00C001BF"/>
    <w:rsid w:val="00C003F4"/>
    <w:rsid w:val="00C2420E"/>
    <w:rsid w:val="00C3548C"/>
    <w:rsid w:val="00C35EB0"/>
    <w:rsid w:val="00C43B70"/>
    <w:rsid w:val="00C51333"/>
    <w:rsid w:val="00C80A54"/>
    <w:rsid w:val="00C941FA"/>
    <w:rsid w:val="00C96B15"/>
    <w:rsid w:val="00CA378C"/>
    <w:rsid w:val="00CB0F11"/>
    <w:rsid w:val="00CB544A"/>
    <w:rsid w:val="00CB71B2"/>
    <w:rsid w:val="00CD3634"/>
    <w:rsid w:val="00CD4CBA"/>
    <w:rsid w:val="00CD6D68"/>
    <w:rsid w:val="00CE6576"/>
    <w:rsid w:val="00D0049E"/>
    <w:rsid w:val="00D1592D"/>
    <w:rsid w:val="00D53665"/>
    <w:rsid w:val="00D71709"/>
    <w:rsid w:val="00D952D9"/>
    <w:rsid w:val="00D965E6"/>
    <w:rsid w:val="00DA2C1E"/>
    <w:rsid w:val="00DA2C4A"/>
    <w:rsid w:val="00DB1864"/>
    <w:rsid w:val="00DB7854"/>
    <w:rsid w:val="00DD0391"/>
    <w:rsid w:val="00E37CA8"/>
    <w:rsid w:val="00E4402F"/>
    <w:rsid w:val="00E653EA"/>
    <w:rsid w:val="00E84A7E"/>
    <w:rsid w:val="00E860E1"/>
    <w:rsid w:val="00E94AC9"/>
    <w:rsid w:val="00E95850"/>
    <w:rsid w:val="00EA1F58"/>
    <w:rsid w:val="00EC0142"/>
    <w:rsid w:val="00EC179D"/>
    <w:rsid w:val="00EE06B3"/>
    <w:rsid w:val="00EE1594"/>
    <w:rsid w:val="00EE3CC4"/>
    <w:rsid w:val="00EF200F"/>
    <w:rsid w:val="00EF2B3D"/>
    <w:rsid w:val="00EF2B58"/>
    <w:rsid w:val="00F13D27"/>
    <w:rsid w:val="00F176CF"/>
    <w:rsid w:val="00F25087"/>
    <w:rsid w:val="00F3177E"/>
    <w:rsid w:val="00F57DC9"/>
    <w:rsid w:val="00F611D1"/>
    <w:rsid w:val="00F6285B"/>
    <w:rsid w:val="00F724C0"/>
    <w:rsid w:val="00FA233F"/>
    <w:rsid w:val="00FC4BC5"/>
    <w:rsid w:val="00FC5E66"/>
    <w:rsid w:val="00FD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FEBA"/>
  <w15:chartTrackingRefBased/>
  <w15:docId w15:val="{976DC5A8-4218-494D-9E82-D2A3C24A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D6D"/>
    <w:pPr>
      <w:suppressAutoHyphens/>
    </w:pPr>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4B5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7E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57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57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57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7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7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7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7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7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7E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57E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57E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5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7E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57E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57E5"/>
    <w:pPr>
      <w:spacing w:before="160"/>
      <w:jc w:val="center"/>
    </w:pPr>
    <w:rPr>
      <w:i/>
      <w:iCs/>
      <w:color w:val="404040" w:themeColor="text1" w:themeTint="BF"/>
    </w:rPr>
  </w:style>
  <w:style w:type="character" w:customStyle="1" w:styleId="QuoteChar">
    <w:name w:val="Quote Char"/>
    <w:basedOn w:val="DefaultParagraphFont"/>
    <w:link w:val="Quote"/>
    <w:uiPriority w:val="29"/>
    <w:rsid w:val="004B57E5"/>
    <w:rPr>
      <w:i/>
      <w:iCs/>
      <w:color w:val="404040" w:themeColor="text1" w:themeTint="BF"/>
    </w:rPr>
  </w:style>
  <w:style w:type="paragraph" w:styleId="ListParagraph">
    <w:name w:val="List Paragraph"/>
    <w:basedOn w:val="Normal"/>
    <w:uiPriority w:val="34"/>
    <w:qFormat/>
    <w:rsid w:val="004B57E5"/>
    <w:pPr>
      <w:ind w:left="720"/>
      <w:contextualSpacing/>
    </w:pPr>
  </w:style>
  <w:style w:type="character" w:styleId="IntenseEmphasis">
    <w:name w:val="Intense Emphasis"/>
    <w:basedOn w:val="DefaultParagraphFont"/>
    <w:uiPriority w:val="21"/>
    <w:qFormat/>
    <w:rsid w:val="004B57E5"/>
    <w:rPr>
      <w:i/>
      <w:iCs/>
      <w:color w:val="2F5496" w:themeColor="accent1" w:themeShade="BF"/>
    </w:rPr>
  </w:style>
  <w:style w:type="paragraph" w:styleId="IntenseQuote">
    <w:name w:val="Intense Quote"/>
    <w:basedOn w:val="Normal"/>
    <w:next w:val="Normal"/>
    <w:link w:val="IntenseQuoteChar"/>
    <w:uiPriority w:val="30"/>
    <w:qFormat/>
    <w:rsid w:val="004B5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7E5"/>
    <w:rPr>
      <w:i/>
      <w:iCs/>
      <w:color w:val="2F5496" w:themeColor="accent1" w:themeShade="BF"/>
    </w:rPr>
  </w:style>
  <w:style w:type="character" w:styleId="IntenseReference">
    <w:name w:val="Intense Reference"/>
    <w:basedOn w:val="DefaultParagraphFont"/>
    <w:uiPriority w:val="32"/>
    <w:qFormat/>
    <w:rsid w:val="004B57E5"/>
    <w:rPr>
      <w:b/>
      <w:bCs/>
      <w:smallCaps/>
      <w:color w:val="2F5496" w:themeColor="accent1" w:themeShade="BF"/>
      <w:spacing w:val="5"/>
    </w:rPr>
  </w:style>
  <w:style w:type="paragraph" w:styleId="NormalWeb">
    <w:name w:val="Normal (Web)"/>
    <w:basedOn w:val="Normal"/>
    <w:uiPriority w:val="99"/>
    <w:semiHidden/>
    <w:unhideWhenUsed/>
    <w:rsid w:val="008B21AE"/>
    <w:rPr>
      <w:sz w:val="24"/>
      <w:szCs w:val="24"/>
    </w:rPr>
  </w:style>
  <w:style w:type="paragraph" w:styleId="Header">
    <w:name w:val="header"/>
    <w:basedOn w:val="Normal"/>
    <w:link w:val="HeaderChar"/>
    <w:uiPriority w:val="99"/>
    <w:unhideWhenUsed/>
    <w:rsid w:val="00E37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CA8"/>
    <w:rPr>
      <w:rFonts w:eastAsia="Times New Roman" w:cs="Times New Roman"/>
      <w:kern w:val="0"/>
      <w:sz w:val="26"/>
      <w:szCs w:val="26"/>
      <w14:ligatures w14:val="none"/>
    </w:rPr>
  </w:style>
  <w:style w:type="paragraph" w:styleId="Footer">
    <w:name w:val="footer"/>
    <w:basedOn w:val="Normal"/>
    <w:link w:val="FooterChar"/>
    <w:uiPriority w:val="99"/>
    <w:unhideWhenUsed/>
    <w:rsid w:val="00E37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CA8"/>
    <w:rPr>
      <w:rFonts w:eastAsia="Times New Roman" w:cs="Times New Roman"/>
      <w:kern w:val="0"/>
      <w:sz w:val="26"/>
      <w:szCs w:val="26"/>
      <w14:ligatures w14:val="none"/>
    </w:rPr>
  </w:style>
  <w:style w:type="table" w:styleId="TableGrid">
    <w:name w:val="Table Grid"/>
    <w:basedOn w:val="TableNormal"/>
    <w:uiPriority w:val="39"/>
    <w:rsid w:val="00F176CF"/>
    <w:pPr>
      <w:spacing w:after="0" w:line="240" w:lineRule="auto"/>
      <w:jc w:val="both"/>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10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10</Pages>
  <Words>4578</Words>
  <Characters>16619</Characters>
  <Application>Microsoft Office Word</Application>
  <DocSecurity>0</DocSecurity>
  <Lines>386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Trung Kien</dc:creator>
  <cp:keywords/>
  <dc:description/>
  <cp:lastModifiedBy>Toan Duy</cp:lastModifiedBy>
  <cp:revision>101</cp:revision>
  <dcterms:created xsi:type="dcterms:W3CDTF">2026-01-06T02:30:00Z</dcterms:created>
  <dcterms:modified xsi:type="dcterms:W3CDTF">2026-01-13T13:46:00Z</dcterms:modified>
</cp:coreProperties>
</file>