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9498" w:type="dxa"/>
        <w:tblInd w:w="-426" w:type="dxa"/>
        <w:tblLook w:val="04A0" w:firstRow="1" w:lastRow="0" w:firstColumn="1" w:lastColumn="0" w:noHBand="0" w:noVBand="1"/>
      </w:tblPr>
      <w:tblGrid>
        <w:gridCol w:w="4325"/>
        <w:gridCol w:w="5173"/>
      </w:tblGrid>
      <w:tr w:rsidR="00A97FDD" w:rsidRPr="00A97FDD" w14:paraId="4AA30552" w14:textId="77777777" w:rsidTr="00A97FDD">
        <w:trPr>
          <w:trHeight w:val="1455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657B660E" w14:textId="77777777" w:rsidR="00A97FDD" w:rsidRPr="00A97FDD" w:rsidRDefault="00A97FDD" w:rsidP="00A97FDD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A97FD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ĐẢNG BỘ TỈNH LÀO CAI</w:t>
            </w:r>
          </w:p>
          <w:p w14:paraId="4A0725CA" w14:textId="77777777" w:rsidR="00A97FDD" w:rsidRPr="00A97FDD" w:rsidRDefault="00A97FDD" w:rsidP="00A97FDD">
            <w:pPr>
              <w:spacing w:after="0" w:line="259" w:lineRule="auto"/>
              <w:ind w:left="45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</w:pPr>
            <w:r w:rsidRPr="00A97FDD">
              <w:rPr>
                <w:rFonts w:ascii="Times New Roman" w:eastAsia="Times New Roman" w:hAnsi="Times New Roman"/>
                <w:b/>
                <w:bCs/>
                <w:color w:val="000000"/>
                <w:sz w:val="28"/>
              </w:rPr>
              <w:t>ĐẢNG UỶ XÃ LÙNG PHÌNH</w:t>
            </w:r>
          </w:p>
          <w:p w14:paraId="6229C229" w14:textId="330421F8" w:rsidR="00A97FDD" w:rsidRPr="00A97FDD" w:rsidRDefault="00A97FDD" w:rsidP="00A97FDD">
            <w:pPr>
              <w:spacing w:after="0" w:line="259" w:lineRule="auto"/>
              <w:ind w:left="451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A97FDD">
              <w:rPr>
                <w:rFonts w:ascii="Times New Roman" w:eastAsia="Times New Roman" w:hAnsi="Times New Roman"/>
                <w:color w:val="000000"/>
                <w:sz w:val="28"/>
              </w:rPr>
              <w:t>*</w:t>
            </w:r>
          </w:p>
          <w:p w14:paraId="770A8BFD" w14:textId="77777777" w:rsidR="00A97FDD" w:rsidRPr="00A97FDD" w:rsidRDefault="00A97FDD" w:rsidP="00A97FDD">
            <w:pPr>
              <w:spacing w:after="0" w:line="259" w:lineRule="auto"/>
              <w:ind w:left="1505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A97FDD">
              <w:rPr>
                <w:rFonts w:ascii="Times New Roman" w:eastAsia="Times New Roman" w:hAnsi="Times New Roman"/>
                <w:color w:val="000000"/>
                <w:sz w:val="28"/>
              </w:rPr>
              <w:t>Số:    -BC/ĐU</w:t>
            </w:r>
          </w:p>
          <w:p w14:paraId="6AA954BB" w14:textId="77777777" w:rsidR="00A97FDD" w:rsidRPr="00A97FDD" w:rsidRDefault="00A97FDD" w:rsidP="00A97FDD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A97FD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</w:p>
          <w:p w14:paraId="7D247275" w14:textId="77777777" w:rsidR="00A97FDD" w:rsidRPr="00A97FDD" w:rsidRDefault="00A97FDD" w:rsidP="00A97FDD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A97FDD"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A47DB40" w14:textId="77777777" w:rsidR="00A97FDD" w:rsidRPr="00A97FDD" w:rsidRDefault="00A97FDD" w:rsidP="00A97FDD">
            <w:pPr>
              <w:spacing w:after="40" w:line="259" w:lineRule="auto"/>
              <w:ind w:left="1077"/>
              <w:rPr>
                <w:rFonts w:ascii="Times New Roman" w:eastAsia="Times New Roman" w:hAnsi="Times New Roman"/>
                <w:b/>
                <w:bCs/>
                <w:color w:val="000000"/>
                <w:sz w:val="28"/>
                <w:u w:val="single"/>
              </w:rPr>
            </w:pPr>
            <w:r w:rsidRPr="00A97F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u w:val="single"/>
              </w:rPr>
              <w:t>ĐẢNG CỘNG SẢN VIỆT NAM</w:t>
            </w:r>
          </w:p>
          <w:p w14:paraId="31B3240E" w14:textId="77777777" w:rsidR="00A97FDD" w:rsidRPr="00A97FDD" w:rsidRDefault="00A97FDD" w:rsidP="00A97FDD">
            <w:pPr>
              <w:spacing w:after="0" w:line="259" w:lineRule="auto"/>
              <w:ind w:left="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A97FD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</w:p>
          <w:p w14:paraId="407B0607" w14:textId="435208B3" w:rsidR="00A97FDD" w:rsidRPr="00A97FDD" w:rsidRDefault="00A97FDD" w:rsidP="00A97FDD">
            <w:pPr>
              <w:spacing w:after="0" w:line="259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A97FDD">
              <w:rPr>
                <w:rFonts w:ascii="Times New Roman" w:eastAsia="Times New Roman" w:hAnsi="Times New Roman"/>
                <w:i/>
                <w:color w:val="000000"/>
                <w:sz w:val="28"/>
              </w:rPr>
              <w:t xml:space="preserve">        Lùng Phình, ngày    </w:t>
            </w:r>
            <w:r w:rsidR="001B2D34">
              <w:rPr>
                <w:rFonts w:ascii="Times New Roman" w:eastAsia="Times New Roman" w:hAnsi="Times New Roman"/>
                <w:i/>
                <w:color w:val="000000"/>
                <w:sz w:val="28"/>
                <w:lang w:val="en-US"/>
              </w:rPr>
              <w:t xml:space="preserve"> </w:t>
            </w:r>
            <w:bookmarkStart w:id="0" w:name="_GoBack"/>
            <w:bookmarkEnd w:id="0"/>
            <w:r w:rsidRPr="00A97FDD">
              <w:rPr>
                <w:rFonts w:ascii="Times New Roman" w:eastAsia="Times New Roman" w:hAnsi="Times New Roman"/>
                <w:i/>
                <w:color w:val="000000"/>
                <w:sz w:val="28"/>
              </w:rPr>
              <w:t>tháng 12 năm 2025</w:t>
            </w:r>
            <w:r w:rsidRPr="00A97FDD">
              <w:rPr>
                <w:rFonts w:ascii="Times New Roman" w:eastAsia="Times New Roman" w:hAnsi="Times New Roman"/>
                <w:i/>
                <w:color w:val="000000"/>
                <w:sz w:val="26"/>
              </w:rPr>
              <w:t xml:space="preserve"> </w:t>
            </w:r>
          </w:p>
        </w:tc>
      </w:tr>
    </w:tbl>
    <w:p w14:paraId="4CC4D28B" w14:textId="1390ED4C" w:rsidR="0050782D" w:rsidRPr="00334121" w:rsidRDefault="00697DEE" w:rsidP="005078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34121">
        <w:rPr>
          <w:rFonts w:ascii="Times New Roman" w:eastAsia="Times New Roman" w:hAnsi="Times New Roman"/>
          <w:b/>
          <w:sz w:val="28"/>
          <w:szCs w:val="28"/>
        </w:rPr>
        <w:t>BÁO CÁO</w:t>
      </w:r>
      <w:r w:rsidR="0050782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308BB879" w14:textId="77777777" w:rsidR="007A7667" w:rsidRDefault="007A7667" w:rsidP="007A76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kết quả thực hiện </w:t>
      </w:r>
      <w:r w:rsidRPr="007A7667">
        <w:rPr>
          <w:rFonts w:ascii="Times New Roman" w:eastAsia="Times New Roman" w:hAnsi="Times New Roman"/>
          <w:b/>
          <w:sz w:val="28"/>
          <w:szCs w:val="28"/>
        </w:rPr>
        <w:t xml:space="preserve">Quy chế số 07-QC/TU về tiếp xúc, đối thoại trực tiếp </w:t>
      </w:r>
    </w:p>
    <w:p w14:paraId="1BB88518" w14:textId="77777777" w:rsidR="007A7667" w:rsidRDefault="007A7667" w:rsidP="007A76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7667">
        <w:rPr>
          <w:rFonts w:ascii="Times New Roman" w:eastAsia="Times New Roman" w:hAnsi="Times New Roman"/>
          <w:b/>
          <w:sz w:val="28"/>
          <w:szCs w:val="28"/>
        </w:rPr>
        <w:t xml:space="preserve">với Nhân dân của người đứng đầu cấp ủy, chính quyền các cấp </w:t>
      </w:r>
    </w:p>
    <w:p w14:paraId="11C9A9AA" w14:textId="36251B7A" w:rsidR="00BD61FA" w:rsidRDefault="007A7667" w:rsidP="007A76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7667">
        <w:rPr>
          <w:rFonts w:ascii="Times New Roman" w:eastAsia="Times New Roman" w:hAnsi="Times New Roman"/>
          <w:b/>
          <w:sz w:val="28"/>
          <w:szCs w:val="28"/>
        </w:rPr>
        <w:t>trên địa bàn tỉnh Lào Cai</w:t>
      </w:r>
      <w:r w:rsidR="00D260D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489BD762" w14:textId="669BAA27" w:rsidR="00497D78" w:rsidRPr="00497D78" w:rsidRDefault="00497D78" w:rsidP="007A76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97D78">
        <w:rPr>
          <w:rFonts w:ascii="Times New Roman" w:eastAsia="Times New Roman" w:hAnsi="Times New Roman"/>
          <w:sz w:val="28"/>
          <w:szCs w:val="28"/>
        </w:rPr>
        <w:t>-----</w:t>
      </w:r>
    </w:p>
    <w:p w14:paraId="5A0EB5EF" w14:textId="56F2C809" w:rsidR="00497D78" w:rsidRDefault="00497D78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Thực hiện Công văn số 167-CV/BTGDVTU ngày 04/12/2025 về việc báo kết quả thực hiện Quy chế số 07-Q</w:t>
      </w:r>
      <w:r w:rsidR="00163E95">
        <w:rPr>
          <w:rFonts w:ascii="Times New Roman" w:eastAsia="Times New Roman" w:hAnsi="Times New Roman"/>
          <w:sz w:val="28"/>
          <w:szCs w:val="28"/>
        </w:rPr>
        <w:t>C/TU ngày 19/7/2025 của Tỉnh ủy; Đảng ủy xã Lùng Phình báo cáo kết quả thực hiện như sau:</w:t>
      </w:r>
    </w:p>
    <w:p w14:paraId="397A9723" w14:textId="7BD459FF" w:rsidR="00157D90" w:rsidRDefault="00157D90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A7667">
        <w:rPr>
          <w:rFonts w:ascii="Times New Roman" w:eastAsia="Times New Roman" w:hAnsi="Times New Roman"/>
          <w:b/>
          <w:bCs/>
          <w:sz w:val="28"/>
          <w:szCs w:val="28"/>
        </w:rPr>
        <w:t xml:space="preserve">I. </w:t>
      </w:r>
      <w:r w:rsidR="00B13C09" w:rsidRPr="007A7667">
        <w:rPr>
          <w:rFonts w:ascii="Times New Roman" w:eastAsia="Times New Roman" w:hAnsi="Times New Roman"/>
          <w:b/>
          <w:bCs/>
          <w:sz w:val="28"/>
          <w:szCs w:val="28"/>
        </w:rPr>
        <w:t>TÌNH HÌNH CHUNG</w:t>
      </w:r>
    </w:p>
    <w:p w14:paraId="1A76DEE6" w14:textId="4587E35C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/>
          <w:bCs/>
          <w:sz w:val="28"/>
          <w:szCs w:val="28"/>
        </w:rPr>
        <w:t>1. Thuận lợi</w:t>
      </w:r>
    </w:p>
    <w:p w14:paraId="27654ABA" w14:textId="7A850341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Cs/>
          <w:sz w:val="28"/>
          <w:szCs w:val="28"/>
        </w:rPr>
        <w:t>Cấp ủy, chính quyền xã quan tâm lãnh đạo, chỉ đạo thực hiện nghiêm túc Quy chế 07-QC/TU.</w:t>
      </w:r>
    </w:p>
    <w:p w14:paraId="6C792B80" w14:textId="3CB168FD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Cs/>
          <w:sz w:val="28"/>
          <w:szCs w:val="28"/>
        </w:rPr>
        <w:t>Nhân dân các thôn tích cực tham gia, ý kiến phát biểu thẳng thắn, phản ánh đúng những vướng mắc tại cơ sở.</w:t>
      </w:r>
    </w:p>
    <w:p w14:paraId="703B1365" w14:textId="114BD99B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Cs/>
          <w:sz w:val="28"/>
          <w:szCs w:val="28"/>
        </w:rPr>
        <w:t>Các đoàn thể chính trị – xã hội phối hợp chặt chẽ trong công tác tuyên truyền, vận động Nhân dân tham gia đối thoại.</w:t>
      </w:r>
    </w:p>
    <w:p w14:paraId="4E17FF13" w14:textId="357E1CD1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/>
          <w:bCs/>
          <w:sz w:val="28"/>
          <w:szCs w:val="28"/>
        </w:rPr>
        <w:t>2. Khó khăn</w:t>
      </w:r>
    </w:p>
    <w:p w14:paraId="0C663714" w14:textId="179C0EB5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Cs/>
          <w:sz w:val="28"/>
          <w:szCs w:val="28"/>
        </w:rPr>
        <w:t>Một số kiến nghị của Nhân dân liên quan đến lĩnh vực vượt thẩm quyền xã nên việc giải quyết còn chậm.</w:t>
      </w:r>
    </w:p>
    <w:p w14:paraId="02AEC679" w14:textId="1C5E736A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Cs/>
          <w:sz w:val="28"/>
          <w:szCs w:val="28"/>
        </w:rPr>
        <w:t xml:space="preserve">Địa bàn rộng, đường xá đi lại khó khăn ảnh hưởng đến tỷ lệ tham dự </w:t>
      </w:r>
      <w:r w:rsidR="000B37F1">
        <w:rPr>
          <w:rFonts w:ascii="Times New Roman" w:eastAsia="Times New Roman" w:hAnsi="Times New Roman"/>
          <w:bCs/>
          <w:sz w:val="28"/>
          <w:szCs w:val="28"/>
        </w:rPr>
        <w:t xml:space="preserve">hội nghị </w:t>
      </w:r>
      <w:r w:rsidRPr="00342B31">
        <w:rPr>
          <w:rFonts w:ascii="Times New Roman" w:eastAsia="Times New Roman" w:hAnsi="Times New Roman"/>
          <w:bCs/>
          <w:sz w:val="28"/>
          <w:szCs w:val="28"/>
        </w:rPr>
        <w:t>của Nhân dân.</w:t>
      </w:r>
    </w:p>
    <w:p w14:paraId="116574D4" w14:textId="11B0DE81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/>
          <w:bCs/>
          <w:sz w:val="28"/>
          <w:szCs w:val="28"/>
        </w:rPr>
        <w:t>II. KẾT QUẢ TRIỂN KHAI THỰC HIỆN</w:t>
      </w:r>
    </w:p>
    <w:p w14:paraId="2EFEC3F9" w14:textId="34991035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/>
          <w:bCs/>
          <w:sz w:val="28"/>
          <w:szCs w:val="28"/>
        </w:rPr>
        <w:t>1. Công tác lãnh đạo, chỉ đạo của cấp uỷ</w:t>
      </w:r>
    </w:p>
    <w:p w14:paraId="661BA2D5" w14:textId="5489E34B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Cs/>
          <w:sz w:val="28"/>
          <w:szCs w:val="28"/>
        </w:rPr>
        <w:t xml:space="preserve">Đảng ủy xã ban hành kế hoạch, phân công </w:t>
      </w:r>
      <w:r w:rsidR="005F286D">
        <w:rPr>
          <w:rFonts w:ascii="Times New Roman" w:eastAsia="Times New Roman" w:hAnsi="Times New Roman"/>
          <w:bCs/>
          <w:sz w:val="28"/>
          <w:szCs w:val="28"/>
        </w:rPr>
        <w:t>nhiệm vụ cụ thể</w:t>
      </w:r>
      <w:r w:rsidRPr="00342B31">
        <w:rPr>
          <w:rFonts w:ascii="Times New Roman" w:eastAsia="Times New Roman" w:hAnsi="Times New Roman"/>
          <w:bCs/>
          <w:sz w:val="28"/>
          <w:szCs w:val="28"/>
        </w:rPr>
        <w:t xml:space="preserve"> cho các đồng chí trong Thường vụ, Ban Chấp hành phụ trách từng thôn.</w:t>
      </w:r>
    </w:p>
    <w:p w14:paraId="142747E0" w14:textId="63E3E712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Cs/>
          <w:sz w:val="28"/>
          <w:szCs w:val="28"/>
        </w:rPr>
        <w:t>Chỉ đạo UBND xã, MTTQ và đoàn thể phối hợp chuẩn bị nội dung, câu hỏi và phương án trả lời.</w:t>
      </w:r>
    </w:p>
    <w:p w14:paraId="254D24BF" w14:textId="5711DD5A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Cs/>
          <w:sz w:val="28"/>
          <w:szCs w:val="28"/>
        </w:rPr>
        <w:t>Tổ chức thực hiện nghiêm túc, đảm bảo dân</w:t>
      </w:r>
      <w:r w:rsidR="00EE7B22">
        <w:rPr>
          <w:rFonts w:ascii="Times New Roman" w:eastAsia="Times New Roman" w:hAnsi="Times New Roman"/>
          <w:bCs/>
          <w:sz w:val="28"/>
          <w:szCs w:val="28"/>
        </w:rPr>
        <w:t xml:space="preserve"> chủ, công khai</w:t>
      </w:r>
      <w:r w:rsidRPr="00342B31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69DAD7AC" w14:textId="5B9D6ECA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/>
          <w:bCs/>
          <w:sz w:val="28"/>
          <w:szCs w:val="28"/>
        </w:rPr>
        <w:t>2. Kết quả thực hiện các cuộc tiếp xúc, đối thoại</w:t>
      </w:r>
    </w:p>
    <w:p w14:paraId="4FCD3301" w14:textId="14729E06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/>
          <w:bCs/>
          <w:sz w:val="28"/>
          <w:szCs w:val="28"/>
        </w:rPr>
        <w:t>2.1. Công tác nắm tình hình Nhân dân</w:t>
      </w:r>
    </w:p>
    <w:p w14:paraId="14407D26" w14:textId="3FECBCCE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Cs/>
          <w:sz w:val="28"/>
          <w:szCs w:val="28"/>
        </w:rPr>
        <w:t>Nắm bắt tình hình Nhân dân thường xuyên qua trưởng thôn, bí thư c</w:t>
      </w:r>
      <w:r w:rsidR="00BB60DC">
        <w:rPr>
          <w:rFonts w:ascii="Times New Roman" w:eastAsia="Times New Roman" w:hAnsi="Times New Roman"/>
          <w:bCs/>
          <w:sz w:val="28"/>
          <w:szCs w:val="28"/>
        </w:rPr>
        <w:t xml:space="preserve">hi bộ, các đoàn thể và </w:t>
      </w:r>
      <w:r w:rsidRPr="00342B31">
        <w:rPr>
          <w:rFonts w:ascii="Times New Roman" w:eastAsia="Times New Roman" w:hAnsi="Times New Roman"/>
          <w:bCs/>
          <w:sz w:val="28"/>
          <w:szCs w:val="28"/>
        </w:rPr>
        <w:t>phản ánh của người dân.</w:t>
      </w:r>
    </w:p>
    <w:p w14:paraId="7045421F" w14:textId="3F54C7F2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Cs/>
          <w:sz w:val="28"/>
          <w:szCs w:val="28"/>
        </w:rPr>
        <w:t>Trên cơ sở tổng hợp ý kiến, xã lựa chọn nội dung thiết thực đưa vào chương trình đối thoại từng quý.</w:t>
      </w:r>
    </w:p>
    <w:p w14:paraId="2B824957" w14:textId="13610618" w:rsidR="00342B31" w:rsidRPr="00342B31" w:rsidRDefault="00342B31" w:rsidP="0057341F">
      <w:pPr>
        <w:spacing w:after="0" w:line="360" w:lineRule="exact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42B31">
        <w:rPr>
          <w:rFonts w:ascii="Times New Roman" w:eastAsia="Times New Roman" w:hAnsi="Times New Roman"/>
          <w:b/>
          <w:bCs/>
          <w:sz w:val="28"/>
          <w:szCs w:val="28"/>
        </w:rPr>
        <w:t>2.2. Kết quả tổ chức tiếp xúc, đối thoại trong năm</w:t>
      </w:r>
    </w:p>
    <w:p w14:paraId="72820CFE" w14:textId="4335C11B" w:rsidR="00794E3B" w:rsidRPr="00794E3B" w:rsidRDefault="000946DC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spacing w:val="-2"/>
          <w:sz w:val="29"/>
          <w:szCs w:val="29"/>
          <w:lang w:eastAsia="ar-SA"/>
        </w:rPr>
      </w:pPr>
      <w:r>
        <w:rPr>
          <w:rFonts w:ascii="Times New Roman" w:eastAsia="Times New Roman" w:hAnsi="Times New Roman"/>
          <w:i/>
          <w:spacing w:val="-2"/>
          <w:sz w:val="29"/>
          <w:szCs w:val="29"/>
          <w:lang w:eastAsia="ar-SA"/>
        </w:rPr>
        <w:lastRenderedPageBreak/>
        <w:t xml:space="preserve">  </w:t>
      </w:r>
      <w:r w:rsidR="00794E3B" w:rsidRPr="00794E3B">
        <w:rPr>
          <w:rFonts w:ascii="Times New Roman" w:eastAsia="Times New Roman" w:hAnsi="Times New Roman"/>
          <w:i/>
          <w:spacing w:val="-2"/>
          <w:sz w:val="29"/>
          <w:szCs w:val="29"/>
          <w:lang w:eastAsia="ar-SA"/>
        </w:rPr>
        <w:t xml:space="preserve">- </w:t>
      </w:r>
      <w:r w:rsidR="00794E3B" w:rsidRPr="00794E3B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 xml:space="preserve">Đã tổ chức </w:t>
      </w:r>
      <w:r w:rsidR="00342B31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 xml:space="preserve">02 </w:t>
      </w:r>
      <w:r w:rsidR="00794E3B" w:rsidRPr="00794E3B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>cuộc/</w:t>
      </w:r>
      <w:r w:rsidR="00342B31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 xml:space="preserve">245 </w:t>
      </w:r>
      <w:r w:rsidR="00794E3B" w:rsidRPr="00794E3B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 xml:space="preserve">đại biểu tham dự, có </w:t>
      </w:r>
      <w:r w:rsidR="00342B31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 xml:space="preserve">46 </w:t>
      </w:r>
      <w:r w:rsidR="00794E3B" w:rsidRPr="00794E3B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 xml:space="preserve">ý kiến tại hội nghị. Số ý kiến được tiếp thu, giải đáp tại hội nghị là </w:t>
      </w:r>
      <w:r w:rsidR="00342B31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 xml:space="preserve">46 </w:t>
      </w:r>
      <w:r w:rsidR="00794E3B" w:rsidRPr="00794E3B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 xml:space="preserve">ý kiến (đạt </w:t>
      </w:r>
      <w:r w:rsidR="00342B31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>100</w:t>
      </w:r>
      <w:r w:rsidR="00794E3B" w:rsidRPr="00794E3B">
        <w:rPr>
          <w:rFonts w:ascii="Times New Roman" w:eastAsia="Times New Roman" w:hAnsi="Times New Roman"/>
          <w:spacing w:val="-2"/>
          <w:sz w:val="29"/>
          <w:szCs w:val="29"/>
          <w:lang w:eastAsia="ar-SA"/>
        </w:rPr>
        <w:t xml:space="preserve"> %), cụ thể:</w:t>
      </w:r>
    </w:p>
    <w:p w14:paraId="023959D3" w14:textId="401D2E45" w:rsidR="00794E3B" w:rsidRPr="00F20865" w:rsidRDefault="000946DC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color w:val="FF0000"/>
          <w:sz w:val="29"/>
          <w:szCs w:val="29"/>
          <w:lang w:eastAsia="ar-SA"/>
        </w:rPr>
      </w:pPr>
      <w:r>
        <w:rPr>
          <w:rFonts w:ascii="Times New Roman" w:eastAsia="Times New Roman" w:hAnsi="Times New Roman"/>
          <w:sz w:val="29"/>
          <w:szCs w:val="29"/>
          <w:lang w:eastAsia="ar-SA"/>
        </w:rPr>
        <w:t xml:space="preserve">  </w:t>
      </w:r>
      <w:r w:rsidR="00794E3B" w:rsidRPr="00794E3B">
        <w:rPr>
          <w:rFonts w:ascii="Times New Roman" w:eastAsia="Times New Roman" w:hAnsi="Times New Roman"/>
          <w:sz w:val="29"/>
          <w:szCs w:val="29"/>
          <w:lang w:eastAsia="ar-SA"/>
        </w:rPr>
        <w:t>+</w:t>
      </w:r>
      <w:r w:rsidR="00794E3B" w:rsidRPr="00794E3B">
        <w:rPr>
          <w:rFonts w:ascii="Times New Roman" w:eastAsia="Times New Roman" w:hAnsi="Times New Roman"/>
          <w:sz w:val="29"/>
          <w:szCs w:val="29"/>
          <w:lang w:val="vi-VN" w:eastAsia="ar-SA"/>
        </w:rPr>
        <w:t xml:space="preserve"> Về lĩnh vực đất đai</w:t>
      </w:r>
      <w:r w:rsidR="00567E97">
        <w:rPr>
          <w:rFonts w:ascii="Times New Roman" w:eastAsia="Times New Roman" w:hAnsi="Times New Roman"/>
          <w:sz w:val="29"/>
          <w:szCs w:val="29"/>
          <w:lang w:eastAsia="ar-SA"/>
        </w:rPr>
        <w:t xml:space="preserve">: </w:t>
      </w:r>
      <w:r w:rsidR="00794E3B" w:rsidRPr="00794E3B">
        <w:rPr>
          <w:rFonts w:ascii="Times New Roman" w:eastAsia="Times New Roman" w:hAnsi="Times New Roman"/>
          <w:sz w:val="29"/>
          <w:szCs w:val="29"/>
          <w:lang w:eastAsia="ar-SA"/>
        </w:rPr>
        <w:t xml:space="preserve">Tổng số có </w:t>
      </w:r>
      <w:r w:rsidR="00D274CD">
        <w:rPr>
          <w:rFonts w:ascii="Times New Roman" w:eastAsia="Times New Roman" w:hAnsi="Times New Roman"/>
          <w:sz w:val="29"/>
          <w:szCs w:val="29"/>
          <w:lang w:eastAsia="ar-SA"/>
        </w:rPr>
        <w:t>4</w:t>
      </w:r>
      <w:r w:rsidR="00794E3B" w:rsidRPr="00794E3B">
        <w:rPr>
          <w:rFonts w:ascii="Times New Roman" w:eastAsia="Times New Roman" w:hAnsi="Times New Roman"/>
          <w:sz w:val="29"/>
          <w:szCs w:val="29"/>
          <w:lang w:eastAsia="ar-SA"/>
        </w:rPr>
        <w:t xml:space="preserve"> ý kiến, đã giải đáp tại </w:t>
      </w:r>
      <w:r w:rsidR="00794E3B" w:rsidRPr="00342AC8">
        <w:rPr>
          <w:rFonts w:ascii="Times New Roman" w:eastAsia="Times New Roman" w:hAnsi="Times New Roman"/>
          <w:sz w:val="29"/>
          <w:szCs w:val="29"/>
          <w:lang w:eastAsia="ar-SA"/>
        </w:rPr>
        <w:t xml:space="preserve">hội nghị </w:t>
      </w:r>
      <w:r w:rsidR="00D274CD" w:rsidRPr="00342AC8">
        <w:rPr>
          <w:rFonts w:ascii="Times New Roman" w:eastAsia="Times New Roman" w:hAnsi="Times New Roman"/>
          <w:sz w:val="29"/>
          <w:szCs w:val="29"/>
          <w:lang w:eastAsia="ar-SA"/>
        </w:rPr>
        <w:t xml:space="preserve">4 </w:t>
      </w:r>
      <w:r w:rsidR="00794E3B" w:rsidRPr="00342AC8">
        <w:rPr>
          <w:rFonts w:ascii="Times New Roman" w:eastAsia="Times New Roman" w:hAnsi="Times New Roman"/>
          <w:sz w:val="29"/>
          <w:szCs w:val="29"/>
          <w:lang w:eastAsia="ar-SA"/>
        </w:rPr>
        <w:t>ý kiến.</w:t>
      </w:r>
    </w:p>
    <w:p w14:paraId="6D379657" w14:textId="18FC3E8F" w:rsidR="00794E3B" w:rsidRPr="00F85E3D" w:rsidRDefault="000946DC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  <w:r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  </w:t>
      </w:r>
      <w:r w:rsidR="00794E3B" w:rsidRPr="00F85E3D">
        <w:rPr>
          <w:rFonts w:ascii="Times New Roman" w:eastAsia="Times New Roman" w:hAnsi="Times New Roman"/>
          <w:sz w:val="29"/>
          <w:szCs w:val="29"/>
          <w:lang w:eastAsia="ar-SA"/>
        </w:rPr>
        <w:t>+</w:t>
      </w:r>
      <w:r w:rsidR="00794E3B" w:rsidRPr="00F85E3D">
        <w:rPr>
          <w:rFonts w:ascii="Times New Roman" w:eastAsia="Times New Roman" w:hAnsi="Times New Roman"/>
          <w:sz w:val="29"/>
          <w:szCs w:val="29"/>
          <w:lang w:val="vi-VN" w:eastAsia="ar-SA"/>
        </w:rPr>
        <w:t xml:space="preserve"> Về lĩnh vực xây dựng cơ bản</w:t>
      </w:r>
      <w:r w:rsidR="005B155C"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: </w:t>
      </w:r>
      <w:r w:rsidR="00794E3B" w:rsidRPr="00F85E3D">
        <w:rPr>
          <w:rFonts w:ascii="Times New Roman" w:eastAsia="Times New Roman" w:hAnsi="Times New Roman"/>
          <w:sz w:val="29"/>
          <w:szCs w:val="29"/>
          <w:lang w:eastAsia="ar-SA"/>
        </w:rPr>
        <w:t>Tổng số có</w:t>
      </w:r>
      <w:r w:rsidR="00794E3B" w:rsidRPr="00F85E3D">
        <w:rPr>
          <w:rFonts w:ascii="Times New Roman" w:eastAsia="Times New Roman" w:hAnsi="Times New Roman"/>
          <w:sz w:val="29"/>
          <w:szCs w:val="29"/>
          <w:lang w:val="vi-VN" w:eastAsia="ar-SA"/>
        </w:rPr>
        <w:t xml:space="preserve"> </w:t>
      </w:r>
      <w:r w:rsidR="00E908B7" w:rsidRPr="00F85E3D">
        <w:rPr>
          <w:rFonts w:ascii="Times New Roman" w:eastAsia="Times New Roman" w:hAnsi="Times New Roman"/>
          <w:sz w:val="29"/>
          <w:szCs w:val="29"/>
          <w:lang w:eastAsia="ar-SA"/>
        </w:rPr>
        <w:t>11</w:t>
      </w:r>
      <w:r w:rsidR="00794E3B"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 ý kiến, đã giải đáp tại hội nghị </w:t>
      </w:r>
      <w:r w:rsidR="00D274CD" w:rsidRPr="00F85E3D">
        <w:rPr>
          <w:rFonts w:ascii="Times New Roman" w:eastAsia="Times New Roman" w:hAnsi="Times New Roman"/>
          <w:sz w:val="29"/>
          <w:szCs w:val="29"/>
          <w:lang w:eastAsia="ar-SA"/>
        </w:rPr>
        <w:t>1</w:t>
      </w:r>
      <w:r w:rsidR="00E908B7" w:rsidRPr="00F85E3D">
        <w:rPr>
          <w:rFonts w:ascii="Times New Roman" w:eastAsia="Times New Roman" w:hAnsi="Times New Roman"/>
          <w:sz w:val="29"/>
          <w:szCs w:val="29"/>
          <w:lang w:eastAsia="ar-SA"/>
        </w:rPr>
        <w:t>1</w:t>
      </w:r>
      <w:r w:rsidR="00794E3B"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 ý kiến.</w:t>
      </w:r>
    </w:p>
    <w:p w14:paraId="088F8BA3" w14:textId="6B6C2619" w:rsidR="00794E3B" w:rsidRPr="00F85E3D" w:rsidRDefault="000946DC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  <w:r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  </w:t>
      </w:r>
      <w:r w:rsidR="00794E3B" w:rsidRPr="00F85E3D">
        <w:rPr>
          <w:rFonts w:ascii="Times New Roman" w:eastAsia="Times New Roman" w:hAnsi="Times New Roman"/>
          <w:sz w:val="29"/>
          <w:szCs w:val="29"/>
          <w:lang w:eastAsia="ar-SA"/>
        </w:rPr>
        <w:t>+</w:t>
      </w:r>
      <w:r w:rsidR="00794E3B" w:rsidRPr="00F85E3D">
        <w:rPr>
          <w:rFonts w:ascii="Times New Roman" w:eastAsia="Times New Roman" w:hAnsi="Times New Roman"/>
          <w:sz w:val="29"/>
          <w:szCs w:val="29"/>
          <w:lang w:val="vi-VN" w:eastAsia="ar-SA"/>
        </w:rPr>
        <w:t xml:space="preserve"> Về lĩnh vực chế độ, chính sách: </w:t>
      </w:r>
      <w:r w:rsidR="00D274CD" w:rsidRPr="00F85E3D">
        <w:rPr>
          <w:rFonts w:ascii="Times New Roman" w:eastAsia="Times New Roman" w:hAnsi="Times New Roman"/>
          <w:sz w:val="29"/>
          <w:szCs w:val="29"/>
          <w:lang w:eastAsia="ar-SA"/>
        </w:rPr>
        <w:t>Tổng số có 06</w:t>
      </w:r>
      <w:r w:rsidR="00794E3B"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 ý kiến, đã giải đáp tại hội nghị </w:t>
      </w:r>
      <w:r w:rsidR="00D274CD"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06 </w:t>
      </w:r>
      <w:r w:rsidR="00794E3B" w:rsidRPr="00F85E3D">
        <w:rPr>
          <w:rFonts w:ascii="Times New Roman" w:eastAsia="Times New Roman" w:hAnsi="Times New Roman"/>
          <w:sz w:val="29"/>
          <w:szCs w:val="29"/>
          <w:lang w:eastAsia="ar-SA"/>
        </w:rPr>
        <w:t>ý kiến.</w:t>
      </w:r>
    </w:p>
    <w:p w14:paraId="05EC925B" w14:textId="7B7B7E6F" w:rsidR="00794E3B" w:rsidRPr="00F85E3D" w:rsidRDefault="000946DC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  <w:r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  </w:t>
      </w:r>
      <w:r w:rsidR="00794E3B" w:rsidRPr="00F85E3D">
        <w:rPr>
          <w:rFonts w:ascii="Times New Roman" w:eastAsia="Times New Roman" w:hAnsi="Times New Roman"/>
          <w:sz w:val="29"/>
          <w:szCs w:val="29"/>
          <w:lang w:eastAsia="ar-SA"/>
        </w:rPr>
        <w:t>+</w:t>
      </w:r>
      <w:r w:rsidR="00794E3B" w:rsidRPr="00F85E3D">
        <w:rPr>
          <w:rFonts w:ascii="Times New Roman" w:eastAsia="Times New Roman" w:hAnsi="Times New Roman"/>
          <w:sz w:val="29"/>
          <w:szCs w:val="29"/>
          <w:lang w:val="vi-VN" w:eastAsia="ar-SA"/>
        </w:rPr>
        <w:t xml:space="preserve"> Về lĩnh vực đô thị, an ninh - trật tự: </w:t>
      </w:r>
      <w:r w:rsidR="00E908B7" w:rsidRPr="00F85E3D">
        <w:rPr>
          <w:rFonts w:ascii="Times New Roman" w:eastAsia="Times New Roman" w:hAnsi="Times New Roman"/>
          <w:sz w:val="29"/>
          <w:szCs w:val="29"/>
          <w:lang w:eastAsia="ar-SA"/>
        </w:rPr>
        <w:t>9</w:t>
      </w:r>
      <w:r w:rsidR="0015268C"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 ý kiến, đã giải đáp tại hội nghị 0</w:t>
      </w:r>
      <w:r w:rsidR="00E908B7" w:rsidRPr="00F85E3D">
        <w:rPr>
          <w:rFonts w:ascii="Times New Roman" w:eastAsia="Times New Roman" w:hAnsi="Times New Roman"/>
          <w:sz w:val="29"/>
          <w:szCs w:val="29"/>
          <w:lang w:eastAsia="ar-SA"/>
        </w:rPr>
        <w:t>9</w:t>
      </w:r>
      <w:r w:rsidR="0015268C"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 ý kiến. </w:t>
      </w:r>
    </w:p>
    <w:p w14:paraId="68CF4209" w14:textId="4F430662" w:rsidR="00116D1D" w:rsidRPr="00F85E3D" w:rsidRDefault="00116D1D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  <w:r w:rsidRPr="00F85E3D">
        <w:rPr>
          <w:rFonts w:ascii="Times New Roman" w:eastAsia="Times New Roman" w:hAnsi="Times New Roman"/>
          <w:sz w:val="29"/>
          <w:szCs w:val="29"/>
          <w:lang w:eastAsia="ar-SA"/>
        </w:rPr>
        <w:tab/>
        <w:t>+ Về lĩnh vực thủ tục hành chính: 02 ý kiến, đã giải đáp tại hội nghị 02 ý kiến.</w:t>
      </w:r>
    </w:p>
    <w:p w14:paraId="0F2E2BAD" w14:textId="369791AC" w:rsidR="00B27777" w:rsidRPr="00F85E3D" w:rsidRDefault="00116D1D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  <w:r w:rsidRPr="00F85E3D">
        <w:rPr>
          <w:rFonts w:ascii="Times New Roman" w:eastAsia="Times New Roman" w:hAnsi="Times New Roman"/>
          <w:sz w:val="29"/>
          <w:szCs w:val="29"/>
          <w:lang w:eastAsia="ar-SA"/>
        </w:rPr>
        <w:tab/>
        <w:t xml:space="preserve">+ </w:t>
      </w:r>
      <w:r w:rsidR="00E908B7" w:rsidRPr="00F85E3D">
        <w:rPr>
          <w:rFonts w:ascii="Times New Roman" w:eastAsia="Times New Roman" w:hAnsi="Times New Roman"/>
          <w:sz w:val="29"/>
          <w:szCs w:val="29"/>
          <w:lang w:eastAsia="ar-SA"/>
        </w:rPr>
        <w:t>Về lĩnh vực nước sinh hoạt: 06</w:t>
      </w:r>
      <w:r w:rsidR="00B27777"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 ý k</w:t>
      </w:r>
      <w:r w:rsidR="00E908B7" w:rsidRPr="00F85E3D">
        <w:rPr>
          <w:rFonts w:ascii="Times New Roman" w:eastAsia="Times New Roman" w:hAnsi="Times New Roman"/>
          <w:sz w:val="29"/>
          <w:szCs w:val="29"/>
          <w:lang w:eastAsia="ar-SA"/>
        </w:rPr>
        <w:t>iến, đã giải đáp tại hội nghị 06</w:t>
      </w:r>
      <w:r w:rsidR="00B27777" w:rsidRPr="00F85E3D">
        <w:rPr>
          <w:rFonts w:ascii="Times New Roman" w:eastAsia="Times New Roman" w:hAnsi="Times New Roman"/>
          <w:sz w:val="29"/>
          <w:szCs w:val="29"/>
          <w:lang w:eastAsia="ar-SA"/>
        </w:rPr>
        <w:t xml:space="preserve"> ý kiến.</w:t>
      </w:r>
    </w:p>
    <w:p w14:paraId="5958BD95" w14:textId="344FC8DC" w:rsidR="00116D1D" w:rsidRPr="00B27777" w:rsidRDefault="00B27777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sz w:val="29"/>
          <w:szCs w:val="29"/>
          <w:lang w:eastAsia="ar-SA"/>
        </w:rPr>
      </w:pPr>
      <w:r>
        <w:rPr>
          <w:rFonts w:ascii="Times New Roman" w:eastAsia="Times New Roman" w:hAnsi="Times New Roman"/>
          <w:sz w:val="29"/>
          <w:szCs w:val="29"/>
          <w:lang w:eastAsia="ar-SA"/>
        </w:rPr>
        <w:tab/>
        <w:t>+ Về lĩnh vực y tế, giáo dục: 03 ý k</w:t>
      </w:r>
      <w:r w:rsidR="00567E97">
        <w:rPr>
          <w:rFonts w:ascii="Times New Roman" w:eastAsia="Times New Roman" w:hAnsi="Times New Roman"/>
          <w:sz w:val="29"/>
          <w:szCs w:val="29"/>
          <w:lang w:eastAsia="ar-SA"/>
        </w:rPr>
        <w:t>iến, đã giải đáp tại hội nghị 03</w:t>
      </w:r>
      <w:r>
        <w:rPr>
          <w:rFonts w:ascii="Times New Roman" w:eastAsia="Times New Roman" w:hAnsi="Times New Roman"/>
          <w:sz w:val="29"/>
          <w:szCs w:val="29"/>
          <w:lang w:eastAsia="ar-SA"/>
        </w:rPr>
        <w:t xml:space="preserve"> ý kiến.</w:t>
      </w:r>
    </w:p>
    <w:p w14:paraId="5FB771FE" w14:textId="785B983A" w:rsidR="00794E3B" w:rsidRPr="00794E3B" w:rsidRDefault="000946DC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bCs/>
          <w:iCs/>
          <w:sz w:val="29"/>
          <w:szCs w:val="29"/>
          <w:lang w:eastAsia="ar-SA"/>
        </w:rPr>
      </w:pPr>
      <w:r>
        <w:rPr>
          <w:rFonts w:ascii="Times New Roman" w:eastAsia="Times New Roman" w:hAnsi="Times New Roman"/>
          <w:bCs/>
          <w:iCs/>
          <w:sz w:val="29"/>
          <w:szCs w:val="29"/>
          <w:lang w:eastAsia="ar-SA"/>
        </w:rPr>
        <w:t xml:space="preserve">  </w:t>
      </w:r>
      <w:r w:rsidR="00794E3B" w:rsidRPr="00794E3B">
        <w:rPr>
          <w:rFonts w:ascii="Times New Roman" w:eastAsia="Times New Roman" w:hAnsi="Times New Roman"/>
          <w:bCs/>
          <w:iCs/>
          <w:sz w:val="29"/>
          <w:szCs w:val="29"/>
          <w:lang w:eastAsia="ar-SA"/>
        </w:rPr>
        <w:t>+ Về một số lĩnh vực khác:</w:t>
      </w:r>
      <w:r w:rsidR="00794E3B" w:rsidRPr="00794E3B">
        <w:rPr>
          <w:rFonts w:ascii="Times New Roman" w:eastAsia="Times New Roman" w:hAnsi="Times New Roman"/>
          <w:sz w:val="29"/>
          <w:szCs w:val="29"/>
          <w:lang w:eastAsia="ar-SA"/>
        </w:rPr>
        <w:t xml:space="preserve"> Tổng số có</w:t>
      </w:r>
      <w:r w:rsidR="00D274CD">
        <w:rPr>
          <w:rFonts w:ascii="Times New Roman" w:eastAsia="Times New Roman" w:hAnsi="Times New Roman"/>
          <w:b/>
          <w:bCs/>
          <w:i/>
          <w:iCs/>
          <w:sz w:val="29"/>
          <w:szCs w:val="29"/>
          <w:lang w:eastAsia="ar-SA"/>
        </w:rPr>
        <w:t xml:space="preserve"> </w:t>
      </w:r>
      <w:r w:rsidR="00D274CD">
        <w:rPr>
          <w:rFonts w:ascii="Times New Roman" w:eastAsia="Times New Roman" w:hAnsi="Times New Roman"/>
          <w:bCs/>
          <w:iCs/>
          <w:sz w:val="29"/>
          <w:szCs w:val="29"/>
          <w:lang w:eastAsia="ar-SA"/>
        </w:rPr>
        <w:t>0</w:t>
      </w:r>
      <w:r w:rsidR="005B155C">
        <w:rPr>
          <w:rFonts w:ascii="Times New Roman" w:eastAsia="Times New Roman" w:hAnsi="Times New Roman"/>
          <w:bCs/>
          <w:iCs/>
          <w:sz w:val="29"/>
          <w:szCs w:val="29"/>
          <w:lang w:eastAsia="ar-SA"/>
        </w:rPr>
        <w:t>5</w:t>
      </w:r>
      <w:r w:rsidR="00794E3B" w:rsidRPr="00794E3B">
        <w:rPr>
          <w:rFonts w:ascii="Times New Roman" w:eastAsia="Times New Roman" w:hAnsi="Times New Roman"/>
          <w:bCs/>
          <w:iCs/>
          <w:sz w:val="29"/>
          <w:szCs w:val="29"/>
          <w:lang w:eastAsia="ar-SA"/>
        </w:rPr>
        <w:t xml:space="preserve"> ý kiến, đã giải đáp tại hội nghị </w:t>
      </w:r>
      <w:r w:rsidR="00037966">
        <w:rPr>
          <w:rFonts w:ascii="Times New Roman" w:eastAsia="Times New Roman" w:hAnsi="Times New Roman"/>
          <w:bCs/>
          <w:iCs/>
          <w:sz w:val="29"/>
          <w:szCs w:val="29"/>
          <w:lang w:eastAsia="ar-SA"/>
        </w:rPr>
        <w:t>05</w:t>
      </w:r>
      <w:r w:rsidR="00794E3B" w:rsidRPr="00794E3B">
        <w:rPr>
          <w:rFonts w:ascii="Times New Roman" w:eastAsia="Times New Roman" w:hAnsi="Times New Roman"/>
          <w:bCs/>
          <w:iCs/>
          <w:sz w:val="29"/>
          <w:szCs w:val="29"/>
          <w:lang w:eastAsia="ar-SA"/>
        </w:rPr>
        <w:t xml:space="preserve"> ý kiến.</w:t>
      </w:r>
    </w:p>
    <w:p w14:paraId="63B4F51E" w14:textId="1247AA4F" w:rsidR="00980275" w:rsidRDefault="00840BCF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</w:t>
      </w:r>
      <w:r w:rsidR="00980275" w:rsidRPr="00980275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2.3. Nội dung các cuộc tiếp xúc, đối thoại</w:t>
      </w:r>
    </w:p>
    <w:p w14:paraId="0FE0778F" w14:textId="76069B15" w:rsidR="00477809" w:rsidRPr="00477809" w:rsidRDefault="00380D41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-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Người dân kiến ngh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ị chủ yếu về: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Sửa chữa đường giao thông bị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hư hỏng do bão, do xe quá tải.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Đầu tư đường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nội đồng; sửa chữa kênh mương.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Sửa chữa, nâng cấp nhà văn hóa</w:t>
      </w:r>
      <w:r w:rsidR="00567E9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0061C930" w14:textId="03211752" w:rsidR="00477809" w:rsidRPr="00477809" w:rsidRDefault="00380D41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Xây</w:t>
      </w:r>
      <w:r w:rsidR="00AB1167">
        <w:rPr>
          <w:rFonts w:ascii="Times New Roman" w:eastAsia="Times New Roman" w:hAnsi="Times New Roman"/>
          <w:sz w:val="28"/>
          <w:szCs w:val="28"/>
          <w:lang w:eastAsia="ar-SA"/>
        </w:rPr>
        <w:t xml:space="preserve"> dựng, sửa chữa cầu tại Lử Chồ -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 xml:space="preserve"> Pờ Chồ, khu Làng Hồ, Pờ Chồ 2.</w:t>
      </w:r>
    </w:p>
    <w:p w14:paraId="65CC680D" w14:textId="7EB2179B" w:rsidR="00477809" w:rsidRPr="00477809" w:rsidRDefault="00380D41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80D41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Khó khăn khi thự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c hiện dịch vụ công trực tuyến.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Đề nghị cắt giảm thủ tục chứng thực ủy quyền vay vốn.</w:t>
      </w:r>
    </w:p>
    <w:p w14:paraId="6F751F9F" w14:textId="6E2EB4C8" w:rsidR="00477809" w:rsidRPr="00477809" w:rsidRDefault="00380D41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80D41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Cấp giấy chứng n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hận quyền sử dụng đất còn chậm.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Đề nghị xây bãi rác tập trung; di chuyển bãi rác gây ô nhiễm.</w:t>
      </w:r>
    </w:p>
    <w:p w14:paraId="0AF930B1" w14:textId="7C1EF459" w:rsidR="00477809" w:rsidRPr="00477809" w:rsidRDefault="00380D41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Một số thôn có diện tích rừng trồng chưa được cấp giấy chứng nhận.</w:t>
      </w:r>
    </w:p>
    <w:p w14:paraId="216CCC88" w14:textId="2731B41B" w:rsidR="00477809" w:rsidRPr="00477809" w:rsidRDefault="00380D41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Đường n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ước sạch nhiều thôn bị hư hỏng; dự án nước sạch chậm tiến độ; t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hi công đườn</w:t>
      </w:r>
      <w:r w:rsidR="00AB1167">
        <w:rPr>
          <w:rFonts w:ascii="Times New Roman" w:eastAsia="Times New Roman" w:hAnsi="Times New Roman"/>
          <w:sz w:val="28"/>
          <w:szCs w:val="28"/>
          <w:lang w:eastAsia="ar-SA"/>
        </w:rPr>
        <w:t xml:space="preserve">g giao thông làm hỏng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đường nước;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Trường học thiếu nguồn nước sinh hoạt.</w:t>
      </w:r>
    </w:p>
    <w:p w14:paraId="3DE5FD51" w14:textId="2005D58D" w:rsidR="00477809" w:rsidRPr="00477809" w:rsidRDefault="00380D41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Đề nghị giảm bớt thủ tục khám chữa bệnh cho Nhân dân.</w:t>
      </w:r>
    </w:p>
    <w:p w14:paraId="7E35644B" w14:textId="11A1A3CA" w:rsidR="00477809" w:rsidRPr="00477809" w:rsidRDefault="00380D41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80D41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Hỗ trợ Cát Cánh chưa chi trả; h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ỗ trợ khắc phục thiên tai năm 2024 còn thiếu.</w:t>
      </w:r>
    </w:p>
    <w:p w14:paraId="5A304CFF" w14:textId="39EC56DA" w:rsidR="00477809" w:rsidRPr="00477809" w:rsidRDefault="00380D41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Chế độ hỗ trợ ăn theo Nghị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định 66 cho học sinh chậm cấp; h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 xml:space="preserve">ỗ trợ </w:t>
      </w:r>
      <w:r w:rsidR="002F150A">
        <w:rPr>
          <w:rFonts w:ascii="Times New Roman" w:eastAsia="Times New Roman" w:hAnsi="Times New Roman"/>
          <w:sz w:val="28"/>
          <w:szCs w:val="28"/>
          <w:lang w:eastAsia="ar-SA"/>
        </w:rPr>
        <w:t>gạo cho học sinh chưa được cấp; n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gười dân đề nghị giải thích về giá điện tăng.</w:t>
      </w:r>
    </w:p>
    <w:p w14:paraId="6DE33C31" w14:textId="0A8C744A" w:rsidR="00477809" w:rsidRDefault="002F150A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Một số t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hôn chưa có đường điện an toàn;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Đề nghị hỗ trợ điện chiếu sáng ban đêm tại tuyến đường dân đóng góp.</w:t>
      </w:r>
    </w:p>
    <w:p w14:paraId="46FC0D3D" w14:textId="18E78400" w:rsidR="00477809" w:rsidRPr="00477809" w:rsidRDefault="002F150A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Thiếu thú y viên, đ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ề nghị mở điểm bán thuốc thú y;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Đề nghị hỗ trợ điểm phát sóng ở thôn khó khăn.</w:t>
      </w:r>
    </w:p>
    <w:p w14:paraId="625D5983" w14:textId="532C28DE" w:rsidR="00477809" w:rsidRPr="00477809" w:rsidRDefault="002F150A" w:rsidP="004778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Đề nghị nhà trường khôn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g yêu cầu giấy xác nhận cư trú; </w:t>
      </w:r>
      <w:r w:rsidR="00477809" w:rsidRPr="00477809">
        <w:rPr>
          <w:rFonts w:ascii="Times New Roman" w:eastAsia="Times New Roman" w:hAnsi="Times New Roman"/>
          <w:sz w:val="28"/>
          <w:szCs w:val="28"/>
          <w:lang w:eastAsia="ar-SA"/>
        </w:rPr>
        <w:t>Sai thông tin trên bìa đỏ sau khi đo đạc.</w:t>
      </w:r>
    </w:p>
    <w:p w14:paraId="041E8741" w14:textId="19DB0E52" w:rsidR="00C4664D" w:rsidRDefault="00840BCF" w:rsidP="0057341F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b/>
          <w:i/>
          <w:spacing w:val="-6"/>
          <w:sz w:val="28"/>
          <w:szCs w:val="28"/>
          <w:lang w:eastAsia="ar-SA"/>
        </w:rPr>
      </w:pPr>
      <w:r w:rsidRPr="006B3ADB">
        <w:rPr>
          <w:rFonts w:ascii="Times New Roman" w:eastAsia="Times New Roman" w:hAnsi="Times New Roman"/>
          <w:b/>
          <w:i/>
          <w:spacing w:val="-6"/>
          <w:sz w:val="28"/>
          <w:szCs w:val="28"/>
          <w:lang w:eastAsia="ar-SA"/>
        </w:rPr>
        <w:t xml:space="preserve"> </w:t>
      </w:r>
      <w:r w:rsidR="00332286" w:rsidRPr="006B3ADB">
        <w:rPr>
          <w:rFonts w:ascii="Times New Roman" w:eastAsia="Times New Roman" w:hAnsi="Times New Roman"/>
          <w:b/>
          <w:i/>
          <w:spacing w:val="-6"/>
          <w:sz w:val="28"/>
          <w:szCs w:val="28"/>
          <w:lang w:eastAsia="ar-SA"/>
        </w:rPr>
        <w:t>2</w:t>
      </w:r>
      <w:r w:rsidR="00C4664D" w:rsidRPr="006B3ADB">
        <w:rPr>
          <w:rFonts w:ascii="Times New Roman" w:eastAsia="Times New Roman" w:hAnsi="Times New Roman"/>
          <w:b/>
          <w:i/>
          <w:spacing w:val="-6"/>
          <w:sz w:val="28"/>
          <w:szCs w:val="28"/>
          <w:lang w:eastAsia="ar-SA"/>
        </w:rPr>
        <w:t>.</w:t>
      </w:r>
      <w:r w:rsidR="00332286" w:rsidRPr="006B3ADB">
        <w:rPr>
          <w:rFonts w:ascii="Times New Roman" w:eastAsia="Times New Roman" w:hAnsi="Times New Roman"/>
          <w:b/>
          <w:i/>
          <w:spacing w:val="-6"/>
          <w:sz w:val="28"/>
          <w:szCs w:val="28"/>
          <w:lang w:eastAsia="ar-SA"/>
        </w:rPr>
        <w:t>4</w:t>
      </w:r>
      <w:r w:rsidR="00C4664D" w:rsidRPr="006B3ADB">
        <w:rPr>
          <w:rFonts w:ascii="Times New Roman" w:eastAsia="Times New Roman" w:hAnsi="Times New Roman"/>
          <w:b/>
          <w:i/>
          <w:spacing w:val="-6"/>
          <w:sz w:val="28"/>
          <w:szCs w:val="28"/>
          <w:lang w:eastAsia="ar-SA"/>
        </w:rPr>
        <w:t>. Kết quả giải quyết các kiến nghị, đề xuất tại các cuộc tiếp xúc, đối thoại</w:t>
      </w:r>
    </w:p>
    <w:p w14:paraId="4DD6D569" w14:textId="625683A0" w:rsidR="00D02904" w:rsidRPr="00D02904" w:rsidRDefault="00D02904" w:rsidP="00D02904">
      <w:pPr>
        <w:suppressAutoHyphens/>
        <w:spacing w:after="0" w:line="360" w:lineRule="exact"/>
        <w:ind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ar-SA"/>
        </w:rPr>
      </w:pPr>
      <w:r w:rsidRPr="00D02904"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>Tổng số kiến nghị: 46 kiến nghị</w:t>
      </w:r>
      <w:r w:rsidR="00856952"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>, đ</w:t>
      </w:r>
      <w:r w:rsidRPr="00D02904"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>ã giải</w:t>
      </w:r>
      <w:r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 xml:space="preserve"> đáp tại hội nghị: </w:t>
      </w:r>
      <w:r w:rsidR="00856952"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>46</w:t>
      </w:r>
      <w:r>
        <w:rPr>
          <w:rFonts w:ascii="Times New Roman" w:eastAsia="Times New Roman" w:hAnsi="Times New Roman"/>
          <w:spacing w:val="-6"/>
          <w:sz w:val="28"/>
          <w:szCs w:val="28"/>
          <w:lang w:eastAsia="ar-SA"/>
        </w:rPr>
        <w:t xml:space="preserve"> kiến nghị.</w:t>
      </w:r>
    </w:p>
    <w:p w14:paraId="47EA0040" w14:textId="6241DD9F" w:rsidR="00BD61FA" w:rsidRPr="000946DC" w:rsidRDefault="000946DC" w:rsidP="0057341F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        </w:t>
      </w:r>
      <w:r w:rsidR="00BD61FA" w:rsidRPr="000946DC">
        <w:rPr>
          <w:rFonts w:ascii="Times New Roman" w:hAnsi="Times New Roman"/>
          <w:b/>
          <w:bCs/>
          <w:sz w:val="28"/>
          <w:szCs w:val="28"/>
          <w:lang w:eastAsia="vi-VN"/>
        </w:rPr>
        <w:t xml:space="preserve">III. </w:t>
      </w:r>
      <w:r w:rsidR="00332286" w:rsidRPr="000946DC">
        <w:rPr>
          <w:rFonts w:ascii="Times New Roman" w:hAnsi="Times New Roman"/>
          <w:b/>
          <w:bCs/>
          <w:sz w:val="28"/>
          <w:szCs w:val="28"/>
          <w:lang w:eastAsia="vi-VN"/>
        </w:rPr>
        <w:t>ĐÁNH GIÁ CHUNG</w:t>
      </w:r>
    </w:p>
    <w:p w14:paraId="4F29740F" w14:textId="50ED8199" w:rsidR="00332286" w:rsidRDefault="000946DC" w:rsidP="0057341F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        1. Kết quả đạt được</w:t>
      </w:r>
    </w:p>
    <w:p w14:paraId="23D6F21F" w14:textId="53F21969" w:rsidR="009B7387" w:rsidRPr="009B7387" w:rsidRDefault="009B7387" w:rsidP="009B7387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lastRenderedPageBreak/>
        <w:tab/>
      </w:r>
      <w:r w:rsidRPr="009B7387">
        <w:rPr>
          <w:rFonts w:ascii="Times New Roman" w:hAnsi="Times New Roman"/>
          <w:bCs/>
          <w:sz w:val="28"/>
          <w:szCs w:val="28"/>
          <w:lang w:eastAsia="vi-VN"/>
        </w:rPr>
        <w:t>Công tác tiếp xúc, đối thoại được thực hiện nghiêm túc, hiệu quả</w:t>
      </w:r>
      <w:r w:rsidR="008D76DC">
        <w:rPr>
          <w:rFonts w:ascii="Times New Roman" w:hAnsi="Times New Roman"/>
          <w:bCs/>
          <w:sz w:val="28"/>
          <w:szCs w:val="28"/>
          <w:lang w:eastAsia="vi-VN"/>
        </w:rPr>
        <w:t xml:space="preserve">; </w:t>
      </w:r>
      <w:r w:rsidRPr="009B7387">
        <w:rPr>
          <w:rFonts w:ascii="Times New Roman" w:hAnsi="Times New Roman"/>
          <w:bCs/>
          <w:sz w:val="28"/>
          <w:szCs w:val="28"/>
          <w:lang w:eastAsia="vi-VN"/>
        </w:rPr>
        <w:t xml:space="preserve">100% ý kiến được tiếp thu, phân loại, chuyển cơ quan chức năng </w:t>
      </w:r>
      <w:r w:rsidR="008D76DC">
        <w:rPr>
          <w:rFonts w:ascii="Times New Roman" w:hAnsi="Times New Roman"/>
          <w:bCs/>
          <w:sz w:val="28"/>
          <w:szCs w:val="28"/>
          <w:lang w:eastAsia="vi-VN"/>
        </w:rPr>
        <w:t>thực hiện</w:t>
      </w:r>
      <w:r w:rsidRPr="009B7387">
        <w:rPr>
          <w:rFonts w:ascii="Times New Roman" w:hAnsi="Times New Roman"/>
          <w:bCs/>
          <w:sz w:val="28"/>
          <w:szCs w:val="28"/>
          <w:lang w:eastAsia="vi-VN"/>
        </w:rPr>
        <w:t>.</w:t>
      </w:r>
    </w:p>
    <w:p w14:paraId="42919FED" w14:textId="00460C0B" w:rsidR="009B7387" w:rsidRPr="009B7387" w:rsidRDefault="009B7387" w:rsidP="009B7387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ab/>
      </w:r>
      <w:r w:rsidRPr="009B7387">
        <w:rPr>
          <w:rFonts w:ascii="Times New Roman" w:hAnsi="Times New Roman"/>
          <w:bCs/>
          <w:sz w:val="28"/>
          <w:szCs w:val="28"/>
          <w:lang w:eastAsia="vi-VN"/>
        </w:rPr>
        <w:t>Đối thoại góp phần củng cố niềm tin của Nhân dân đối với cấp ủy, chính quyền.</w:t>
      </w:r>
    </w:p>
    <w:p w14:paraId="4CC2E302" w14:textId="6A516DC6" w:rsidR="00332286" w:rsidRDefault="000946DC" w:rsidP="0057341F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 xml:space="preserve">         2. </w:t>
      </w:r>
      <w:r w:rsidR="00D260D8">
        <w:rPr>
          <w:rFonts w:ascii="Times New Roman" w:hAnsi="Times New Roman"/>
          <w:b/>
          <w:sz w:val="28"/>
          <w:szCs w:val="28"/>
          <w:lang w:eastAsia="vi-VN"/>
        </w:rPr>
        <w:t>H</w:t>
      </w:r>
      <w:r w:rsidR="00332286" w:rsidRPr="000946DC">
        <w:rPr>
          <w:rFonts w:ascii="Times New Roman" w:hAnsi="Times New Roman"/>
          <w:b/>
          <w:sz w:val="28"/>
          <w:szCs w:val="28"/>
          <w:lang w:eastAsia="vi-VN"/>
        </w:rPr>
        <w:t>ạn chế</w:t>
      </w:r>
    </w:p>
    <w:p w14:paraId="483935EA" w14:textId="7DB0392F" w:rsidR="009B7387" w:rsidRPr="009B7387" w:rsidRDefault="009B7387" w:rsidP="009B7387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ab/>
      </w:r>
      <w:r w:rsidRPr="009B7387">
        <w:rPr>
          <w:rFonts w:ascii="Times New Roman" w:hAnsi="Times New Roman"/>
          <w:sz w:val="28"/>
          <w:szCs w:val="28"/>
          <w:lang w:eastAsia="vi-VN"/>
        </w:rPr>
        <w:t>Một số kiến nghị chậm giải quyết do vượt thẩm quyền xã.</w:t>
      </w:r>
    </w:p>
    <w:p w14:paraId="50ED2C8E" w14:textId="5275034B" w:rsidR="009B7387" w:rsidRPr="009B7387" w:rsidRDefault="009B7387" w:rsidP="009B7387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vi-VN"/>
        </w:rPr>
      </w:pPr>
      <w:r w:rsidRPr="009B7387">
        <w:rPr>
          <w:rFonts w:ascii="Times New Roman" w:hAnsi="Times New Roman"/>
          <w:sz w:val="28"/>
          <w:szCs w:val="28"/>
          <w:lang w:eastAsia="vi-VN"/>
        </w:rPr>
        <w:tab/>
        <w:t>Một số thôn có ít ý kiến tham gia do người dân ngại phát biểu.</w:t>
      </w:r>
    </w:p>
    <w:p w14:paraId="4349C6D4" w14:textId="760ECEFA" w:rsidR="009B7387" w:rsidRPr="00CB4E6B" w:rsidRDefault="000946DC" w:rsidP="009B7387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 w:rsidRPr="00343185">
        <w:rPr>
          <w:rFonts w:ascii="Times New Roman" w:hAnsi="Times New Roman"/>
          <w:b/>
          <w:sz w:val="28"/>
          <w:szCs w:val="28"/>
          <w:lang w:eastAsia="vi-VN"/>
        </w:rPr>
        <w:t xml:space="preserve">         3. Nguyên nhân</w:t>
      </w:r>
      <w:r w:rsidR="00996800">
        <w:rPr>
          <w:rFonts w:ascii="Times New Roman" w:hAnsi="Times New Roman"/>
          <w:b/>
          <w:sz w:val="28"/>
          <w:szCs w:val="28"/>
          <w:lang w:eastAsia="vi-VN"/>
        </w:rPr>
        <w:t xml:space="preserve"> của</w:t>
      </w:r>
      <w:r w:rsidRPr="00343185">
        <w:rPr>
          <w:rFonts w:ascii="Times New Roman" w:hAnsi="Times New Roman"/>
          <w:b/>
          <w:sz w:val="28"/>
          <w:szCs w:val="28"/>
          <w:lang w:eastAsia="vi-VN"/>
        </w:rPr>
        <w:t xml:space="preserve"> hạn chế</w:t>
      </w:r>
    </w:p>
    <w:p w14:paraId="1D763BD0" w14:textId="175B46A8" w:rsidR="009B7387" w:rsidRPr="009B7387" w:rsidRDefault="009B7387" w:rsidP="009B7387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ab/>
      </w:r>
      <w:r w:rsidRPr="009B7387">
        <w:rPr>
          <w:rFonts w:ascii="Times New Roman" w:hAnsi="Times New Roman"/>
          <w:sz w:val="28"/>
          <w:szCs w:val="28"/>
          <w:lang w:eastAsia="vi-VN"/>
        </w:rPr>
        <w:t>Cơ chế, chính sách cấp trên một số lĩnh vực còn bất cập.</w:t>
      </w:r>
    </w:p>
    <w:p w14:paraId="24610993" w14:textId="7032F835" w:rsidR="009B7387" w:rsidRPr="009B7387" w:rsidRDefault="009B7387" w:rsidP="009B7387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ab/>
      </w:r>
      <w:r w:rsidRPr="009B7387">
        <w:rPr>
          <w:rFonts w:ascii="Times New Roman" w:hAnsi="Times New Roman"/>
          <w:sz w:val="28"/>
          <w:szCs w:val="28"/>
          <w:lang w:eastAsia="vi-VN"/>
        </w:rPr>
        <w:t>Một bộ phận Nhân dân hạn chế về chuyển đổi số.</w:t>
      </w:r>
    </w:p>
    <w:p w14:paraId="4AA4EFD8" w14:textId="4363FBB4" w:rsidR="00156127" w:rsidRDefault="00E35F8C" w:rsidP="0057341F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343185">
        <w:rPr>
          <w:rFonts w:ascii="Times New Roman" w:hAnsi="Times New Roman"/>
          <w:sz w:val="28"/>
          <w:szCs w:val="28"/>
        </w:rPr>
        <w:t xml:space="preserve">         </w:t>
      </w:r>
      <w:r w:rsidRPr="00343185">
        <w:rPr>
          <w:rFonts w:ascii="Times New Roman" w:hAnsi="Times New Roman"/>
          <w:b/>
          <w:bCs/>
          <w:sz w:val="28"/>
          <w:szCs w:val="28"/>
        </w:rPr>
        <w:t xml:space="preserve">IV. </w:t>
      </w:r>
      <w:r w:rsidR="002211E5" w:rsidRPr="00343185">
        <w:rPr>
          <w:rFonts w:ascii="Times New Roman" w:hAnsi="Times New Roman"/>
          <w:b/>
          <w:bCs/>
          <w:sz w:val="28"/>
          <w:szCs w:val="28"/>
        </w:rPr>
        <w:t>NHIỆM VỤ TRỌNG TÂM NĂM 2026</w:t>
      </w:r>
    </w:p>
    <w:p w14:paraId="7CED3FE7" w14:textId="305EEEBC" w:rsidR="009B7387" w:rsidRPr="009B7387" w:rsidRDefault="009B7387" w:rsidP="009B7387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9B7387">
        <w:rPr>
          <w:rFonts w:ascii="Times New Roman" w:hAnsi="Times New Roman"/>
          <w:bCs/>
          <w:sz w:val="28"/>
          <w:szCs w:val="28"/>
        </w:rPr>
        <w:t>1. Tiếp tục thực hiện nghiêm túc Quy chế 07-QC/TU.</w:t>
      </w:r>
    </w:p>
    <w:p w14:paraId="6D744829" w14:textId="4E358416" w:rsidR="009B7387" w:rsidRPr="009B7387" w:rsidRDefault="009B7387" w:rsidP="009B7387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9B7387">
        <w:rPr>
          <w:rFonts w:ascii="Times New Roman" w:hAnsi="Times New Roman"/>
          <w:bCs/>
          <w:sz w:val="28"/>
          <w:szCs w:val="28"/>
        </w:rPr>
        <w:t xml:space="preserve">2. Nâng cao chất lượng công tác nắm bắt dư luận </w:t>
      </w:r>
      <w:r w:rsidR="00CB4E6B">
        <w:rPr>
          <w:rFonts w:ascii="Times New Roman" w:hAnsi="Times New Roman"/>
          <w:bCs/>
          <w:sz w:val="28"/>
          <w:szCs w:val="28"/>
        </w:rPr>
        <w:t xml:space="preserve">trong </w:t>
      </w:r>
      <w:r w:rsidRPr="009B7387">
        <w:rPr>
          <w:rFonts w:ascii="Times New Roman" w:hAnsi="Times New Roman"/>
          <w:bCs/>
          <w:sz w:val="28"/>
          <w:szCs w:val="28"/>
        </w:rPr>
        <w:t>Nhân dân.</w:t>
      </w:r>
    </w:p>
    <w:p w14:paraId="5408CC1F" w14:textId="78CB8B50" w:rsidR="009B7387" w:rsidRPr="009B7387" w:rsidRDefault="009B7387" w:rsidP="009B7387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9B7387">
        <w:rPr>
          <w:rFonts w:ascii="Times New Roman" w:hAnsi="Times New Roman"/>
          <w:bCs/>
          <w:sz w:val="28"/>
          <w:szCs w:val="28"/>
        </w:rPr>
        <w:t>3. Tăng cường phối hợp giữa các phòng, ban chuyên môn trong giải quyết</w:t>
      </w:r>
      <w:r w:rsidR="00865294">
        <w:rPr>
          <w:rFonts w:ascii="Times New Roman" w:hAnsi="Times New Roman"/>
          <w:bCs/>
          <w:sz w:val="28"/>
          <w:szCs w:val="28"/>
        </w:rPr>
        <w:t xml:space="preserve"> ý kiến,</w:t>
      </w:r>
      <w:r w:rsidRPr="009B7387">
        <w:rPr>
          <w:rFonts w:ascii="Times New Roman" w:hAnsi="Times New Roman"/>
          <w:bCs/>
          <w:sz w:val="28"/>
          <w:szCs w:val="28"/>
        </w:rPr>
        <w:t xml:space="preserve"> kiến nghị</w:t>
      </w:r>
      <w:r w:rsidR="00865294">
        <w:rPr>
          <w:rFonts w:ascii="Times New Roman" w:hAnsi="Times New Roman"/>
          <w:bCs/>
          <w:sz w:val="28"/>
          <w:szCs w:val="28"/>
        </w:rPr>
        <w:t xml:space="preserve"> của Nhân dân</w:t>
      </w:r>
      <w:r w:rsidRPr="009B7387">
        <w:rPr>
          <w:rFonts w:ascii="Times New Roman" w:hAnsi="Times New Roman"/>
          <w:bCs/>
          <w:sz w:val="28"/>
          <w:szCs w:val="28"/>
        </w:rPr>
        <w:t>.</w:t>
      </w:r>
    </w:p>
    <w:p w14:paraId="20695A04" w14:textId="2B8B1718" w:rsidR="009B7387" w:rsidRPr="009B7387" w:rsidRDefault="009B7387" w:rsidP="009B7387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9B7387">
        <w:rPr>
          <w:rFonts w:ascii="Times New Roman" w:hAnsi="Times New Roman"/>
          <w:bCs/>
          <w:sz w:val="28"/>
          <w:szCs w:val="28"/>
        </w:rPr>
        <w:t xml:space="preserve">4. </w:t>
      </w:r>
      <w:r w:rsidR="00505E3D">
        <w:rPr>
          <w:rFonts w:ascii="Times New Roman" w:hAnsi="Times New Roman"/>
          <w:bCs/>
          <w:sz w:val="28"/>
          <w:szCs w:val="28"/>
        </w:rPr>
        <w:t>Tiếp tục đ</w:t>
      </w:r>
      <w:r w:rsidRPr="009B7387">
        <w:rPr>
          <w:rFonts w:ascii="Times New Roman" w:hAnsi="Times New Roman"/>
          <w:bCs/>
          <w:sz w:val="28"/>
          <w:szCs w:val="28"/>
        </w:rPr>
        <w:t xml:space="preserve">ẩy mạnh </w:t>
      </w:r>
      <w:r w:rsidR="00505E3D">
        <w:rPr>
          <w:rFonts w:ascii="Times New Roman" w:hAnsi="Times New Roman"/>
          <w:bCs/>
          <w:sz w:val="28"/>
          <w:szCs w:val="28"/>
        </w:rPr>
        <w:t xml:space="preserve">công tác </w:t>
      </w:r>
      <w:r w:rsidRPr="009B7387">
        <w:rPr>
          <w:rFonts w:ascii="Times New Roman" w:hAnsi="Times New Roman"/>
          <w:bCs/>
          <w:sz w:val="28"/>
          <w:szCs w:val="28"/>
        </w:rPr>
        <w:t>chuyển đổi số, hỗ trợ người dân thực hiện dịch vụ công trực tuyến.</w:t>
      </w:r>
    </w:p>
    <w:p w14:paraId="76D0FAAA" w14:textId="6EEFA503" w:rsidR="009B7387" w:rsidRDefault="009B7387" w:rsidP="009B7387">
      <w:pPr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9B7387">
        <w:rPr>
          <w:rFonts w:ascii="Times New Roman" w:hAnsi="Times New Roman"/>
          <w:bCs/>
          <w:sz w:val="28"/>
          <w:szCs w:val="28"/>
        </w:rPr>
        <w:t>5. Tổ chức đối thoại định kỳ và đột xuất khi có vấn đề bức xúc phát sinh.</w:t>
      </w:r>
      <w:r w:rsidR="00FD7B9E">
        <w:rPr>
          <w:rFonts w:ascii="Times New Roman" w:hAnsi="Times New Roman"/>
          <w:bCs/>
          <w:sz w:val="28"/>
          <w:szCs w:val="28"/>
        </w:rPr>
        <w:t xml:space="preserve"> </w:t>
      </w:r>
    </w:p>
    <w:p w14:paraId="028BE2CB" w14:textId="0199FBE3" w:rsidR="00B6312C" w:rsidRPr="00B6312C" w:rsidRDefault="00B6312C" w:rsidP="00B6312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Trên đây là báo cáo  </w:t>
      </w:r>
      <w:r w:rsidRPr="00B6312C">
        <w:rPr>
          <w:rFonts w:ascii="Times New Roman" w:eastAsia="Times New Roman" w:hAnsi="Times New Roman"/>
          <w:sz w:val="28"/>
          <w:szCs w:val="28"/>
        </w:rPr>
        <w:t xml:space="preserve">kết quả thực hiện Quy chế số 07-QC/TU về tiếp xúc, đối thoại trực tiếp với Nhân dân của người đứng đầu cấp ủy, chính quyền các cấp </w:t>
      </w:r>
    </w:p>
    <w:p w14:paraId="4B8830C1" w14:textId="4267C567" w:rsidR="00B6312C" w:rsidRPr="00B6312C" w:rsidRDefault="007C22E5" w:rsidP="00B6312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trên địa bàn xã Lùng Phình</w:t>
      </w:r>
      <w:r w:rsidR="00B6312C">
        <w:rPr>
          <w:rFonts w:ascii="Times New Roman" w:eastAsia="Times New Roman" w:hAnsi="Times New Roman"/>
          <w:sz w:val="28"/>
          <w:szCs w:val="28"/>
        </w:rPr>
        <w:t>./.</w:t>
      </w:r>
    </w:p>
    <w:p w14:paraId="12E69A46" w14:textId="6CF091B5" w:rsidR="0057341F" w:rsidRPr="00343185" w:rsidRDefault="0057341F" w:rsidP="0057341F">
      <w:pPr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132"/>
        <w:gridCol w:w="4228"/>
      </w:tblGrid>
      <w:tr w:rsidR="00156127" w:rsidRPr="00156127" w14:paraId="4B2B8FC5" w14:textId="77777777" w:rsidTr="00416AC7">
        <w:trPr>
          <w:trHeight w:val="70"/>
        </w:trPr>
        <w:tc>
          <w:tcPr>
            <w:tcW w:w="5132" w:type="dxa"/>
          </w:tcPr>
          <w:p w14:paraId="3492041E" w14:textId="77777777" w:rsidR="00156127" w:rsidRPr="00156127" w:rsidRDefault="00156127" w:rsidP="0057341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156127">
              <w:rPr>
                <w:rFonts w:ascii="Times New Roman" w:eastAsia="Times New Roman" w:hAnsi="Times New Roman"/>
                <w:sz w:val="28"/>
                <w:szCs w:val="28"/>
                <w:u w:val="single"/>
                <w:lang w:val="nl-NL" w:eastAsia="vi-VN"/>
              </w:rPr>
              <w:t>Nơi nhận</w:t>
            </w:r>
            <w:r w:rsidRPr="00156127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:</w:t>
            </w:r>
          </w:p>
          <w:p w14:paraId="60B4B3C9" w14:textId="0FD209E0" w:rsidR="00156127" w:rsidRDefault="00156127" w:rsidP="0057341F">
            <w:pPr>
              <w:spacing w:after="0" w:line="280" w:lineRule="exact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 w:rsidRPr="00156127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- Ban Tuyên giáo và Dân vận Tỉnh ủy</w:t>
            </w:r>
            <w:r w:rsidR="00F517F1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 (b/c)</w:t>
            </w:r>
            <w:r w:rsidR="00A15319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,</w:t>
            </w:r>
            <w:r w:rsidRPr="00156127"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 xml:space="preserve"> </w:t>
            </w:r>
          </w:p>
          <w:p w14:paraId="07D1989E" w14:textId="05DE8DA6" w:rsidR="00386268" w:rsidRPr="00156127" w:rsidRDefault="00386268" w:rsidP="0057341F">
            <w:pPr>
              <w:spacing w:after="0" w:line="280" w:lineRule="exact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nl-NL" w:eastAsia="vi-VN"/>
              </w:rPr>
              <w:t>- Thường trực Đảng ủy,</w:t>
            </w:r>
          </w:p>
          <w:p w14:paraId="0F620B67" w14:textId="710166F6" w:rsidR="00156127" w:rsidRPr="00156127" w:rsidRDefault="00A15319" w:rsidP="0057341F">
            <w:pPr>
              <w:spacing w:after="0" w:line="280" w:lineRule="exact"/>
              <w:ind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vi-VN"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 w:eastAsia="vi-VN"/>
              </w:rPr>
              <w:t>- Lưu BXDĐ.</w:t>
            </w:r>
            <w:r w:rsidR="00AD4E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 w:eastAsia="vi-VN"/>
              </w:rPr>
              <w:t xml:space="preserve"> </w:t>
            </w:r>
          </w:p>
        </w:tc>
        <w:tc>
          <w:tcPr>
            <w:tcW w:w="4228" w:type="dxa"/>
          </w:tcPr>
          <w:p w14:paraId="01DF13EA" w14:textId="2EBE2E4A" w:rsidR="00EC0665" w:rsidRDefault="00EC0665" w:rsidP="00BA3B6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  <w:t>T/M ĐẢNG ỦY</w:t>
            </w:r>
          </w:p>
          <w:p w14:paraId="40AF77F2" w14:textId="73235AD1" w:rsidR="00BA3B65" w:rsidRDefault="00BA3B65" w:rsidP="00BA3B6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  <w:t>PHÓ BÍ THƯ</w:t>
            </w:r>
          </w:p>
          <w:p w14:paraId="2E5FF598" w14:textId="0E918B17" w:rsidR="00BA3B65" w:rsidRDefault="00BA3B65" w:rsidP="00BA3B6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</w:pPr>
          </w:p>
          <w:p w14:paraId="009198C6" w14:textId="428B05DB" w:rsidR="00BA3B65" w:rsidRDefault="00BA3B65" w:rsidP="00BA3B6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</w:pPr>
          </w:p>
          <w:p w14:paraId="6A6C84CA" w14:textId="68DAA3FB" w:rsidR="00BA3B65" w:rsidRDefault="00BA3B65" w:rsidP="00BA3B6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</w:pPr>
          </w:p>
          <w:p w14:paraId="26D1D224" w14:textId="4E9E9651" w:rsidR="00BA3B65" w:rsidRDefault="00BA3B65" w:rsidP="00BA3B6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</w:pPr>
          </w:p>
          <w:p w14:paraId="34F97665" w14:textId="5375838A" w:rsidR="00BA3B65" w:rsidRDefault="00BA3B65" w:rsidP="00BA3B6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  <w:t>Trần Xuân Hiếu</w:t>
            </w:r>
          </w:p>
          <w:p w14:paraId="3F5C18AE" w14:textId="34BEF14A" w:rsidR="00156127" w:rsidRPr="00156127" w:rsidRDefault="00156127" w:rsidP="0057341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 w:eastAsia="vi-VN"/>
              </w:rPr>
            </w:pPr>
          </w:p>
        </w:tc>
      </w:tr>
    </w:tbl>
    <w:p w14:paraId="285008FD" w14:textId="660BB718" w:rsidR="00B44495" w:rsidRDefault="00E35F8C" w:rsidP="0057341F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41E326E" w14:textId="77777777" w:rsidR="00F66262" w:rsidRDefault="00F66262" w:rsidP="0057341F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978327" w14:textId="77777777" w:rsidR="00E90E2D" w:rsidRDefault="00E90E2D" w:rsidP="0057341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 w:eastAsia="ar-SA"/>
        </w:rPr>
      </w:pPr>
    </w:p>
    <w:p w14:paraId="704F5372" w14:textId="2F2B7D8D" w:rsidR="00E90E2D" w:rsidRDefault="00E90E2D" w:rsidP="0057341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 w:eastAsia="ar-SA"/>
        </w:rPr>
      </w:pPr>
    </w:p>
    <w:p w14:paraId="327C5839" w14:textId="77777777" w:rsidR="0073714C" w:rsidRDefault="0073714C" w:rsidP="0057341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 w:eastAsia="ar-SA"/>
        </w:rPr>
      </w:pPr>
    </w:p>
    <w:p w14:paraId="63279EE6" w14:textId="6A3E761E" w:rsidR="00E90E2D" w:rsidRDefault="00E90E2D" w:rsidP="0057341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 w:eastAsia="ar-SA"/>
        </w:rPr>
      </w:pPr>
    </w:p>
    <w:p w14:paraId="79465E85" w14:textId="73B38BC8" w:rsidR="0040195B" w:rsidRDefault="0040195B" w:rsidP="0057341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 w:eastAsia="ar-SA"/>
        </w:rPr>
      </w:pPr>
    </w:p>
    <w:p w14:paraId="4A065C0F" w14:textId="77777777" w:rsidR="0040195B" w:rsidRDefault="0040195B" w:rsidP="0057341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 w:eastAsia="ar-SA"/>
        </w:rPr>
      </w:pPr>
    </w:p>
    <w:p w14:paraId="4FC0D676" w14:textId="7C1ECAE3" w:rsidR="00E90E2D" w:rsidRDefault="00E90E2D" w:rsidP="0057341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 w:eastAsia="ar-SA"/>
        </w:rPr>
      </w:pPr>
    </w:p>
    <w:p w14:paraId="445A6565" w14:textId="77777777" w:rsidR="00315C26" w:rsidRDefault="00315C26" w:rsidP="0057341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 w:eastAsia="ar-SA"/>
        </w:rPr>
      </w:pPr>
    </w:p>
    <w:p w14:paraId="5EBFAEE6" w14:textId="77777777" w:rsidR="00E90E2D" w:rsidRDefault="00E90E2D" w:rsidP="0057341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 w:eastAsia="ar-SA"/>
        </w:rPr>
      </w:pPr>
    </w:p>
    <w:p w14:paraId="2C27620F" w14:textId="3B87AB34" w:rsidR="00F66262" w:rsidRPr="00AE30B8" w:rsidRDefault="00F66262" w:rsidP="00E90E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 w:eastAsia="ar-SA"/>
        </w:rPr>
      </w:pPr>
      <w:r w:rsidRPr="00AE30B8">
        <w:rPr>
          <w:rFonts w:ascii="Times New Roman" w:eastAsia="Times New Roman" w:hAnsi="Times New Roman"/>
          <w:b/>
          <w:sz w:val="28"/>
          <w:szCs w:val="28"/>
          <w:lang w:val="vi-VN" w:eastAsia="ar-SA"/>
        </w:rPr>
        <w:lastRenderedPageBreak/>
        <w:t>BIỂU THỐNG KÊ</w:t>
      </w:r>
    </w:p>
    <w:p w14:paraId="7DE991DE" w14:textId="2CF55CB9" w:rsidR="00F66262" w:rsidRPr="00AE30B8" w:rsidRDefault="00F66262" w:rsidP="00E90E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E30B8">
        <w:rPr>
          <w:rFonts w:ascii="Times New Roman" w:eastAsia="Times New Roman" w:hAnsi="Times New Roman"/>
          <w:b/>
          <w:sz w:val="28"/>
          <w:szCs w:val="28"/>
          <w:lang w:val="vi-VN" w:eastAsia="ar-SA"/>
        </w:rPr>
        <w:t xml:space="preserve">các cuộc tiếp xúc, đối thoại trực tiếp với </w:t>
      </w:r>
      <w:r w:rsidRPr="00AE30B8">
        <w:rPr>
          <w:rFonts w:ascii="Times New Roman" w:eastAsia="Times New Roman" w:hAnsi="Times New Roman"/>
          <w:b/>
          <w:sz w:val="28"/>
          <w:szCs w:val="28"/>
          <w:lang w:eastAsia="ar-SA"/>
        </w:rPr>
        <w:t>N</w:t>
      </w:r>
      <w:r w:rsidRPr="00AE30B8">
        <w:rPr>
          <w:rFonts w:ascii="Times New Roman" w:eastAsia="Times New Roman" w:hAnsi="Times New Roman"/>
          <w:b/>
          <w:sz w:val="28"/>
          <w:szCs w:val="28"/>
          <w:lang w:val="vi-VN" w:eastAsia="ar-SA"/>
        </w:rPr>
        <w:t>hân dân</w:t>
      </w:r>
      <w:r w:rsidRPr="00AE30B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của người đứng đầu cấp </w:t>
      </w:r>
      <w:r w:rsidR="00505EA3" w:rsidRPr="00AE30B8">
        <w:rPr>
          <w:rFonts w:ascii="Times New Roman" w:eastAsia="Times New Roman" w:hAnsi="Times New Roman"/>
          <w:b/>
          <w:sz w:val="28"/>
          <w:szCs w:val="28"/>
          <w:lang w:eastAsia="ar-SA"/>
        </w:rPr>
        <w:t>ủy</w:t>
      </w:r>
      <w:r w:rsidRPr="00AE30B8">
        <w:rPr>
          <w:rFonts w:ascii="Times New Roman" w:eastAsia="Times New Roman" w:hAnsi="Times New Roman"/>
          <w:b/>
          <w:sz w:val="28"/>
          <w:szCs w:val="28"/>
          <w:lang w:eastAsia="ar-SA"/>
        </w:rPr>
        <w:t>, chính quyền năm 2025</w:t>
      </w:r>
    </w:p>
    <w:p w14:paraId="048DE93D" w14:textId="3B018857" w:rsidR="00F66262" w:rsidRPr="00AE30B8" w:rsidRDefault="00F66262" w:rsidP="00E90E2D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val="vi-VN" w:eastAsia="ar-SA"/>
        </w:rPr>
      </w:pPr>
      <w:r w:rsidRPr="00AE30B8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(Kèm báo cáo số   </w:t>
      </w:r>
      <w:r w:rsidR="0073714C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BC/ĐU, ngày     tháng 12 </w:t>
      </w:r>
      <w:r w:rsidRPr="00AE30B8">
        <w:rPr>
          <w:rFonts w:ascii="Times New Roman" w:eastAsia="Times New Roman" w:hAnsi="Times New Roman"/>
          <w:i/>
          <w:sz w:val="28"/>
          <w:szCs w:val="28"/>
          <w:lang w:eastAsia="ar-SA"/>
        </w:rPr>
        <w:t>năm</w:t>
      </w:r>
      <w:r w:rsidR="0073714C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2025</w:t>
      </w:r>
      <w:r w:rsidRPr="00AE30B8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</w:t>
      </w:r>
      <w:r w:rsidRPr="00AE30B8">
        <w:rPr>
          <w:rFonts w:ascii="Times New Roman" w:eastAsia="Times New Roman" w:hAnsi="Times New Roman" w:cs="Tahoma"/>
          <w:i/>
          <w:sz w:val="28"/>
          <w:szCs w:val="28"/>
          <w:lang w:eastAsia="ar-SA"/>
        </w:rPr>
        <w:t>của Đảng ủy)</w:t>
      </w:r>
    </w:p>
    <w:p w14:paraId="533978BD" w14:textId="77777777" w:rsidR="00F66262" w:rsidRPr="00F66262" w:rsidRDefault="00F66262" w:rsidP="0057341F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vi-VN" w:eastAsia="ar-SA"/>
        </w:rPr>
      </w:pPr>
    </w:p>
    <w:tbl>
      <w:tblPr>
        <w:tblStyle w:val="TableGrid"/>
        <w:tblW w:w="10388" w:type="dxa"/>
        <w:jc w:val="center"/>
        <w:tblLook w:val="04A0" w:firstRow="1" w:lastRow="0" w:firstColumn="1" w:lastColumn="0" w:noHBand="0" w:noVBand="1"/>
      </w:tblPr>
      <w:tblGrid>
        <w:gridCol w:w="670"/>
        <w:gridCol w:w="2160"/>
        <w:gridCol w:w="1418"/>
        <w:gridCol w:w="1134"/>
        <w:gridCol w:w="3544"/>
        <w:gridCol w:w="1462"/>
      </w:tblGrid>
      <w:tr w:rsidR="00E827E1" w:rsidRPr="00F66262" w14:paraId="186E93C7" w14:textId="77777777" w:rsidTr="001053C5">
        <w:trPr>
          <w:tblHeader/>
          <w:jc w:val="center"/>
        </w:trPr>
        <w:tc>
          <w:tcPr>
            <w:tcW w:w="670" w:type="dxa"/>
            <w:vMerge w:val="restart"/>
            <w:vAlign w:val="center"/>
          </w:tcPr>
          <w:p w14:paraId="5ED9D19C" w14:textId="77777777" w:rsidR="00E827E1" w:rsidRPr="00F66262" w:rsidRDefault="00E827E1" w:rsidP="005734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6626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STT</w:t>
            </w:r>
          </w:p>
        </w:tc>
        <w:tc>
          <w:tcPr>
            <w:tcW w:w="2160" w:type="dxa"/>
            <w:vAlign w:val="center"/>
          </w:tcPr>
          <w:p w14:paraId="654B3D8A" w14:textId="77777777" w:rsidR="00E827E1" w:rsidRPr="00F66262" w:rsidRDefault="00E827E1" w:rsidP="005734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6626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Tên đơn vị</w:t>
            </w:r>
          </w:p>
        </w:tc>
        <w:tc>
          <w:tcPr>
            <w:tcW w:w="1418" w:type="dxa"/>
            <w:vAlign w:val="center"/>
          </w:tcPr>
          <w:p w14:paraId="1284B83E" w14:textId="77777777" w:rsidR="00E827E1" w:rsidRPr="00F66262" w:rsidRDefault="00E827E1" w:rsidP="005734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6626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Chủ trì, số cuộc TXĐT</w:t>
            </w:r>
          </w:p>
        </w:tc>
        <w:tc>
          <w:tcPr>
            <w:tcW w:w="1134" w:type="dxa"/>
            <w:vAlign w:val="center"/>
          </w:tcPr>
          <w:p w14:paraId="089CE597" w14:textId="77777777" w:rsidR="00E827E1" w:rsidRPr="00F66262" w:rsidRDefault="00E827E1" w:rsidP="005734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6626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Số người tham gia</w:t>
            </w:r>
          </w:p>
        </w:tc>
        <w:tc>
          <w:tcPr>
            <w:tcW w:w="3544" w:type="dxa"/>
            <w:vAlign w:val="center"/>
          </w:tcPr>
          <w:p w14:paraId="062074C7" w14:textId="77777777" w:rsidR="00E827E1" w:rsidRPr="00F66262" w:rsidRDefault="00E827E1" w:rsidP="005734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6626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Nội dung TXĐT</w:t>
            </w:r>
          </w:p>
        </w:tc>
        <w:tc>
          <w:tcPr>
            <w:tcW w:w="1462" w:type="dxa"/>
          </w:tcPr>
          <w:p w14:paraId="262C9C22" w14:textId="078ACF26" w:rsidR="00E827E1" w:rsidRPr="00F66262" w:rsidRDefault="00E827E1" w:rsidP="00DA72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66262">
              <w:rPr>
                <w:rFonts w:ascii="Times New Roman" w:eastAsia="Times New Roman" w:hAnsi="Times New Roman"/>
                <w:b/>
                <w:sz w:val="24"/>
                <w:szCs w:val="24"/>
                <w:lang w:val="vi-VN" w:eastAsia="ar-SA"/>
              </w:rPr>
              <w:t>Số ý kiến đã được</w:t>
            </w:r>
            <w:r w:rsidRPr="00F66262">
              <w:rPr>
                <w:rFonts w:ascii="Times New Roman" w:eastAsia="Times New Roman" w:hAnsi="Times New Roman"/>
                <w:sz w:val="24"/>
                <w:szCs w:val="24"/>
                <w:lang w:val="vi-VN" w:eastAsia="ar-SA"/>
              </w:rPr>
              <w:t xml:space="preserve"> </w:t>
            </w:r>
            <w:r w:rsidRPr="00DA721A">
              <w:rPr>
                <w:rFonts w:ascii="Times New Roman" w:eastAsia="Times New Roman" w:hAnsi="Times New Roman"/>
                <w:b/>
                <w:sz w:val="24"/>
                <w:szCs w:val="24"/>
                <w:lang w:val="vi-VN" w:eastAsia="ar-SA"/>
              </w:rPr>
              <w:t>giải đáp</w:t>
            </w:r>
            <w:r w:rsidRPr="00F66262">
              <w:rPr>
                <w:rFonts w:ascii="Times New Roman" w:eastAsia="Times New Roman" w:hAnsi="Times New Roman"/>
                <w:sz w:val="24"/>
                <w:szCs w:val="24"/>
                <w:lang w:val="vi-VN" w:eastAsia="ar-SA"/>
              </w:rPr>
              <w:t xml:space="preserve"> </w:t>
            </w:r>
          </w:p>
        </w:tc>
      </w:tr>
      <w:tr w:rsidR="00E827E1" w:rsidRPr="00F66262" w14:paraId="1FE00E60" w14:textId="77777777" w:rsidTr="001053C5">
        <w:trPr>
          <w:trHeight w:val="494"/>
          <w:jc w:val="center"/>
        </w:trPr>
        <w:tc>
          <w:tcPr>
            <w:tcW w:w="670" w:type="dxa"/>
            <w:vMerge/>
            <w:vAlign w:val="center"/>
          </w:tcPr>
          <w:p w14:paraId="65280172" w14:textId="24A8ED8B" w:rsidR="00E827E1" w:rsidRPr="00F66262" w:rsidRDefault="00E827E1" w:rsidP="005734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5"/>
            <w:vAlign w:val="center"/>
          </w:tcPr>
          <w:p w14:paraId="4ACC6F8B" w14:textId="6C3EF8B9" w:rsidR="00E827E1" w:rsidRPr="00F66262" w:rsidRDefault="00694499" w:rsidP="009D51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Đảng ủy xã </w:t>
            </w:r>
            <w:r w:rsidR="009D511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Lùng Phình</w:t>
            </w:r>
          </w:p>
        </w:tc>
      </w:tr>
      <w:tr w:rsidR="00EF7C57" w:rsidRPr="00F66262" w14:paraId="14023374" w14:textId="77777777" w:rsidTr="001053C5">
        <w:trPr>
          <w:jc w:val="center"/>
        </w:trPr>
        <w:tc>
          <w:tcPr>
            <w:tcW w:w="670" w:type="dxa"/>
            <w:vAlign w:val="center"/>
          </w:tcPr>
          <w:p w14:paraId="71943B69" w14:textId="7F555D34" w:rsidR="00EF7C57" w:rsidRPr="00F66262" w:rsidRDefault="00EF7C57" w:rsidP="00DA47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626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78" w:type="dxa"/>
            <w:gridSpan w:val="2"/>
            <w:vAlign w:val="center"/>
          </w:tcPr>
          <w:p w14:paraId="5658F5A3" w14:textId="1F448725" w:rsidR="00EF7C57" w:rsidRPr="00F66262" w:rsidRDefault="00EF7C57" w:rsidP="005734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Bí thư Đảng ủy xã</w:t>
            </w:r>
          </w:p>
        </w:tc>
        <w:tc>
          <w:tcPr>
            <w:tcW w:w="1134" w:type="dxa"/>
            <w:vAlign w:val="center"/>
          </w:tcPr>
          <w:p w14:paraId="2DD441FC" w14:textId="05D2289D" w:rsidR="00EF7C57" w:rsidRPr="00F66262" w:rsidRDefault="00EF7C57" w:rsidP="003403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544" w:type="dxa"/>
            <w:vAlign w:val="center"/>
          </w:tcPr>
          <w:p w14:paraId="42F43D3C" w14:textId="135637EB" w:rsidR="00EF7C57" w:rsidRPr="00F66262" w:rsidRDefault="00CE711C" w:rsidP="005734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Nắm tâm tư nguyện vọng của nhân về các vẫn đề mà nhân dân quan tâm</w:t>
            </w:r>
          </w:p>
        </w:tc>
        <w:tc>
          <w:tcPr>
            <w:tcW w:w="1462" w:type="dxa"/>
            <w:vAlign w:val="center"/>
          </w:tcPr>
          <w:p w14:paraId="2EDDF4B9" w14:textId="587BD035" w:rsidR="00EF7C57" w:rsidRPr="00F66262" w:rsidRDefault="00D47A29" w:rsidP="005734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</w:tr>
      <w:tr w:rsidR="00CE711C" w:rsidRPr="00F66262" w14:paraId="0C2AF916" w14:textId="77777777" w:rsidTr="001053C5">
        <w:trPr>
          <w:jc w:val="center"/>
        </w:trPr>
        <w:tc>
          <w:tcPr>
            <w:tcW w:w="670" w:type="dxa"/>
            <w:vAlign w:val="center"/>
          </w:tcPr>
          <w:p w14:paraId="337C9F3D" w14:textId="77777777" w:rsidR="00CE711C" w:rsidRPr="00F66262" w:rsidRDefault="00CE711C" w:rsidP="00CE7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626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78" w:type="dxa"/>
            <w:gridSpan w:val="2"/>
            <w:vAlign w:val="center"/>
          </w:tcPr>
          <w:p w14:paraId="45CEA51A" w14:textId="004C2320" w:rsidR="00CE711C" w:rsidRPr="00F66262" w:rsidRDefault="00CE711C" w:rsidP="00CE71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Phó bí thư Đảng ủy xã</w:t>
            </w:r>
          </w:p>
        </w:tc>
        <w:tc>
          <w:tcPr>
            <w:tcW w:w="1134" w:type="dxa"/>
            <w:vAlign w:val="center"/>
          </w:tcPr>
          <w:p w14:paraId="23A0B1C9" w14:textId="0B9EBD62" w:rsidR="00CE711C" w:rsidRPr="00F66262" w:rsidRDefault="00CE711C" w:rsidP="00CE71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3544" w:type="dxa"/>
            <w:vAlign w:val="center"/>
          </w:tcPr>
          <w:p w14:paraId="66D12F9A" w14:textId="3CDCF400" w:rsidR="00CE711C" w:rsidRPr="00F66262" w:rsidRDefault="00CE711C" w:rsidP="00CE71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Nắm tâm tư nguyện vọng của nhân về các vẫn đề mà nhân dân quan tâm</w:t>
            </w:r>
          </w:p>
        </w:tc>
        <w:tc>
          <w:tcPr>
            <w:tcW w:w="1462" w:type="dxa"/>
            <w:vAlign w:val="center"/>
          </w:tcPr>
          <w:p w14:paraId="021C2102" w14:textId="7B6DCFA8" w:rsidR="00CE711C" w:rsidRPr="00F66262" w:rsidRDefault="00CE711C" w:rsidP="00CE71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</w:t>
            </w:r>
          </w:p>
        </w:tc>
      </w:tr>
    </w:tbl>
    <w:p w14:paraId="34427287" w14:textId="77777777" w:rsidR="00F66262" w:rsidRPr="00E414AA" w:rsidRDefault="00F66262" w:rsidP="00E35F8C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</w:p>
    <w:sectPr w:rsidR="00F66262" w:rsidRPr="00E414AA" w:rsidSect="0050782D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2B88A" w14:textId="77777777" w:rsidR="007B1358" w:rsidRDefault="007B1358" w:rsidP="007F3A31">
      <w:pPr>
        <w:spacing w:after="0" w:line="240" w:lineRule="auto"/>
      </w:pPr>
      <w:r>
        <w:separator/>
      </w:r>
    </w:p>
  </w:endnote>
  <w:endnote w:type="continuationSeparator" w:id="0">
    <w:p w14:paraId="71321620" w14:textId="77777777" w:rsidR="007B1358" w:rsidRDefault="007B1358" w:rsidP="007F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13F33" w14:textId="77777777" w:rsidR="007B1358" w:rsidRDefault="007B1358" w:rsidP="007F3A31">
      <w:pPr>
        <w:spacing w:after="0" w:line="240" w:lineRule="auto"/>
      </w:pPr>
      <w:r>
        <w:separator/>
      </w:r>
    </w:p>
  </w:footnote>
  <w:footnote w:type="continuationSeparator" w:id="0">
    <w:p w14:paraId="02D776BA" w14:textId="77777777" w:rsidR="007B1358" w:rsidRDefault="007B1358" w:rsidP="007F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9156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40B3D2" w14:textId="42F00646" w:rsidR="00712C30" w:rsidRDefault="00712C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D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65B171" w14:textId="77777777" w:rsidR="00712C30" w:rsidRDefault="00712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37"/>
    <w:multiLevelType w:val="hybridMultilevel"/>
    <w:tmpl w:val="D3F64688"/>
    <w:lvl w:ilvl="0" w:tplc="9BC8B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373E5B"/>
    <w:multiLevelType w:val="hybridMultilevel"/>
    <w:tmpl w:val="1F98768A"/>
    <w:lvl w:ilvl="0" w:tplc="7FD21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E0"/>
    <w:rsid w:val="0001238D"/>
    <w:rsid w:val="00013D72"/>
    <w:rsid w:val="00017C4C"/>
    <w:rsid w:val="00021566"/>
    <w:rsid w:val="00022F00"/>
    <w:rsid w:val="00023B0D"/>
    <w:rsid w:val="00030CB5"/>
    <w:rsid w:val="00037966"/>
    <w:rsid w:val="00055E72"/>
    <w:rsid w:val="00057BF0"/>
    <w:rsid w:val="000946DC"/>
    <w:rsid w:val="000B37F1"/>
    <w:rsid w:val="000C1CD8"/>
    <w:rsid w:val="000C1D85"/>
    <w:rsid w:val="000D4FD5"/>
    <w:rsid w:val="000D62A2"/>
    <w:rsid w:val="000D71ED"/>
    <w:rsid w:val="000E1755"/>
    <w:rsid w:val="000E63DD"/>
    <w:rsid w:val="000F16A0"/>
    <w:rsid w:val="000F25D4"/>
    <w:rsid w:val="000F3576"/>
    <w:rsid w:val="000F4BCB"/>
    <w:rsid w:val="001013DE"/>
    <w:rsid w:val="001031D3"/>
    <w:rsid w:val="001053C5"/>
    <w:rsid w:val="00105BBC"/>
    <w:rsid w:val="0011014E"/>
    <w:rsid w:val="00116D1D"/>
    <w:rsid w:val="00126EAA"/>
    <w:rsid w:val="001327C6"/>
    <w:rsid w:val="001421C2"/>
    <w:rsid w:val="00143C1E"/>
    <w:rsid w:val="00143C25"/>
    <w:rsid w:val="0015268C"/>
    <w:rsid w:val="00156127"/>
    <w:rsid w:val="00157D90"/>
    <w:rsid w:val="00163E95"/>
    <w:rsid w:val="00164EC0"/>
    <w:rsid w:val="001708A1"/>
    <w:rsid w:val="00174166"/>
    <w:rsid w:val="00185F4A"/>
    <w:rsid w:val="001865A4"/>
    <w:rsid w:val="0019657B"/>
    <w:rsid w:val="001A0A94"/>
    <w:rsid w:val="001A1E51"/>
    <w:rsid w:val="001A4553"/>
    <w:rsid w:val="001B2D34"/>
    <w:rsid w:val="001B4078"/>
    <w:rsid w:val="001B4237"/>
    <w:rsid w:val="001C01F2"/>
    <w:rsid w:val="001C15CA"/>
    <w:rsid w:val="001C48FF"/>
    <w:rsid w:val="001C4DE2"/>
    <w:rsid w:val="001C5457"/>
    <w:rsid w:val="001D2DD4"/>
    <w:rsid w:val="001D4749"/>
    <w:rsid w:val="001D6A0B"/>
    <w:rsid w:val="001E0666"/>
    <w:rsid w:val="001E2635"/>
    <w:rsid w:val="001F1FAF"/>
    <w:rsid w:val="001F2DAF"/>
    <w:rsid w:val="00200607"/>
    <w:rsid w:val="00202FCA"/>
    <w:rsid w:val="00211F4D"/>
    <w:rsid w:val="00214804"/>
    <w:rsid w:val="002211E5"/>
    <w:rsid w:val="00226A9B"/>
    <w:rsid w:val="0025077B"/>
    <w:rsid w:val="00250CC1"/>
    <w:rsid w:val="00262057"/>
    <w:rsid w:val="00262E01"/>
    <w:rsid w:val="002E0D51"/>
    <w:rsid w:val="002F150A"/>
    <w:rsid w:val="002F15E3"/>
    <w:rsid w:val="002F692A"/>
    <w:rsid w:val="002F7478"/>
    <w:rsid w:val="00302E22"/>
    <w:rsid w:val="00310400"/>
    <w:rsid w:val="00315C26"/>
    <w:rsid w:val="00323600"/>
    <w:rsid w:val="00327DF4"/>
    <w:rsid w:val="003309CE"/>
    <w:rsid w:val="00332286"/>
    <w:rsid w:val="00334121"/>
    <w:rsid w:val="0034036A"/>
    <w:rsid w:val="00342AC8"/>
    <w:rsid w:val="00342B31"/>
    <w:rsid w:val="00343185"/>
    <w:rsid w:val="003434A8"/>
    <w:rsid w:val="003474C4"/>
    <w:rsid w:val="0036584C"/>
    <w:rsid w:val="0036706B"/>
    <w:rsid w:val="0037615E"/>
    <w:rsid w:val="00380A8F"/>
    <w:rsid w:val="00380D41"/>
    <w:rsid w:val="003819EC"/>
    <w:rsid w:val="003848A8"/>
    <w:rsid w:val="003851CC"/>
    <w:rsid w:val="00386268"/>
    <w:rsid w:val="00387750"/>
    <w:rsid w:val="00390EA7"/>
    <w:rsid w:val="00391799"/>
    <w:rsid w:val="003929EE"/>
    <w:rsid w:val="00393A04"/>
    <w:rsid w:val="00394A88"/>
    <w:rsid w:val="00395931"/>
    <w:rsid w:val="003C1E82"/>
    <w:rsid w:val="003C4D99"/>
    <w:rsid w:val="003D4196"/>
    <w:rsid w:val="003F0CD0"/>
    <w:rsid w:val="003F3B5F"/>
    <w:rsid w:val="003F6D81"/>
    <w:rsid w:val="00400688"/>
    <w:rsid w:val="0040195B"/>
    <w:rsid w:val="00403612"/>
    <w:rsid w:val="00405127"/>
    <w:rsid w:val="004070D5"/>
    <w:rsid w:val="00424B6C"/>
    <w:rsid w:val="0043679E"/>
    <w:rsid w:val="004478C3"/>
    <w:rsid w:val="00453227"/>
    <w:rsid w:val="004576FB"/>
    <w:rsid w:val="00477809"/>
    <w:rsid w:val="004810A4"/>
    <w:rsid w:val="00483151"/>
    <w:rsid w:val="004833EB"/>
    <w:rsid w:val="00485DFB"/>
    <w:rsid w:val="00490710"/>
    <w:rsid w:val="00492594"/>
    <w:rsid w:val="004977E7"/>
    <w:rsid w:val="00497D78"/>
    <w:rsid w:val="004A30CA"/>
    <w:rsid w:val="004B3128"/>
    <w:rsid w:val="004B5383"/>
    <w:rsid w:val="004B6A11"/>
    <w:rsid w:val="004B6F34"/>
    <w:rsid w:val="004C2A99"/>
    <w:rsid w:val="004D5DDA"/>
    <w:rsid w:val="004F19C4"/>
    <w:rsid w:val="005034AD"/>
    <w:rsid w:val="00504B16"/>
    <w:rsid w:val="00505E3D"/>
    <w:rsid w:val="00505EA3"/>
    <w:rsid w:val="0050782D"/>
    <w:rsid w:val="005156D9"/>
    <w:rsid w:val="005234A1"/>
    <w:rsid w:val="00523DE1"/>
    <w:rsid w:val="005301F5"/>
    <w:rsid w:val="00530569"/>
    <w:rsid w:val="00532395"/>
    <w:rsid w:val="0053256C"/>
    <w:rsid w:val="005341B6"/>
    <w:rsid w:val="005474CB"/>
    <w:rsid w:val="00566E55"/>
    <w:rsid w:val="00567E97"/>
    <w:rsid w:val="0057341F"/>
    <w:rsid w:val="005812FC"/>
    <w:rsid w:val="00582005"/>
    <w:rsid w:val="00585A89"/>
    <w:rsid w:val="005A1A83"/>
    <w:rsid w:val="005A4E7E"/>
    <w:rsid w:val="005B1067"/>
    <w:rsid w:val="005B155C"/>
    <w:rsid w:val="005B1ECE"/>
    <w:rsid w:val="005B60EE"/>
    <w:rsid w:val="005C2FBD"/>
    <w:rsid w:val="005C3B33"/>
    <w:rsid w:val="005C6067"/>
    <w:rsid w:val="005C76FB"/>
    <w:rsid w:val="005D7FCD"/>
    <w:rsid w:val="005F286D"/>
    <w:rsid w:val="005F635F"/>
    <w:rsid w:val="00602B94"/>
    <w:rsid w:val="00604A51"/>
    <w:rsid w:val="00604C9F"/>
    <w:rsid w:val="00613F5D"/>
    <w:rsid w:val="006523B2"/>
    <w:rsid w:val="006526E5"/>
    <w:rsid w:val="006527B5"/>
    <w:rsid w:val="00656BA2"/>
    <w:rsid w:val="00657C0F"/>
    <w:rsid w:val="00661CC4"/>
    <w:rsid w:val="00665244"/>
    <w:rsid w:val="00667AC7"/>
    <w:rsid w:val="00677A11"/>
    <w:rsid w:val="006812F1"/>
    <w:rsid w:val="006859C9"/>
    <w:rsid w:val="00694499"/>
    <w:rsid w:val="00695C29"/>
    <w:rsid w:val="00697DEE"/>
    <w:rsid w:val="006A2C24"/>
    <w:rsid w:val="006B3ADB"/>
    <w:rsid w:val="006C171E"/>
    <w:rsid w:val="006D5ED3"/>
    <w:rsid w:val="006E3552"/>
    <w:rsid w:val="0070051F"/>
    <w:rsid w:val="00712C30"/>
    <w:rsid w:val="0073714C"/>
    <w:rsid w:val="0076489B"/>
    <w:rsid w:val="00766500"/>
    <w:rsid w:val="00771C5E"/>
    <w:rsid w:val="007730A7"/>
    <w:rsid w:val="007752F9"/>
    <w:rsid w:val="00790A78"/>
    <w:rsid w:val="00791ECA"/>
    <w:rsid w:val="00794E3B"/>
    <w:rsid w:val="00795EF7"/>
    <w:rsid w:val="00795EF8"/>
    <w:rsid w:val="007A7667"/>
    <w:rsid w:val="007B1358"/>
    <w:rsid w:val="007B383F"/>
    <w:rsid w:val="007C1EE0"/>
    <w:rsid w:val="007C22E5"/>
    <w:rsid w:val="007C372A"/>
    <w:rsid w:val="007E3DD4"/>
    <w:rsid w:val="007F3A31"/>
    <w:rsid w:val="008039E8"/>
    <w:rsid w:val="00804182"/>
    <w:rsid w:val="008068C8"/>
    <w:rsid w:val="00813A58"/>
    <w:rsid w:val="00813C96"/>
    <w:rsid w:val="00833B87"/>
    <w:rsid w:val="00835674"/>
    <w:rsid w:val="00837672"/>
    <w:rsid w:val="00840BCF"/>
    <w:rsid w:val="00850FB6"/>
    <w:rsid w:val="00852742"/>
    <w:rsid w:val="00856952"/>
    <w:rsid w:val="00865294"/>
    <w:rsid w:val="0087237C"/>
    <w:rsid w:val="00872938"/>
    <w:rsid w:val="00881A8E"/>
    <w:rsid w:val="008A2E8D"/>
    <w:rsid w:val="008A436D"/>
    <w:rsid w:val="008B1002"/>
    <w:rsid w:val="008D0D06"/>
    <w:rsid w:val="008D4A11"/>
    <w:rsid w:val="008D76DC"/>
    <w:rsid w:val="008E4E70"/>
    <w:rsid w:val="008F2CBA"/>
    <w:rsid w:val="008F51EB"/>
    <w:rsid w:val="008F59FF"/>
    <w:rsid w:val="00904EF6"/>
    <w:rsid w:val="009126B3"/>
    <w:rsid w:val="009257F5"/>
    <w:rsid w:val="00933A15"/>
    <w:rsid w:val="00936203"/>
    <w:rsid w:val="0094095F"/>
    <w:rsid w:val="00952CDA"/>
    <w:rsid w:val="009631BE"/>
    <w:rsid w:val="00964519"/>
    <w:rsid w:val="00965108"/>
    <w:rsid w:val="00975CA8"/>
    <w:rsid w:val="00980275"/>
    <w:rsid w:val="009828C9"/>
    <w:rsid w:val="00985473"/>
    <w:rsid w:val="00996800"/>
    <w:rsid w:val="009A1D71"/>
    <w:rsid w:val="009A234E"/>
    <w:rsid w:val="009A4F42"/>
    <w:rsid w:val="009A64D5"/>
    <w:rsid w:val="009B7387"/>
    <w:rsid w:val="009C0B55"/>
    <w:rsid w:val="009D2073"/>
    <w:rsid w:val="009D5117"/>
    <w:rsid w:val="009D5722"/>
    <w:rsid w:val="009E0657"/>
    <w:rsid w:val="009E3D4C"/>
    <w:rsid w:val="00A032FC"/>
    <w:rsid w:val="00A04EDE"/>
    <w:rsid w:val="00A10BE7"/>
    <w:rsid w:val="00A15319"/>
    <w:rsid w:val="00A35558"/>
    <w:rsid w:val="00A43A13"/>
    <w:rsid w:val="00A56968"/>
    <w:rsid w:val="00A613EE"/>
    <w:rsid w:val="00A818FF"/>
    <w:rsid w:val="00A81FFF"/>
    <w:rsid w:val="00A82D2B"/>
    <w:rsid w:val="00A97FDD"/>
    <w:rsid w:val="00AA0C0F"/>
    <w:rsid w:val="00AA4848"/>
    <w:rsid w:val="00AB1167"/>
    <w:rsid w:val="00AB3EF0"/>
    <w:rsid w:val="00AC1162"/>
    <w:rsid w:val="00AC1901"/>
    <w:rsid w:val="00AD4EF1"/>
    <w:rsid w:val="00AD5D81"/>
    <w:rsid w:val="00AE30B8"/>
    <w:rsid w:val="00AF797A"/>
    <w:rsid w:val="00B11036"/>
    <w:rsid w:val="00B12F89"/>
    <w:rsid w:val="00B13C09"/>
    <w:rsid w:val="00B159B3"/>
    <w:rsid w:val="00B235C0"/>
    <w:rsid w:val="00B23D45"/>
    <w:rsid w:val="00B27333"/>
    <w:rsid w:val="00B27777"/>
    <w:rsid w:val="00B30ACA"/>
    <w:rsid w:val="00B345D0"/>
    <w:rsid w:val="00B3507E"/>
    <w:rsid w:val="00B410F2"/>
    <w:rsid w:val="00B44495"/>
    <w:rsid w:val="00B5098E"/>
    <w:rsid w:val="00B57F5E"/>
    <w:rsid w:val="00B6312C"/>
    <w:rsid w:val="00B83EF8"/>
    <w:rsid w:val="00B87566"/>
    <w:rsid w:val="00B93C44"/>
    <w:rsid w:val="00BA3B65"/>
    <w:rsid w:val="00BB4219"/>
    <w:rsid w:val="00BB60DC"/>
    <w:rsid w:val="00BB6F07"/>
    <w:rsid w:val="00BB7518"/>
    <w:rsid w:val="00BD15EA"/>
    <w:rsid w:val="00BD61FA"/>
    <w:rsid w:val="00BE428F"/>
    <w:rsid w:val="00BF13D8"/>
    <w:rsid w:val="00BF44A0"/>
    <w:rsid w:val="00C01369"/>
    <w:rsid w:val="00C02BA0"/>
    <w:rsid w:val="00C20B2D"/>
    <w:rsid w:val="00C33041"/>
    <w:rsid w:val="00C44438"/>
    <w:rsid w:val="00C44CAD"/>
    <w:rsid w:val="00C4664D"/>
    <w:rsid w:val="00C55DDB"/>
    <w:rsid w:val="00C56116"/>
    <w:rsid w:val="00C67538"/>
    <w:rsid w:val="00C74FE4"/>
    <w:rsid w:val="00C81B0B"/>
    <w:rsid w:val="00C90025"/>
    <w:rsid w:val="00CA29EF"/>
    <w:rsid w:val="00CB4E6B"/>
    <w:rsid w:val="00CB6C66"/>
    <w:rsid w:val="00CC755C"/>
    <w:rsid w:val="00CD2711"/>
    <w:rsid w:val="00CD2D1F"/>
    <w:rsid w:val="00CD7E89"/>
    <w:rsid w:val="00CE230E"/>
    <w:rsid w:val="00CE711C"/>
    <w:rsid w:val="00CE788B"/>
    <w:rsid w:val="00CF2F9D"/>
    <w:rsid w:val="00CF523E"/>
    <w:rsid w:val="00CF6DCF"/>
    <w:rsid w:val="00D02904"/>
    <w:rsid w:val="00D06741"/>
    <w:rsid w:val="00D135B7"/>
    <w:rsid w:val="00D15740"/>
    <w:rsid w:val="00D2263C"/>
    <w:rsid w:val="00D260D8"/>
    <w:rsid w:val="00D274CD"/>
    <w:rsid w:val="00D3301F"/>
    <w:rsid w:val="00D404AD"/>
    <w:rsid w:val="00D47A29"/>
    <w:rsid w:val="00D55129"/>
    <w:rsid w:val="00D73755"/>
    <w:rsid w:val="00D74AB5"/>
    <w:rsid w:val="00D777E0"/>
    <w:rsid w:val="00D83DF8"/>
    <w:rsid w:val="00D85571"/>
    <w:rsid w:val="00D94891"/>
    <w:rsid w:val="00DA475B"/>
    <w:rsid w:val="00DA721A"/>
    <w:rsid w:val="00DB1881"/>
    <w:rsid w:val="00DC2257"/>
    <w:rsid w:val="00DE330A"/>
    <w:rsid w:val="00DE5A4D"/>
    <w:rsid w:val="00DF757B"/>
    <w:rsid w:val="00DF7CFA"/>
    <w:rsid w:val="00E00468"/>
    <w:rsid w:val="00E20632"/>
    <w:rsid w:val="00E339DE"/>
    <w:rsid w:val="00E33E27"/>
    <w:rsid w:val="00E34020"/>
    <w:rsid w:val="00E35C7F"/>
    <w:rsid w:val="00E35F8C"/>
    <w:rsid w:val="00E40328"/>
    <w:rsid w:val="00E414AA"/>
    <w:rsid w:val="00E551D1"/>
    <w:rsid w:val="00E64130"/>
    <w:rsid w:val="00E717F7"/>
    <w:rsid w:val="00E75674"/>
    <w:rsid w:val="00E7790D"/>
    <w:rsid w:val="00E82058"/>
    <w:rsid w:val="00E827E1"/>
    <w:rsid w:val="00E908B7"/>
    <w:rsid w:val="00E90E2D"/>
    <w:rsid w:val="00EA35D4"/>
    <w:rsid w:val="00EA4F44"/>
    <w:rsid w:val="00EA596B"/>
    <w:rsid w:val="00EB18D4"/>
    <w:rsid w:val="00EC0665"/>
    <w:rsid w:val="00ED5B25"/>
    <w:rsid w:val="00EE7B22"/>
    <w:rsid w:val="00EE7E79"/>
    <w:rsid w:val="00EF4AC4"/>
    <w:rsid w:val="00EF775D"/>
    <w:rsid w:val="00EF7C57"/>
    <w:rsid w:val="00F0164F"/>
    <w:rsid w:val="00F0704E"/>
    <w:rsid w:val="00F20865"/>
    <w:rsid w:val="00F34A9A"/>
    <w:rsid w:val="00F36BE7"/>
    <w:rsid w:val="00F4022C"/>
    <w:rsid w:val="00F452D8"/>
    <w:rsid w:val="00F50B0B"/>
    <w:rsid w:val="00F517F1"/>
    <w:rsid w:val="00F51CD9"/>
    <w:rsid w:val="00F54CBD"/>
    <w:rsid w:val="00F66262"/>
    <w:rsid w:val="00F7629B"/>
    <w:rsid w:val="00F80DC4"/>
    <w:rsid w:val="00F85E3D"/>
    <w:rsid w:val="00F86F97"/>
    <w:rsid w:val="00FA44B6"/>
    <w:rsid w:val="00FB0C42"/>
    <w:rsid w:val="00FB49BE"/>
    <w:rsid w:val="00FC6381"/>
    <w:rsid w:val="00FC76BF"/>
    <w:rsid w:val="00FD1C28"/>
    <w:rsid w:val="00FD73BD"/>
    <w:rsid w:val="00FD75F0"/>
    <w:rsid w:val="00FD7B9E"/>
    <w:rsid w:val="00FE3B16"/>
    <w:rsid w:val="00FF1968"/>
    <w:rsid w:val="00FF5A3C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6FB1"/>
  <w15:docId w15:val="{CD773433-709A-419E-8543-2C084F31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EE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444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2iqfc">
    <w:name w:val="y2iqfc"/>
    <w:basedOn w:val="DefaultParagraphFont"/>
    <w:rsid w:val="007C1EE0"/>
  </w:style>
  <w:style w:type="table" w:styleId="TableGrid">
    <w:name w:val="Table Grid"/>
    <w:basedOn w:val="TableNormal"/>
    <w:uiPriority w:val="39"/>
    <w:rsid w:val="007C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44495"/>
    <w:rPr>
      <w:rFonts w:ascii="Times New Roman" w:eastAsia="Times New Roman" w:hAnsi="Times New Roman" w:cs="Times New Roman"/>
      <w:b/>
      <w:sz w:val="32"/>
      <w:szCs w:val="28"/>
    </w:rPr>
  </w:style>
  <w:style w:type="paragraph" w:styleId="NormalWeb">
    <w:name w:val="Normal (Web)"/>
    <w:basedOn w:val="Normal"/>
    <w:link w:val="NormalWebChar"/>
    <w:rsid w:val="00B44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B444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BD"/>
    <w:rPr>
      <w:rFonts w:ascii="Segoe UI" w:eastAsia="Calibri" w:hAnsi="Segoe UI" w:cs="Segoe UI"/>
      <w:sz w:val="18"/>
      <w:szCs w:val="18"/>
    </w:rPr>
  </w:style>
  <w:style w:type="character" w:styleId="FootnoteReference">
    <w:name w:val="footnote reference"/>
    <w:aliases w:val="Footnote Char,Footnote text Char,ftref Char,BearingPoint Char,16 Point Char,Superscript 6 Point Char,fr Char,Footnote Text1 Char,f Char,Ref Char,de nota al pie Char,Footnote + Arial Char,10 pt Char,Black Char,Footnote Text11 Char,R Ch"/>
    <w:link w:val="Footnote"/>
    <w:qFormat/>
    <w:rsid w:val="007F3A31"/>
    <w:rPr>
      <w:vertAlign w:val="superscript"/>
    </w:rPr>
  </w:style>
  <w:style w:type="paragraph" w:customStyle="1" w:styleId="Footnote">
    <w:name w:val="Footnote"/>
    <w:aliases w:val="Footnote text,ftref,BearingPoint,16 Point,Superscript 6 Point,fr,Footnote Text1,f,Ref,de nota al pie,Footnote + Arial,10 pt,Black,Footnote Text11,(NECG) Footnote Reference,BVI fnr,footnote ref, BVI fnr,de nota al p,Footnot,R"/>
    <w:basedOn w:val="Normal"/>
    <w:next w:val="Normal"/>
    <w:link w:val="FootnoteReference"/>
    <w:rsid w:val="007F3A31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2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C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2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C30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380A8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unhideWhenUsed/>
    <w:rsid w:val="006523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23B2"/>
    <w:rPr>
      <w:rFonts w:ascii="Calibri" w:eastAsia="Calibri" w:hAnsi="Calibri" w:cs="Times New Roman"/>
      <w:sz w:val="20"/>
      <w:szCs w:val="20"/>
    </w:rPr>
  </w:style>
  <w:style w:type="table" w:customStyle="1" w:styleId="TableGrid0">
    <w:name w:val="TableGrid"/>
    <w:rsid w:val="00A97FDD"/>
    <w:pPr>
      <w:spacing w:after="0" w:line="240" w:lineRule="auto"/>
    </w:pPr>
    <w:rPr>
      <w:rFonts w:eastAsia="Times New Roman"/>
      <w:kern w:val="2"/>
      <w:sz w:val="24"/>
      <w:szCs w:val="24"/>
      <w:lang w:val="vi-VN" w:eastAsia="vi-V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4AB8-907E-4D6A-8759-41F8E00B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76</cp:revision>
  <cp:lastPrinted>2025-12-15T06:29:00Z</cp:lastPrinted>
  <dcterms:created xsi:type="dcterms:W3CDTF">2025-12-05T06:26:00Z</dcterms:created>
  <dcterms:modified xsi:type="dcterms:W3CDTF">2025-12-30T03:27:00Z</dcterms:modified>
</cp:coreProperties>
</file>