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885" w:type="dxa"/>
        <w:tblCellMar>
          <w:left w:w="0" w:type="dxa"/>
          <w:right w:w="0" w:type="dxa"/>
        </w:tblCellMar>
        <w:tblLook w:val="04A0" w:firstRow="1" w:lastRow="0" w:firstColumn="1" w:lastColumn="0" w:noHBand="0" w:noVBand="1"/>
      </w:tblPr>
      <w:tblGrid>
        <w:gridCol w:w="5529"/>
        <w:gridCol w:w="5245"/>
      </w:tblGrid>
      <w:tr w:rsidR="005A2B8E" w:rsidRPr="00344842" w14:paraId="4C31FEB9" w14:textId="77777777" w:rsidTr="00635CB5">
        <w:trPr>
          <w:trHeight w:val="709"/>
        </w:trPr>
        <w:tc>
          <w:tcPr>
            <w:tcW w:w="5529" w:type="dxa"/>
            <w:tcBorders>
              <w:top w:val="nil"/>
              <w:left w:val="nil"/>
              <w:bottom w:val="nil"/>
              <w:right w:val="nil"/>
            </w:tcBorders>
            <w:tcMar>
              <w:top w:w="0" w:type="dxa"/>
              <w:left w:w="108" w:type="dxa"/>
              <w:bottom w:w="0" w:type="dxa"/>
              <w:right w:w="108" w:type="dxa"/>
            </w:tcMar>
            <w:hideMark/>
          </w:tcPr>
          <w:p w14:paraId="186887A1" w14:textId="04FFB255" w:rsidR="00635CB5" w:rsidRPr="00344842" w:rsidRDefault="00FE106D">
            <w:pPr>
              <w:jc w:val="center"/>
              <w:rPr>
                <w:sz w:val="28"/>
                <w:szCs w:val="28"/>
                <w:lang w:val="en-GB" w:eastAsia="en-GB"/>
              </w:rPr>
            </w:pPr>
            <w:r>
              <w:rPr>
                <w:sz w:val="28"/>
                <w:szCs w:val="28"/>
                <w:lang w:val="en-GB" w:eastAsia="en-GB"/>
              </w:rPr>
              <w:t xml:space="preserve">HUYỆN </w:t>
            </w:r>
            <w:r w:rsidR="00635CB5" w:rsidRPr="00344842">
              <w:rPr>
                <w:sz w:val="28"/>
                <w:szCs w:val="28"/>
                <w:lang w:val="en-GB" w:eastAsia="en-GB"/>
              </w:rPr>
              <w:t xml:space="preserve">ỦY </w:t>
            </w:r>
            <w:r>
              <w:rPr>
                <w:sz w:val="28"/>
                <w:szCs w:val="28"/>
                <w:lang w:val="en-GB" w:eastAsia="en-GB"/>
              </w:rPr>
              <w:t>BẮC HÀ</w:t>
            </w:r>
          </w:p>
          <w:p w14:paraId="3B6291F9" w14:textId="0FE05976" w:rsidR="00C627A7" w:rsidRPr="00237BA4" w:rsidRDefault="00237BA4" w:rsidP="00C627A7">
            <w:pPr>
              <w:jc w:val="center"/>
              <w:rPr>
                <w:b/>
                <w:bCs/>
                <w:spacing w:val="-18"/>
                <w:sz w:val="28"/>
                <w:szCs w:val="28"/>
                <w:lang w:val="en-GB" w:eastAsia="en-GB"/>
              </w:rPr>
            </w:pPr>
            <w:r w:rsidRPr="00237BA4">
              <w:rPr>
                <w:b/>
                <w:bCs/>
                <w:spacing w:val="-18"/>
                <w:sz w:val="28"/>
                <w:szCs w:val="28"/>
                <w:lang w:val="en-GB" w:eastAsia="en-GB"/>
              </w:rPr>
              <w:t>BAN CHỈ ĐẠO THỰC HIỆN NGHỊ QUYẾT 57</w:t>
            </w:r>
          </w:p>
          <w:p w14:paraId="7D27F2E4" w14:textId="77777777" w:rsidR="00635CB5" w:rsidRPr="00344842" w:rsidRDefault="00635CB5">
            <w:pPr>
              <w:jc w:val="center"/>
              <w:rPr>
                <w:sz w:val="26"/>
                <w:szCs w:val="26"/>
                <w:lang w:val="en-GB" w:eastAsia="en-GB"/>
              </w:rPr>
            </w:pPr>
            <w:r w:rsidRPr="00344842">
              <w:rPr>
                <w:sz w:val="26"/>
                <w:szCs w:val="26"/>
                <w:lang w:val="en-GB" w:eastAsia="en-GB"/>
              </w:rPr>
              <w:t>*</w:t>
            </w:r>
          </w:p>
        </w:tc>
        <w:tc>
          <w:tcPr>
            <w:tcW w:w="5245" w:type="dxa"/>
            <w:tcBorders>
              <w:top w:val="nil"/>
              <w:left w:val="nil"/>
              <w:bottom w:val="nil"/>
              <w:right w:val="nil"/>
            </w:tcBorders>
            <w:tcMar>
              <w:top w:w="0" w:type="dxa"/>
              <w:left w:w="108" w:type="dxa"/>
              <w:bottom w:w="0" w:type="dxa"/>
              <w:right w:w="108" w:type="dxa"/>
            </w:tcMar>
            <w:hideMark/>
          </w:tcPr>
          <w:p w14:paraId="009E1901" w14:textId="0665CD47" w:rsidR="00635CB5" w:rsidRPr="00344842" w:rsidRDefault="00635CB5">
            <w:pPr>
              <w:jc w:val="center"/>
              <w:rPr>
                <w:sz w:val="30"/>
                <w:szCs w:val="30"/>
                <w:lang w:val="en-GB" w:eastAsia="en-GB"/>
              </w:rPr>
            </w:pPr>
            <w:r w:rsidRPr="00344842">
              <w:rPr>
                <w:noProof/>
                <w:lang w:val="en-GB" w:eastAsia="en-GB"/>
              </w:rPr>
              <mc:AlternateContent>
                <mc:Choice Requires="wps">
                  <w:drawing>
                    <wp:anchor distT="0" distB="0" distL="114300" distR="114300" simplePos="0" relativeHeight="251665408" behindDoc="0" locked="0" layoutInCell="1" allowOverlap="1" wp14:anchorId="08DCC46F" wp14:editId="6DFC62C3">
                      <wp:simplePos x="0" y="0"/>
                      <wp:positionH relativeFrom="column">
                        <wp:posOffset>300990</wp:posOffset>
                      </wp:positionH>
                      <wp:positionV relativeFrom="paragraph">
                        <wp:posOffset>251460</wp:posOffset>
                      </wp:positionV>
                      <wp:extent cx="2611755" cy="0"/>
                      <wp:effectExtent l="0" t="0" r="0" b="0"/>
                      <wp:wrapNone/>
                      <wp:docPr id="1" name="Straight Connector 1"/>
                      <wp:cNvGraphicFramePr/>
                      <a:graphic xmlns:a="http://schemas.openxmlformats.org/drawingml/2006/main">
                        <a:graphicData uri="http://schemas.microsoft.com/office/word/2010/wordprocessingShape">
                          <wps:wsp>
                            <wps:cNvCnPr/>
                            <wps:spPr bwMode="auto">
                              <a:xfrm>
                                <a:off x="0" y="0"/>
                                <a:ext cx="261175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CE2BCA7"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pt,19.8pt" to="229.3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"/>
                  </w:pict>
                </mc:Fallback>
              </mc:AlternateContent>
            </w:r>
            <w:r w:rsidRPr="00344842">
              <w:rPr>
                <w:b/>
                <w:bCs/>
                <w:sz w:val="30"/>
                <w:szCs w:val="30"/>
                <w:lang w:val="en-GB" w:eastAsia="en-GB"/>
              </w:rPr>
              <w:t>ĐẢNG CỘNG SẢN VIỆT NAM</w:t>
            </w:r>
            <w:r w:rsidRPr="00344842">
              <w:rPr>
                <w:b/>
                <w:bCs/>
                <w:sz w:val="30"/>
                <w:szCs w:val="30"/>
                <w:lang w:val="en-GB" w:eastAsia="en-GB"/>
              </w:rPr>
              <w:br/>
            </w:r>
          </w:p>
        </w:tc>
      </w:tr>
      <w:tr w:rsidR="005A2B8E" w:rsidRPr="00344842" w14:paraId="3FD870B9" w14:textId="77777777" w:rsidTr="00635CB5">
        <w:trPr>
          <w:trHeight w:val="269"/>
        </w:trPr>
        <w:tc>
          <w:tcPr>
            <w:tcW w:w="5529" w:type="dxa"/>
            <w:tcBorders>
              <w:top w:val="nil"/>
              <w:left w:val="nil"/>
              <w:bottom w:val="nil"/>
              <w:right w:val="nil"/>
            </w:tcBorders>
            <w:tcMar>
              <w:top w:w="0" w:type="dxa"/>
              <w:left w:w="108" w:type="dxa"/>
              <w:bottom w:w="0" w:type="dxa"/>
              <w:right w:w="108" w:type="dxa"/>
            </w:tcMar>
            <w:hideMark/>
          </w:tcPr>
          <w:p w14:paraId="3505E45D" w14:textId="59F81D22" w:rsidR="00635CB5" w:rsidRPr="00344842" w:rsidRDefault="00635CB5">
            <w:pPr>
              <w:jc w:val="center"/>
              <w:rPr>
                <w:sz w:val="28"/>
                <w:szCs w:val="28"/>
                <w:lang w:val="en-GB" w:eastAsia="en-GB"/>
              </w:rPr>
            </w:pPr>
            <w:r w:rsidRPr="00344842">
              <w:rPr>
                <w:sz w:val="28"/>
                <w:szCs w:val="28"/>
                <w:lang w:val="en-GB" w:eastAsia="en-GB"/>
              </w:rPr>
              <w:t>Số         -TB/BCĐ</w:t>
            </w:r>
          </w:p>
          <w:p w14:paraId="3E168AF8" w14:textId="77777777" w:rsidR="00635CB5" w:rsidRPr="00344842" w:rsidRDefault="00635CB5">
            <w:pPr>
              <w:jc w:val="center"/>
              <w:rPr>
                <w:b/>
                <w:bCs/>
                <w:sz w:val="28"/>
                <w:szCs w:val="28"/>
                <w:lang w:val="en-GB" w:eastAsia="en-GB"/>
              </w:rPr>
            </w:pPr>
            <w:r w:rsidRPr="00344842">
              <w:rPr>
                <w:b/>
                <w:bCs/>
                <w:sz w:val="28"/>
                <w:szCs w:val="28"/>
                <w:lang w:val="en-GB" w:eastAsia="en-GB"/>
              </w:rPr>
              <w:t>DỰ THẢO</w:t>
            </w:r>
          </w:p>
        </w:tc>
        <w:tc>
          <w:tcPr>
            <w:tcW w:w="5245" w:type="dxa"/>
            <w:tcBorders>
              <w:top w:val="nil"/>
              <w:left w:val="nil"/>
              <w:bottom w:val="nil"/>
              <w:right w:val="nil"/>
            </w:tcBorders>
            <w:tcMar>
              <w:top w:w="0" w:type="dxa"/>
              <w:left w:w="108" w:type="dxa"/>
              <w:bottom w:w="0" w:type="dxa"/>
              <w:right w:w="108" w:type="dxa"/>
            </w:tcMar>
            <w:hideMark/>
          </w:tcPr>
          <w:p w14:paraId="01DE1501" w14:textId="3B7E02B9" w:rsidR="00635CB5" w:rsidRPr="00344842" w:rsidRDefault="00635CB5">
            <w:pPr>
              <w:jc w:val="center"/>
              <w:rPr>
                <w:sz w:val="28"/>
                <w:szCs w:val="28"/>
                <w:lang w:val="en-GB" w:eastAsia="en-GB"/>
              </w:rPr>
            </w:pPr>
            <w:r w:rsidRPr="00344842">
              <w:rPr>
                <w:i/>
                <w:iCs/>
                <w:sz w:val="28"/>
                <w:szCs w:val="28"/>
                <w:lang w:val="en-GB" w:eastAsia="en-GB"/>
              </w:rPr>
              <w:t>Lào Cai, ngày       tháng 0</w:t>
            </w:r>
            <w:r w:rsidR="00FE106D">
              <w:rPr>
                <w:i/>
                <w:iCs/>
                <w:sz w:val="28"/>
                <w:szCs w:val="28"/>
                <w:lang w:val="en-GB" w:eastAsia="en-GB"/>
              </w:rPr>
              <w:t>3</w:t>
            </w:r>
            <w:r w:rsidRPr="00344842">
              <w:rPr>
                <w:i/>
                <w:iCs/>
                <w:sz w:val="28"/>
                <w:szCs w:val="28"/>
                <w:lang w:val="en-GB" w:eastAsia="en-GB"/>
              </w:rPr>
              <w:t xml:space="preserve"> năm 202</w:t>
            </w:r>
            <w:r w:rsidR="0018072C" w:rsidRPr="00344842">
              <w:rPr>
                <w:i/>
                <w:iCs/>
                <w:sz w:val="28"/>
                <w:szCs w:val="28"/>
                <w:lang w:val="en-GB" w:eastAsia="en-GB"/>
              </w:rPr>
              <w:t>5</w:t>
            </w:r>
          </w:p>
        </w:tc>
      </w:tr>
    </w:tbl>
    <w:p w14:paraId="1DDD2175" w14:textId="77777777" w:rsidR="00635CB5" w:rsidRPr="00C627A7" w:rsidRDefault="00635CB5" w:rsidP="000C1B24">
      <w:pPr>
        <w:jc w:val="center"/>
        <w:rPr>
          <w:b/>
          <w:bCs/>
          <w:sz w:val="28"/>
          <w:szCs w:val="28"/>
          <w:lang w:val="en-GB"/>
        </w:rPr>
      </w:pPr>
    </w:p>
    <w:p w14:paraId="45B8DFC1" w14:textId="7C8F3B26" w:rsidR="00693051" w:rsidRPr="00C627A7" w:rsidRDefault="000D65F3" w:rsidP="000C1B24">
      <w:pPr>
        <w:jc w:val="center"/>
        <w:rPr>
          <w:b/>
          <w:bCs/>
          <w:sz w:val="30"/>
          <w:szCs w:val="30"/>
          <w:lang w:val="en-GB"/>
        </w:rPr>
      </w:pPr>
      <w:r w:rsidRPr="00C627A7">
        <w:rPr>
          <w:b/>
          <w:bCs/>
          <w:sz w:val="30"/>
          <w:szCs w:val="30"/>
          <w:lang w:val="en-GB"/>
        </w:rPr>
        <w:t>THÔNG BÁO</w:t>
      </w:r>
    </w:p>
    <w:p w14:paraId="7387CE6F" w14:textId="77777777" w:rsidR="00EF509F" w:rsidRPr="00C627A7" w:rsidRDefault="00F339D3" w:rsidP="00EF509F">
      <w:pPr>
        <w:jc w:val="center"/>
        <w:rPr>
          <w:b/>
          <w:sz w:val="28"/>
          <w:szCs w:val="28"/>
          <w:lang w:val="en-GB"/>
        </w:rPr>
      </w:pPr>
      <w:r w:rsidRPr="00C627A7">
        <w:rPr>
          <w:b/>
          <w:bCs/>
          <w:sz w:val="28"/>
          <w:szCs w:val="28"/>
          <w:lang w:val="en-GB"/>
        </w:rPr>
        <w:t xml:space="preserve"> </w:t>
      </w:r>
      <w:r w:rsidR="00EB043C" w:rsidRPr="00C627A7">
        <w:rPr>
          <w:b/>
          <w:bCs/>
          <w:sz w:val="28"/>
          <w:szCs w:val="28"/>
          <w:lang w:val="en-GB"/>
        </w:rPr>
        <w:t>p</w:t>
      </w:r>
      <w:r w:rsidR="00CC3540" w:rsidRPr="00C627A7">
        <w:rPr>
          <w:b/>
          <w:bCs/>
          <w:sz w:val="28"/>
          <w:szCs w:val="28"/>
          <w:lang w:val="en-GB"/>
        </w:rPr>
        <w:t xml:space="preserve">hân công nhiệm </w:t>
      </w:r>
      <w:r w:rsidR="008C0E22" w:rsidRPr="00C627A7">
        <w:rPr>
          <w:b/>
          <w:bCs/>
          <w:sz w:val="28"/>
          <w:szCs w:val="28"/>
          <w:lang w:val="en-GB"/>
        </w:rPr>
        <w:t>vụ Ban C</w:t>
      </w:r>
      <w:r w:rsidR="00CC3540" w:rsidRPr="00C627A7">
        <w:rPr>
          <w:b/>
          <w:bCs/>
          <w:sz w:val="28"/>
          <w:szCs w:val="28"/>
          <w:lang w:val="en-GB"/>
        </w:rPr>
        <w:t xml:space="preserve">hỉ đạo </w:t>
      </w:r>
      <w:r w:rsidR="00EF509F" w:rsidRPr="00C627A7">
        <w:rPr>
          <w:b/>
          <w:sz w:val="28"/>
          <w:szCs w:val="28"/>
          <w:lang w:val="en-GB"/>
        </w:rPr>
        <w:t xml:space="preserve">phát triển khoa học, công nghệ, </w:t>
      </w:r>
    </w:p>
    <w:p w14:paraId="45BCC8F6" w14:textId="3433C4F3" w:rsidR="00693051" w:rsidRPr="00C627A7" w:rsidRDefault="00EF509F" w:rsidP="00EF509F">
      <w:pPr>
        <w:jc w:val="center"/>
        <w:rPr>
          <w:b/>
          <w:sz w:val="28"/>
          <w:szCs w:val="28"/>
          <w:lang w:val="en-GB"/>
        </w:rPr>
      </w:pPr>
      <w:r w:rsidRPr="00C627A7">
        <w:rPr>
          <w:b/>
          <w:sz w:val="28"/>
          <w:szCs w:val="28"/>
          <w:lang w:val="en-GB"/>
        </w:rPr>
        <w:t xml:space="preserve">đổi mới sáng tạo và chuyển đổi số </w:t>
      </w:r>
      <w:r w:rsidR="00FE106D">
        <w:rPr>
          <w:b/>
          <w:sz w:val="28"/>
          <w:szCs w:val="28"/>
          <w:lang w:val="en-GB"/>
        </w:rPr>
        <w:t>huyện Bắc Hà</w:t>
      </w:r>
    </w:p>
    <w:p w14:paraId="7676705D" w14:textId="77777777" w:rsidR="00E5135F" w:rsidRPr="00C627A7" w:rsidRDefault="00EB043C" w:rsidP="00EB043C">
      <w:pPr>
        <w:jc w:val="center"/>
        <w:rPr>
          <w:b/>
          <w:bCs/>
          <w:sz w:val="28"/>
          <w:szCs w:val="28"/>
          <w:lang w:val="en-GB"/>
        </w:rPr>
      </w:pPr>
      <w:r w:rsidRPr="00C627A7">
        <w:rPr>
          <w:b/>
          <w:bCs/>
          <w:sz w:val="28"/>
          <w:szCs w:val="28"/>
          <w:lang w:val="en-GB"/>
        </w:rPr>
        <w:t>-----</w:t>
      </w:r>
    </w:p>
    <w:p w14:paraId="38C18850" w14:textId="77777777" w:rsidR="00693051" w:rsidRPr="00C627A7" w:rsidRDefault="00693051" w:rsidP="00693051">
      <w:pPr>
        <w:ind w:firstLine="720"/>
        <w:jc w:val="center"/>
        <w:rPr>
          <w:b/>
          <w:bCs/>
          <w:sz w:val="7"/>
          <w:szCs w:val="28"/>
          <w:lang w:val="en-GB"/>
        </w:rPr>
      </w:pPr>
    </w:p>
    <w:p w14:paraId="08D41DF1" w14:textId="05FCE00B" w:rsidR="00CC3540" w:rsidRPr="00C627A7" w:rsidRDefault="00BD6D17" w:rsidP="008043E1">
      <w:pPr>
        <w:spacing w:afterLines="60" w:after="144" w:line="360" w:lineRule="exact"/>
        <w:ind w:firstLine="567"/>
        <w:jc w:val="both"/>
        <w:rPr>
          <w:sz w:val="28"/>
          <w:szCs w:val="28"/>
          <w:lang w:val="en-GB"/>
        </w:rPr>
      </w:pPr>
      <w:r w:rsidRPr="00C627A7">
        <w:rPr>
          <w:sz w:val="28"/>
          <w:szCs w:val="28"/>
          <w:lang w:val="en-GB"/>
        </w:rPr>
        <w:t xml:space="preserve">Thực hiện </w:t>
      </w:r>
      <w:r w:rsidR="00635CB5" w:rsidRPr="00C627A7">
        <w:rPr>
          <w:sz w:val="28"/>
          <w:szCs w:val="28"/>
          <w:lang w:val="en-GB"/>
        </w:rPr>
        <w:t xml:space="preserve">Quyết định số </w:t>
      </w:r>
      <w:r w:rsidR="003209B6" w:rsidRPr="003209B6">
        <w:rPr>
          <w:sz w:val="28"/>
          <w:szCs w:val="28"/>
        </w:rPr>
        <w:t>3826 -QĐ/HU, ngày 19 tháng 3 năm 2025 của</w:t>
      </w:r>
      <w:r w:rsidR="00635CB5" w:rsidRPr="00C627A7">
        <w:rPr>
          <w:sz w:val="28"/>
          <w:szCs w:val="28"/>
          <w:lang w:val="en-GB"/>
        </w:rPr>
        <w:t xml:space="preserve"> Ban Thường vụ </w:t>
      </w:r>
      <w:r w:rsidR="00FE106D">
        <w:rPr>
          <w:sz w:val="28"/>
          <w:szCs w:val="28"/>
          <w:lang w:val="en-GB"/>
        </w:rPr>
        <w:t xml:space="preserve">Huyện </w:t>
      </w:r>
      <w:r w:rsidR="00635CB5" w:rsidRPr="00C627A7">
        <w:rPr>
          <w:sz w:val="28"/>
          <w:szCs w:val="28"/>
          <w:lang w:val="en-GB"/>
        </w:rPr>
        <w:t xml:space="preserve">ủy về việc thành lập Ban Chỉ đạo </w:t>
      </w:r>
      <w:r w:rsidR="00EF509F" w:rsidRPr="00C627A7">
        <w:rPr>
          <w:sz w:val="28"/>
          <w:szCs w:val="28"/>
          <w:lang w:val="en-GB"/>
        </w:rPr>
        <w:t xml:space="preserve">phát triển khoa học, công nghệ, đổi mới sáng tạo và chuyển đổi số </w:t>
      </w:r>
      <w:r w:rsidR="00FE106D">
        <w:rPr>
          <w:sz w:val="28"/>
          <w:szCs w:val="28"/>
          <w:lang w:val="en-GB"/>
        </w:rPr>
        <w:t>huyện Bắc Hà</w:t>
      </w:r>
      <w:r w:rsidR="00350D67" w:rsidRPr="00C627A7">
        <w:rPr>
          <w:sz w:val="28"/>
          <w:szCs w:val="28"/>
          <w:lang w:val="en-GB"/>
        </w:rPr>
        <w:t>;</w:t>
      </w:r>
      <w:r w:rsidR="008A5A7C" w:rsidRPr="00C627A7">
        <w:rPr>
          <w:sz w:val="28"/>
          <w:szCs w:val="28"/>
          <w:lang w:val="en-GB"/>
        </w:rPr>
        <w:t xml:space="preserve"> </w:t>
      </w:r>
      <w:r w:rsidR="00635CB5" w:rsidRPr="00C627A7">
        <w:rPr>
          <w:sz w:val="28"/>
          <w:szCs w:val="28"/>
          <w:lang w:val="en-GB"/>
        </w:rPr>
        <w:t>Quy chế số    -QC/</w:t>
      </w:r>
      <w:r w:rsidR="00FE106D">
        <w:rPr>
          <w:sz w:val="28"/>
          <w:szCs w:val="28"/>
          <w:lang w:val="en-GB"/>
        </w:rPr>
        <w:t>H</w:t>
      </w:r>
      <w:r w:rsidR="00635CB5" w:rsidRPr="00C627A7">
        <w:rPr>
          <w:sz w:val="28"/>
          <w:szCs w:val="28"/>
          <w:lang w:val="en-GB"/>
        </w:rPr>
        <w:t>U ngày    /0</w:t>
      </w:r>
      <w:r w:rsidR="00FE106D">
        <w:rPr>
          <w:sz w:val="28"/>
          <w:szCs w:val="28"/>
          <w:lang w:val="en-GB"/>
        </w:rPr>
        <w:t>3</w:t>
      </w:r>
      <w:r w:rsidR="00635CB5" w:rsidRPr="00C627A7">
        <w:rPr>
          <w:sz w:val="28"/>
          <w:szCs w:val="28"/>
          <w:lang w:val="en-GB"/>
        </w:rPr>
        <w:t>/202</w:t>
      </w:r>
      <w:r w:rsidR="00EF509F" w:rsidRPr="00C627A7">
        <w:rPr>
          <w:sz w:val="28"/>
          <w:szCs w:val="28"/>
          <w:lang w:val="en-GB"/>
        </w:rPr>
        <w:t>5</w:t>
      </w:r>
      <w:r w:rsidR="00635CB5" w:rsidRPr="00C627A7">
        <w:rPr>
          <w:sz w:val="28"/>
          <w:szCs w:val="28"/>
          <w:lang w:val="en-GB"/>
        </w:rPr>
        <w:t xml:space="preserve"> của </w:t>
      </w:r>
      <w:r w:rsidR="002D52B0">
        <w:rPr>
          <w:sz w:val="28"/>
          <w:szCs w:val="28"/>
          <w:lang w:val="en-GB"/>
        </w:rPr>
        <w:t>Huyện ủy</w:t>
      </w:r>
      <w:r w:rsidR="00635CB5" w:rsidRPr="00C627A7">
        <w:rPr>
          <w:sz w:val="28"/>
          <w:szCs w:val="28"/>
          <w:lang w:val="en-GB"/>
        </w:rPr>
        <w:t xml:space="preserve"> về quy chế hoạt động của Ban Chỉ đạo </w:t>
      </w:r>
      <w:r w:rsidR="00EF509F" w:rsidRPr="00C627A7">
        <w:rPr>
          <w:sz w:val="28"/>
          <w:szCs w:val="28"/>
          <w:lang w:val="en-GB"/>
        </w:rPr>
        <w:t xml:space="preserve">phát triển khoa học, công nghệ, đổi mới sáng tạo và chuyển đổi số </w:t>
      </w:r>
      <w:r w:rsidR="00FE106D">
        <w:rPr>
          <w:sz w:val="28"/>
          <w:szCs w:val="28"/>
          <w:lang w:val="en-GB"/>
        </w:rPr>
        <w:t>huyện Bắc Hà</w:t>
      </w:r>
      <w:r w:rsidR="004D70F0" w:rsidRPr="00C627A7">
        <w:rPr>
          <w:sz w:val="28"/>
          <w:szCs w:val="28"/>
          <w:lang w:val="en-GB"/>
        </w:rPr>
        <w:t>,</w:t>
      </w:r>
      <w:r w:rsidR="00635CB5" w:rsidRPr="00C627A7">
        <w:rPr>
          <w:sz w:val="28"/>
          <w:szCs w:val="28"/>
          <w:lang w:val="en-GB"/>
        </w:rPr>
        <w:t xml:space="preserve"> </w:t>
      </w:r>
      <w:r w:rsidR="008A5A7C" w:rsidRPr="00C627A7">
        <w:rPr>
          <w:sz w:val="28"/>
          <w:szCs w:val="28"/>
          <w:lang w:val="en-GB"/>
        </w:rPr>
        <w:t xml:space="preserve">Trưởng </w:t>
      </w:r>
      <w:r w:rsidR="00635CB5" w:rsidRPr="00C627A7">
        <w:rPr>
          <w:sz w:val="28"/>
          <w:szCs w:val="28"/>
          <w:lang w:val="en-GB"/>
        </w:rPr>
        <w:t>B</w:t>
      </w:r>
      <w:r w:rsidR="008A5A7C" w:rsidRPr="00C627A7">
        <w:rPr>
          <w:sz w:val="28"/>
          <w:szCs w:val="28"/>
          <w:lang w:val="en-GB"/>
        </w:rPr>
        <w:t>an Chỉ đạo phân công nhiệ</w:t>
      </w:r>
      <w:r w:rsidR="00635CB5" w:rsidRPr="00C627A7">
        <w:rPr>
          <w:sz w:val="28"/>
          <w:szCs w:val="28"/>
          <w:lang w:val="en-GB"/>
        </w:rPr>
        <w:t>m</w:t>
      </w:r>
      <w:r w:rsidR="008A5A7C" w:rsidRPr="00C627A7">
        <w:rPr>
          <w:sz w:val="28"/>
          <w:szCs w:val="28"/>
          <w:lang w:val="en-GB"/>
        </w:rPr>
        <w:t xml:space="preserve"> vụ các thành viên như sau:</w:t>
      </w:r>
      <w:r w:rsidR="007A333C" w:rsidRPr="00C627A7">
        <w:rPr>
          <w:sz w:val="28"/>
          <w:szCs w:val="28"/>
          <w:lang w:val="en-GB"/>
        </w:rPr>
        <w:t xml:space="preserve"> </w:t>
      </w:r>
    </w:p>
    <w:p w14:paraId="566433F7" w14:textId="4AAECE7E" w:rsidR="00892FDD" w:rsidRPr="00C627A7" w:rsidRDefault="00C8413E" w:rsidP="008043E1">
      <w:pPr>
        <w:spacing w:afterLines="60" w:after="144" w:line="360" w:lineRule="exact"/>
        <w:ind w:firstLine="567"/>
        <w:jc w:val="both"/>
        <w:rPr>
          <w:b/>
          <w:sz w:val="28"/>
          <w:szCs w:val="28"/>
          <w:lang w:val="en-GB"/>
        </w:rPr>
      </w:pPr>
      <w:r w:rsidRPr="00C627A7">
        <w:rPr>
          <w:b/>
          <w:sz w:val="28"/>
          <w:szCs w:val="28"/>
          <w:lang w:val="en-GB"/>
        </w:rPr>
        <w:t xml:space="preserve">1. </w:t>
      </w:r>
      <w:r w:rsidR="00892FDD" w:rsidRPr="00C627A7">
        <w:rPr>
          <w:b/>
          <w:sz w:val="28"/>
          <w:szCs w:val="28"/>
          <w:lang w:val="en-GB"/>
        </w:rPr>
        <w:t xml:space="preserve">Trưởng Ban Chỉ đạo </w:t>
      </w:r>
      <w:r w:rsidR="002326E7" w:rsidRPr="00C627A7">
        <w:rPr>
          <w:b/>
          <w:sz w:val="28"/>
          <w:szCs w:val="28"/>
          <w:lang w:val="en-GB"/>
        </w:rPr>
        <w:t xml:space="preserve">- Đồng chí Bí thư </w:t>
      </w:r>
      <w:r w:rsidR="00FE106D">
        <w:rPr>
          <w:b/>
          <w:sz w:val="28"/>
          <w:szCs w:val="28"/>
          <w:lang w:val="en-GB"/>
        </w:rPr>
        <w:t xml:space="preserve">Huyện </w:t>
      </w:r>
      <w:r w:rsidR="002326E7" w:rsidRPr="00C627A7">
        <w:rPr>
          <w:b/>
          <w:sz w:val="28"/>
          <w:szCs w:val="28"/>
          <w:lang w:val="en-GB"/>
        </w:rPr>
        <w:t>ủy</w:t>
      </w:r>
    </w:p>
    <w:p w14:paraId="58568013" w14:textId="19E71A63" w:rsidR="00546EDA" w:rsidRPr="00C627A7" w:rsidRDefault="00EE7A85" w:rsidP="008043E1">
      <w:pPr>
        <w:spacing w:afterLines="60" w:after="144" w:line="360" w:lineRule="exact"/>
        <w:ind w:firstLine="567"/>
        <w:jc w:val="both"/>
        <w:rPr>
          <w:sz w:val="28"/>
          <w:szCs w:val="28"/>
          <w:lang w:val="en-GB"/>
        </w:rPr>
      </w:pPr>
      <w:r w:rsidRPr="00C627A7">
        <w:rPr>
          <w:sz w:val="28"/>
          <w:szCs w:val="28"/>
          <w:lang w:val="en-GB"/>
        </w:rPr>
        <w:t>Lãnh đạo, chỉ đạo toàn diện việc thực hiện phát triển khoa học, công nghệ</w:t>
      </w:r>
      <w:r w:rsidR="00AC29FA" w:rsidRPr="00C627A7">
        <w:rPr>
          <w:sz w:val="28"/>
          <w:szCs w:val="28"/>
          <w:lang w:val="en-GB"/>
        </w:rPr>
        <w:t xml:space="preserve">, </w:t>
      </w:r>
      <w:r w:rsidRPr="00C627A7">
        <w:rPr>
          <w:sz w:val="28"/>
          <w:szCs w:val="28"/>
          <w:lang w:val="en-GB"/>
        </w:rPr>
        <w:t>đổi mới sáng tạo</w:t>
      </w:r>
      <w:r w:rsidR="00AC29FA" w:rsidRPr="00C627A7">
        <w:rPr>
          <w:sz w:val="28"/>
          <w:szCs w:val="28"/>
          <w:lang w:val="en-GB"/>
        </w:rPr>
        <w:t xml:space="preserve"> và chuyển đổi số</w:t>
      </w:r>
      <w:r w:rsidR="00C4079F" w:rsidRPr="00C627A7">
        <w:rPr>
          <w:sz w:val="28"/>
          <w:szCs w:val="28"/>
          <w:lang w:val="en-GB"/>
        </w:rPr>
        <w:t>:</w:t>
      </w:r>
    </w:p>
    <w:p w14:paraId="2B1188B1" w14:textId="7B70E6E9" w:rsidR="00EE7A85" w:rsidRPr="00C627A7" w:rsidRDefault="007335A3" w:rsidP="008043E1">
      <w:pPr>
        <w:spacing w:afterLines="60" w:after="144" w:line="360" w:lineRule="exact"/>
        <w:ind w:firstLine="567"/>
        <w:jc w:val="both"/>
        <w:rPr>
          <w:sz w:val="28"/>
          <w:szCs w:val="28"/>
          <w:lang w:val="en-GB"/>
        </w:rPr>
      </w:pPr>
      <w:r w:rsidRPr="00C627A7">
        <w:rPr>
          <w:sz w:val="28"/>
          <w:szCs w:val="28"/>
          <w:lang w:val="en-GB"/>
        </w:rPr>
        <w:t xml:space="preserve">- </w:t>
      </w:r>
      <w:r w:rsidR="00EE7A85" w:rsidRPr="00C627A7">
        <w:rPr>
          <w:sz w:val="28"/>
          <w:szCs w:val="28"/>
          <w:lang w:val="en-GB"/>
        </w:rPr>
        <w:t>Chỉ đạo triển khai các nghị quyết, chiến lược, chương trình, đề án quan trọng về khoa học, công nghệ</w:t>
      </w:r>
      <w:r w:rsidR="00EA6658" w:rsidRPr="00C627A7">
        <w:rPr>
          <w:sz w:val="28"/>
          <w:szCs w:val="28"/>
          <w:lang w:val="en-GB"/>
        </w:rPr>
        <w:t xml:space="preserve">, </w:t>
      </w:r>
      <w:r w:rsidR="00EE7A85" w:rsidRPr="00C627A7">
        <w:rPr>
          <w:sz w:val="28"/>
          <w:szCs w:val="28"/>
          <w:lang w:val="en-GB"/>
        </w:rPr>
        <w:t>đổi mới sáng tạo</w:t>
      </w:r>
      <w:r w:rsidR="00EA6658" w:rsidRPr="00C627A7">
        <w:rPr>
          <w:sz w:val="28"/>
          <w:szCs w:val="28"/>
          <w:lang w:val="en-GB"/>
        </w:rPr>
        <w:t xml:space="preserve"> và</w:t>
      </w:r>
      <w:r w:rsidR="00EE7A85" w:rsidRPr="00C627A7">
        <w:rPr>
          <w:sz w:val="28"/>
          <w:szCs w:val="28"/>
          <w:lang w:val="en-GB"/>
        </w:rPr>
        <w:t xml:space="preserve"> </w:t>
      </w:r>
      <w:r w:rsidR="00EA6658" w:rsidRPr="00C627A7">
        <w:rPr>
          <w:sz w:val="28"/>
          <w:szCs w:val="28"/>
          <w:lang w:val="en-GB"/>
        </w:rPr>
        <w:t xml:space="preserve">chuyển đổi số </w:t>
      </w:r>
      <w:r w:rsidR="00EE7A85" w:rsidRPr="00C627A7">
        <w:rPr>
          <w:sz w:val="28"/>
          <w:szCs w:val="28"/>
          <w:lang w:val="en-GB"/>
        </w:rPr>
        <w:t>trên địa bàn</w:t>
      </w:r>
      <w:r w:rsidR="00FE106D">
        <w:rPr>
          <w:sz w:val="28"/>
          <w:szCs w:val="28"/>
          <w:lang w:val="en-GB"/>
        </w:rPr>
        <w:t xml:space="preserve"> huyện</w:t>
      </w:r>
      <w:r w:rsidR="00477271">
        <w:rPr>
          <w:sz w:val="28"/>
          <w:szCs w:val="28"/>
          <w:lang w:val="en-GB"/>
        </w:rPr>
        <w:t>; Quyết định kế hoạch, chương trình công tác và các vấn đề khác thuộc phạm vị nhiệm vụ, quyền hạn của Trưởng ban.</w:t>
      </w:r>
    </w:p>
    <w:p w14:paraId="7BA996A7" w14:textId="5C0D0D2C" w:rsidR="00CA621C" w:rsidRPr="00C627A7" w:rsidRDefault="007335A3" w:rsidP="008043E1">
      <w:pPr>
        <w:spacing w:afterLines="60" w:after="144" w:line="360" w:lineRule="exact"/>
        <w:ind w:firstLine="567"/>
        <w:jc w:val="both"/>
        <w:rPr>
          <w:sz w:val="28"/>
          <w:szCs w:val="28"/>
          <w:lang w:val="en-GB"/>
        </w:rPr>
      </w:pPr>
      <w:r w:rsidRPr="007335A3">
        <w:rPr>
          <w:sz w:val="28"/>
          <w:szCs w:val="28"/>
          <w:lang w:val="vi-VN"/>
        </w:rPr>
        <w:t xml:space="preserve">- </w:t>
      </w:r>
      <w:r w:rsidR="00CA621C" w:rsidRPr="00C627A7">
        <w:rPr>
          <w:sz w:val="28"/>
          <w:szCs w:val="28"/>
          <w:lang w:val="en-GB"/>
        </w:rPr>
        <w:t>Điều phối, giám sát hoạt động của Ban Chỉ đạo, đảm bảo sự phối hợp đồng bộ giữa các</w:t>
      </w:r>
      <w:r w:rsidR="00FE106D">
        <w:rPr>
          <w:sz w:val="28"/>
          <w:szCs w:val="28"/>
          <w:lang w:val="en-GB"/>
        </w:rPr>
        <w:t xml:space="preserve"> cơ quan, đơn vị, các xã, thị trấn </w:t>
      </w:r>
      <w:r w:rsidR="00CA621C" w:rsidRPr="00C627A7">
        <w:rPr>
          <w:sz w:val="28"/>
          <w:szCs w:val="28"/>
          <w:lang w:val="en-GB"/>
        </w:rPr>
        <w:t>và doanh nghiệp</w:t>
      </w:r>
      <w:r w:rsidR="00FE106D">
        <w:rPr>
          <w:sz w:val="28"/>
          <w:szCs w:val="28"/>
          <w:lang w:val="en-GB"/>
        </w:rPr>
        <w:t xml:space="preserve"> đóng trên địa bàn</w:t>
      </w:r>
      <w:r w:rsidR="00CA621C" w:rsidRPr="00C627A7">
        <w:rPr>
          <w:sz w:val="28"/>
          <w:szCs w:val="28"/>
          <w:lang w:val="en-GB"/>
        </w:rPr>
        <w:t>.</w:t>
      </w:r>
    </w:p>
    <w:p w14:paraId="2C88E546" w14:textId="260B32F1" w:rsidR="00892FDD" w:rsidRPr="00C627A7" w:rsidRDefault="007335A3" w:rsidP="008043E1">
      <w:pPr>
        <w:spacing w:afterLines="60" w:after="144" w:line="360" w:lineRule="exact"/>
        <w:ind w:firstLine="567"/>
        <w:jc w:val="both"/>
        <w:rPr>
          <w:sz w:val="28"/>
          <w:szCs w:val="28"/>
          <w:lang w:val="en-GB"/>
        </w:rPr>
      </w:pPr>
      <w:r w:rsidRPr="00C627A7">
        <w:rPr>
          <w:sz w:val="28"/>
          <w:szCs w:val="28"/>
          <w:lang w:val="en-GB"/>
        </w:rPr>
        <w:t xml:space="preserve">- </w:t>
      </w:r>
      <w:r w:rsidR="00892FDD" w:rsidRPr="00C627A7">
        <w:rPr>
          <w:sz w:val="28"/>
          <w:szCs w:val="28"/>
          <w:lang w:val="en-GB"/>
        </w:rPr>
        <w:t>Chủ trì các cuộc họp của Ban Chỉ đạo.</w:t>
      </w:r>
      <w:r w:rsidR="004E1E8E" w:rsidRPr="00C627A7">
        <w:rPr>
          <w:sz w:val="28"/>
          <w:szCs w:val="28"/>
          <w:lang w:val="en-GB"/>
        </w:rPr>
        <w:t xml:space="preserve"> </w:t>
      </w:r>
      <w:r w:rsidR="00892FDD" w:rsidRPr="00C627A7">
        <w:rPr>
          <w:sz w:val="28"/>
          <w:szCs w:val="28"/>
          <w:lang w:val="en-GB"/>
        </w:rPr>
        <w:t>Trong trường hợp không họp được Ban Chỉ đạo, Trưởng Ban trực tiếp quyết định các công việc cần thiết thuộc phạm vi hoạt động của Ban Chỉ đạo</w:t>
      </w:r>
      <w:r w:rsidR="00CA71B5" w:rsidRPr="00C627A7">
        <w:rPr>
          <w:sz w:val="28"/>
          <w:szCs w:val="28"/>
          <w:lang w:val="en-GB"/>
        </w:rPr>
        <w:t xml:space="preserve"> để đáp ứng yêu cầu công tác và</w:t>
      </w:r>
      <w:r w:rsidR="00892FDD" w:rsidRPr="00C627A7">
        <w:rPr>
          <w:sz w:val="28"/>
          <w:szCs w:val="28"/>
          <w:lang w:val="en-GB"/>
        </w:rPr>
        <w:t xml:space="preserve">, báo cáo Ban Chỉ đạo tại cuộc họp gần nhất. </w:t>
      </w:r>
    </w:p>
    <w:p w14:paraId="4AFAB318" w14:textId="04E0F8B4" w:rsidR="000767D4" w:rsidRPr="00C627A7" w:rsidRDefault="000767D4" w:rsidP="008043E1">
      <w:pPr>
        <w:spacing w:afterLines="60" w:after="144" w:line="360" w:lineRule="exact"/>
        <w:ind w:firstLine="567"/>
        <w:jc w:val="both"/>
        <w:rPr>
          <w:b/>
          <w:sz w:val="28"/>
          <w:szCs w:val="28"/>
          <w:lang w:val="en-GB"/>
        </w:rPr>
      </w:pPr>
      <w:r w:rsidRPr="00C627A7">
        <w:rPr>
          <w:b/>
          <w:sz w:val="28"/>
          <w:szCs w:val="28"/>
          <w:lang w:val="en-GB"/>
        </w:rPr>
        <w:t xml:space="preserve">2. Phó Ban thường trực Ban Chỉ đạo - Đồng chí </w:t>
      </w:r>
      <w:r w:rsidR="00B75E99" w:rsidRPr="00C627A7">
        <w:rPr>
          <w:b/>
          <w:sz w:val="28"/>
          <w:szCs w:val="28"/>
          <w:lang w:val="en-GB"/>
        </w:rPr>
        <w:t xml:space="preserve">Phó </w:t>
      </w:r>
      <w:r w:rsidR="003F460F" w:rsidRPr="00C627A7">
        <w:rPr>
          <w:b/>
          <w:sz w:val="28"/>
          <w:szCs w:val="28"/>
          <w:lang w:val="en-GB"/>
        </w:rPr>
        <w:t xml:space="preserve">Bí thư </w:t>
      </w:r>
      <w:r w:rsidR="00953CBF">
        <w:rPr>
          <w:b/>
          <w:sz w:val="28"/>
          <w:szCs w:val="28"/>
          <w:lang w:val="en-GB"/>
        </w:rPr>
        <w:t xml:space="preserve">Huyện </w:t>
      </w:r>
      <w:r w:rsidR="003F460F" w:rsidRPr="00C627A7">
        <w:rPr>
          <w:b/>
          <w:sz w:val="28"/>
          <w:szCs w:val="28"/>
          <w:lang w:val="en-GB"/>
        </w:rPr>
        <w:t xml:space="preserve">ủy, </w:t>
      </w:r>
      <w:r w:rsidRPr="00C627A7">
        <w:rPr>
          <w:b/>
          <w:sz w:val="28"/>
          <w:szCs w:val="28"/>
          <w:lang w:val="en-GB"/>
        </w:rPr>
        <w:t xml:space="preserve">Chủ tịch UBND </w:t>
      </w:r>
      <w:r w:rsidR="00FE106D">
        <w:rPr>
          <w:b/>
          <w:sz w:val="28"/>
          <w:szCs w:val="28"/>
          <w:lang w:val="en-GB"/>
        </w:rPr>
        <w:t>huyện</w:t>
      </w:r>
    </w:p>
    <w:p w14:paraId="0A3364DA" w14:textId="77777777" w:rsidR="002552D8" w:rsidRPr="00C627A7" w:rsidRDefault="002552D8" w:rsidP="008043E1">
      <w:pPr>
        <w:spacing w:afterLines="60" w:after="144" w:line="360" w:lineRule="exact"/>
        <w:ind w:firstLine="567"/>
        <w:jc w:val="both"/>
        <w:rPr>
          <w:sz w:val="28"/>
          <w:szCs w:val="28"/>
          <w:lang w:val="en-GB"/>
        </w:rPr>
      </w:pPr>
      <w:r w:rsidRPr="00C627A7">
        <w:rPr>
          <w:sz w:val="28"/>
          <w:szCs w:val="28"/>
          <w:lang w:val="en-GB"/>
        </w:rPr>
        <w:t xml:space="preserve">- Thay mặt Trưởng Ban Chỉ đạo điều hành chung hoạt động của Ban Chỉ đạo khi được ủy quyền. Chủ trì các cuộc họp, hội nghị của Ban Chỉ đạo liên quan đến khoa học, công nghệ, đổi mới sáng tạo và chuyển đổi số. Điều phối công tác giữa các </w:t>
      </w:r>
      <w:r>
        <w:rPr>
          <w:sz w:val="28"/>
          <w:szCs w:val="28"/>
          <w:lang w:val="vi-VN"/>
        </w:rPr>
        <w:t>cơ quan</w:t>
      </w:r>
      <w:r w:rsidRPr="00C627A7">
        <w:rPr>
          <w:sz w:val="28"/>
          <w:szCs w:val="28"/>
          <w:lang w:val="en-GB"/>
        </w:rPr>
        <w:t>, ban, ngành và địa phương để triển khai các nhiệm vụ theo kế hoạch.</w:t>
      </w:r>
    </w:p>
    <w:p w14:paraId="70B0A867" w14:textId="77777777" w:rsidR="002552D8" w:rsidRPr="00C627A7" w:rsidRDefault="002552D8" w:rsidP="008043E1">
      <w:pPr>
        <w:spacing w:afterLines="60" w:after="144" w:line="360" w:lineRule="exact"/>
        <w:ind w:firstLine="567"/>
        <w:jc w:val="both"/>
        <w:rPr>
          <w:sz w:val="28"/>
          <w:szCs w:val="28"/>
          <w:lang w:val="en-GB"/>
        </w:rPr>
      </w:pPr>
      <w:r w:rsidRPr="00C627A7">
        <w:rPr>
          <w:sz w:val="28"/>
          <w:szCs w:val="28"/>
          <w:lang w:val="en-GB"/>
        </w:rPr>
        <w:t xml:space="preserve">- Chỉ đạo xây dựng và triển khai các đề án, chương trình, kế hoạch phát triển khoa học, công nghệ, đổi mới sáng tạo và chuyển đổi số trên địa bàn </w:t>
      </w:r>
      <w:r>
        <w:rPr>
          <w:sz w:val="28"/>
          <w:szCs w:val="28"/>
          <w:lang w:val="vi-VN"/>
        </w:rPr>
        <w:t>huyện</w:t>
      </w:r>
      <w:r w:rsidRPr="00C627A7">
        <w:rPr>
          <w:sz w:val="28"/>
          <w:szCs w:val="28"/>
          <w:lang w:val="en-GB"/>
        </w:rPr>
        <w:t xml:space="preserve">. Chỉ đạo thực hiện các nhiệm vụ trọng tâm về chuyển đổi số, tập trung vào chính quyền số, </w:t>
      </w:r>
      <w:r w:rsidRPr="00C627A7">
        <w:rPr>
          <w:sz w:val="28"/>
          <w:szCs w:val="28"/>
          <w:lang w:val="en-GB"/>
        </w:rPr>
        <w:lastRenderedPageBreak/>
        <w:t>kinh tế số, xã hội số. Định hướng phát triển và ứng dụng công nghệ mới, thúc đẩy chuyển đổi số trong các lĩnh vực trọng điểm như quản lý hành chính, y tế, giáo dục, nông nghiệp, du lịch, logistics. Đẩy mạnh việc kết nối, hợp tác với các tổ chức khoa học, công nghệ trong nước và quốc tế.</w:t>
      </w:r>
    </w:p>
    <w:p w14:paraId="443973E0" w14:textId="77777777" w:rsidR="002552D8" w:rsidRPr="00C627A7" w:rsidRDefault="002552D8" w:rsidP="008043E1">
      <w:pPr>
        <w:spacing w:afterLines="60" w:after="144" w:line="360" w:lineRule="exact"/>
        <w:ind w:firstLine="567"/>
        <w:jc w:val="both"/>
        <w:rPr>
          <w:sz w:val="28"/>
          <w:szCs w:val="28"/>
          <w:lang w:val="vi-VN"/>
        </w:rPr>
      </w:pPr>
      <w:r w:rsidRPr="00C627A7">
        <w:rPr>
          <w:sz w:val="28"/>
          <w:szCs w:val="28"/>
          <w:lang w:val="vi-VN"/>
        </w:rPr>
        <w:t>- Chỉ đạo xây dựng, đề xuất các cơ chế, chính sách hỗ trợ doanh nghiệp, tổ chức, cá nhân trong nghiên cứu, ứng dụng khoa học – công nghệ và đổi mới sáng tạo. Xây dựng các chính sách thu hút đầu tư vào lĩnh vực công nghệ cao, doanh nghiệp đổi mới sáng tạo, trung tâm dữ liệu và các nền tảng số. Chỉ đạo việc huy động các nguồn lực tài chính, hợp tác công – tư để phát triển hạ tầng số, dữ liệu số.</w:t>
      </w:r>
    </w:p>
    <w:p w14:paraId="6B1F26F9" w14:textId="77777777" w:rsidR="002552D8" w:rsidRPr="00AE50F3" w:rsidRDefault="002552D8" w:rsidP="008043E1">
      <w:pPr>
        <w:spacing w:afterLines="60" w:after="144" w:line="360" w:lineRule="exact"/>
        <w:ind w:firstLine="567"/>
        <w:jc w:val="both"/>
        <w:rPr>
          <w:sz w:val="28"/>
          <w:szCs w:val="28"/>
          <w:lang w:val="vi-VN"/>
        </w:rPr>
      </w:pPr>
      <w:r w:rsidRPr="00AE50F3">
        <w:rPr>
          <w:sz w:val="28"/>
          <w:szCs w:val="28"/>
          <w:lang w:val="vi-VN"/>
        </w:rPr>
        <w:t>- Trực tiếp chỉ đạo điều tra, xử lý các hành vi lợi dụng không gian mạng để lừa đảo, chiếm đoạt tài sản, tấn công mạng.</w:t>
      </w:r>
    </w:p>
    <w:p w14:paraId="25270D0E" w14:textId="77777777" w:rsidR="002552D8" w:rsidRPr="00C627A7" w:rsidRDefault="002552D8" w:rsidP="008043E1">
      <w:pPr>
        <w:spacing w:afterLines="60" w:after="144" w:line="360" w:lineRule="exact"/>
        <w:ind w:firstLine="567"/>
        <w:jc w:val="both"/>
        <w:rPr>
          <w:sz w:val="28"/>
          <w:szCs w:val="28"/>
          <w:lang w:val="vi-VN"/>
        </w:rPr>
      </w:pPr>
      <w:r w:rsidRPr="00C627A7">
        <w:rPr>
          <w:sz w:val="28"/>
          <w:szCs w:val="28"/>
          <w:lang w:val="vi-VN"/>
        </w:rPr>
        <w:t xml:space="preserve">- Trực tiếp chỉ đạo các vấn đề quan trọng như phát triển hạ tầng số, dữ liệu số, chính quyền số. Giải quyết các vấn đề liên quan đến bảo mật, an toàn thông tin mạng, dữ liệu số của </w:t>
      </w:r>
      <w:r>
        <w:rPr>
          <w:sz w:val="28"/>
          <w:szCs w:val="28"/>
          <w:lang w:val="vi-VN"/>
        </w:rPr>
        <w:t>huyện</w:t>
      </w:r>
      <w:r w:rsidRPr="00C627A7">
        <w:rPr>
          <w:sz w:val="28"/>
          <w:szCs w:val="28"/>
          <w:lang w:val="vi-VN"/>
        </w:rPr>
        <w:t>. Định hướng phát triển nguồn nhân lực số, hỗ trợ đào tạo và nâng cao năng lực cho cán bộ, doanh nghiệp và người dân.</w:t>
      </w:r>
    </w:p>
    <w:p w14:paraId="662C8975" w14:textId="77777777" w:rsidR="002552D8" w:rsidRPr="00AE50F3" w:rsidRDefault="002552D8" w:rsidP="008043E1">
      <w:pPr>
        <w:spacing w:afterLines="60" w:after="144" w:line="360" w:lineRule="exact"/>
        <w:ind w:firstLine="567"/>
        <w:jc w:val="both"/>
        <w:rPr>
          <w:b/>
          <w:sz w:val="28"/>
          <w:szCs w:val="28"/>
          <w:lang w:val="vi-VN"/>
        </w:rPr>
      </w:pPr>
      <w:r w:rsidRPr="00C627A7">
        <w:rPr>
          <w:sz w:val="28"/>
          <w:szCs w:val="28"/>
          <w:lang w:val="vi-VN"/>
        </w:rPr>
        <w:t xml:space="preserve">- Chỉ đạo tổng kết, đánh giá hiệu quả triển khai các chương trình, kế hoạch về khoa học, công nghệ, đổi mới sáng tạo và chuyển đổi số. Đề xuất điều chỉnh chiến lược, giải pháp để nâng cao hiệu quả thực hiện. Xây dựng báo cáo trình UBND </w:t>
      </w:r>
      <w:r>
        <w:rPr>
          <w:sz w:val="28"/>
          <w:szCs w:val="28"/>
          <w:lang w:val="vi-VN"/>
        </w:rPr>
        <w:t>huyện</w:t>
      </w:r>
      <w:r w:rsidRPr="00C627A7">
        <w:rPr>
          <w:sz w:val="28"/>
          <w:szCs w:val="28"/>
          <w:lang w:val="vi-VN"/>
        </w:rPr>
        <w:t xml:space="preserve">, </w:t>
      </w:r>
      <w:r>
        <w:rPr>
          <w:sz w:val="28"/>
          <w:szCs w:val="28"/>
          <w:lang w:val="vi-VN"/>
        </w:rPr>
        <w:t>Huyện</w:t>
      </w:r>
      <w:r w:rsidRPr="00C627A7">
        <w:rPr>
          <w:sz w:val="28"/>
          <w:szCs w:val="28"/>
          <w:lang w:val="vi-VN"/>
        </w:rPr>
        <w:t xml:space="preserve"> ủy và các cơ quan </w:t>
      </w:r>
      <w:r>
        <w:rPr>
          <w:sz w:val="28"/>
          <w:szCs w:val="28"/>
          <w:lang w:val="vi-VN"/>
        </w:rPr>
        <w:t>cấp trên</w:t>
      </w:r>
      <w:r w:rsidRPr="00C627A7">
        <w:rPr>
          <w:sz w:val="28"/>
          <w:szCs w:val="28"/>
          <w:lang w:val="vi-VN"/>
        </w:rPr>
        <w:t xml:space="preserve"> theo yêu cầu.</w:t>
      </w:r>
      <w:r w:rsidRPr="00AE50F3">
        <w:rPr>
          <w:b/>
          <w:sz w:val="28"/>
          <w:szCs w:val="28"/>
          <w:lang w:val="vi-VN"/>
        </w:rPr>
        <w:t xml:space="preserve"> </w:t>
      </w:r>
    </w:p>
    <w:p w14:paraId="33470F04" w14:textId="65379301" w:rsidR="00E165B9" w:rsidRPr="00AE50F3" w:rsidRDefault="0024759E" w:rsidP="008043E1">
      <w:pPr>
        <w:spacing w:afterLines="60" w:after="144" w:line="360" w:lineRule="exact"/>
        <w:ind w:firstLine="567"/>
        <w:jc w:val="both"/>
        <w:rPr>
          <w:b/>
          <w:sz w:val="28"/>
          <w:szCs w:val="28"/>
          <w:lang w:val="vi-VN"/>
        </w:rPr>
      </w:pPr>
      <w:r w:rsidRPr="00C627A7">
        <w:rPr>
          <w:b/>
          <w:sz w:val="28"/>
          <w:szCs w:val="28"/>
          <w:lang w:val="vi-VN"/>
        </w:rPr>
        <w:t>3</w:t>
      </w:r>
      <w:r w:rsidR="00F369A0" w:rsidRPr="00C627A7">
        <w:rPr>
          <w:b/>
          <w:sz w:val="28"/>
          <w:szCs w:val="28"/>
          <w:lang w:val="vi-VN"/>
        </w:rPr>
        <w:t xml:space="preserve">. Phó </w:t>
      </w:r>
      <w:r w:rsidR="004D70F0" w:rsidRPr="00C627A7">
        <w:rPr>
          <w:b/>
          <w:sz w:val="28"/>
          <w:szCs w:val="28"/>
          <w:lang w:val="vi-VN"/>
        </w:rPr>
        <w:t>T</w:t>
      </w:r>
      <w:r w:rsidR="00F369A0" w:rsidRPr="00C627A7">
        <w:rPr>
          <w:b/>
          <w:sz w:val="28"/>
          <w:szCs w:val="28"/>
          <w:lang w:val="vi-VN"/>
        </w:rPr>
        <w:t xml:space="preserve">rưởng Ban Chỉ đạo </w:t>
      </w:r>
      <w:r w:rsidR="005C56FC" w:rsidRPr="00C627A7">
        <w:rPr>
          <w:b/>
          <w:sz w:val="28"/>
          <w:szCs w:val="28"/>
          <w:lang w:val="vi-VN"/>
        </w:rPr>
        <w:t>-</w:t>
      </w:r>
      <w:r w:rsidR="00F369A0" w:rsidRPr="00C627A7">
        <w:rPr>
          <w:b/>
          <w:sz w:val="28"/>
          <w:szCs w:val="28"/>
          <w:lang w:val="vi-VN"/>
        </w:rPr>
        <w:t xml:space="preserve"> </w:t>
      </w:r>
      <w:r w:rsidR="000767D4" w:rsidRPr="00C627A7">
        <w:rPr>
          <w:b/>
          <w:sz w:val="28"/>
          <w:szCs w:val="28"/>
          <w:lang w:val="vi-VN"/>
        </w:rPr>
        <w:t>Đ</w:t>
      </w:r>
      <w:r w:rsidR="00F369A0" w:rsidRPr="00C627A7">
        <w:rPr>
          <w:b/>
          <w:sz w:val="28"/>
          <w:szCs w:val="28"/>
          <w:lang w:val="vi-VN"/>
        </w:rPr>
        <w:t>ồng chí Phó Bí thư</w:t>
      </w:r>
      <w:r w:rsidR="00E13840" w:rsidRPr="00C627A7">
        <w:rPr>
          <w:b/>
          <w:sz w:val="28"/>
          <w:szCs w:val="28"/>
          <w:lang w:val="vi-VN"/>
        </w:rPr>
        <w:t xml:space="preserve"> Thường trực</w:t>
      </w:r>
      <w:r w:rsidR="00F369A0" w:rsidRPr="00C627A7">
        <w:rPr>
          <w:b/>
          <w:sz w:val="28"/>
          <w:szCs w:val="28"/>
          <w:lang w:val="vi-VN"/>
        </w:rPr>
        <w:t xml:space="preserve"> </w:t>
      </w:r>
      <w:r w:rsidR="00085C26" w:rsidRPr="00AE50F3">
        <w:rPr>
          <w:b/>
          <w:sz w:val="28"/>
          <w:szCs w:val="28"/>
          <w:lang w:val="vi-VN"/>
        </w:rPr>
        <w:t>Huyện</w:t>
      </w:r>
      <w:r w:rsidR="00F369A0" w:rsidRPr="00C627A7">
        <w:rPr>
          <w:b/>
          <w:sz w:val="28"/>
          <w:szCs w:val="28"/>
          <w:lang w:val="vi-VN"/>
        </w:rPr>
        <w:t xml:space="preserve"> ủy</w:t>
      </w:r>
    </w:p>
    <w:p w14:paraId="19D8B4D5" w14:textId="77777777" w:rsidR="002552D8" w:rsidRPr="00C627A7" w:rsidRDefault="002552D8" w:rsidP="008043E1">
      <w:pPr>
        <w:spacing w:afterLines="60" w:after="144" w:line="360" w:lineRule="exact"/>
        <w:ind w:firstLine="567"/>
        <w:jc w:val="both"/>
        <w:rPr>
          <w:sz w:val="28"/>
          <w:szCs w:val="28"/>
          <w:lang w:val="vi-VN"/>
        </w:rPr>
      </w:pPr>
      <w:r w:rsidRPr="00C627A7">
        <w:rPr>
          <w:sz w:val="28"/>
          <w:szCs w:val="28"/>
          <w:lang w:val="vi-VN"/>
        </w:rPr>
        <w:t xml:space="preserve">- Định hướng chủ trương, đường lối của Đảng về phát triển khoa học, công nghệ, đổi mới sáng tạo và chuyển đổi số trên địa bàn </w:t>
      </w:r>
      <w:r>
        <w:rPr>
          <w:sz w:val="28"/>
          <w:szCs w:val="28"/>
          <w:lang w:val="vi-VN"/>
        </w:rPr>
        <w:t>huyện</w:t>
      </w:r>
      <w:r w:rsidRPr="00C627A7">
        <w:rPr>
          <w:sz w:val="28"/>
          <w:szCs w:val="28"/>
          <w:lang w:val="vi-VN"/>
        </w:rPr>
        <w:t xml:space="preserve">. Chỉ đạo tích hợp chuyển đổi số vào các chương trình, nghị quyết của Đảng bộ </w:t>
      </w:r>
      <w:r>
        <w:rPr>
          <w:sz w:val="28"/>
          <w:szCs w:val="28"/>
          <w:lang w:val="vi-VN"/>
        </w:rPr>
        <w:t>huyện</w:t>
      </w:r>
      <w:r w:rsidRPr="00C627A7">
        <w:rPr>
          <w:sz w:val="28"/>
          <w:szCs w:val="28"/>
          <w:lang w:val="vi-VN"/>
        </w:rPr>
        <w:t>, đảm bảo tính thống nhất và xuyên suốt. Giám sát việc thực hiện nguyên tắc Đảng lãnh đạo trong quá trình chuyển đổi số, đảm bảo phù hợp với các nghị quyết, chỉ thị của Trung ương.</w:t>
      </w:r>
    </w:p>
    <w:p w14:paraId="299E0E78" w14:textId="77777777" w:rsidR="002552D8" w:rsidRPr="00C627A7" w:rsidRDefault="002552D8" w:rsidP="008043E1">
      <w:pPr>
        <w:spacing w:afterLines="60" w:after="144" w:line="360" w:lineRule="exact"/>
        <w:ind w:firstLine="567"/>
        <w:jc w:val="both"/>
        <w:rPr>
          <w:sz w:val="28"/>
          <w:szCs w:val="28"/>
          <w:lang w:val="vi-VN"/>
        </w:rPr>
      </w:pPr>
      <w:r w:rsidRPr="00C627A7">
        <w:rPr>
          <w:sz w:val="28"/>
          <w:szCs w:val="28"/>
          <w:lang w:val="vi-VN"/>
        </w:rPr>
        <w:t xml:space="preserve">- Định hướng công tác tuyên truyền, tạo sự đồng thuận trong hệ thống chính trị và nhân dân về khoa học, công nghệ, đổi mới sáng tạo và chuyển đổi số. Chỉ đạo Ban Tuyên giáo </w:t>
      </w:r>
      <w:r>
        <w:rPr>
          <w:sz w:val="28"/>
          <w:szCs w:val="28"/>
          <w:lang w:val="vi-VN"/>
        </w:rPr>
        <w:t>Huyện</w:t>
      </w:r>
      <w:r w:rsidRPr="00C627A7">
        <w:rPr>
          <w:sz w:val="28"/>
          <w:szCs w:val="28"/>
          <w:lang w:val="vi-VN"/>
        </w:rPr>
        <w:t xml:space="preserve"> ủy, các cơ quan truyền thông tăng cường phổ biến, giáo dục nhận thức về chuyển đổi số trong Đảng và toàn xã hội. Phối hợp với các sở, ban, ngành tổ chức hội nghị, tọa đàm, diễn đàn khoa học để nâng cao nhận thức, tư tưởng về chuyển đổi số.</w:t>
      </w:r>
    </w:p>
    <w:p w14:paraId="2F9DE930" w14:textId="77777777" w:rsidR="002552D8" w:rsidRPr="00C627A7" w:rsidRDefault="002552D8" w:rsidP="008043E1">
      <w:pPr>
        <w:spacing w:afterLines="60" w:after="144" w:line="360" w:lineRule="exact"/>
        <w:ind w:firstLine="567"/>
        <w:jc w:val="both"/>
        <w:rPr>
          <w:sz w:val="28"/>
          <w:szCs w:val="28"/>
          <w:lang w:val="vi-VN"/>
        </w:rPr>
      </w:pPr>
      <w:r w:rsidRPr="00C627A7">
        <w:rPr>
          <w:sz w:val="28"/>
          <w:szCs w:val="28"/>
          <w:lang w:val="vi-VN"/>
        </w:rPr>
        <w:t>- Chỉ đạo kiện toàn tổ chức Ban Chỉ đạo để đảm bảo hiệu quả hoạt động, huy động nguồn lực phục vụ phát triển khoa học, công nghệ, đổi mới sáng tạo và chuyển đổi số. Định hướng bố trí, luân chuyển cán bộ để đáp ứng yêu cầu phát triển và ứng dụng công nghệ số trong quản lý, điều hành. Giám sát việc kiện toàn tổ chức bộ máy và nhân sự tại các cấp ủy Đảng, chính quyền, đảm bảo bộ máy hoạt động tinh gọn, hiệu quả, ứng dụng công nghệ cao.</w:t>
      </w:r>
    </w:p>
    <w:p w14:paraId="580796E0" w14:textId="77777777" w:rsidR="002552D8" w:rsidRPr="00C627A7" w:rsidRDefault="002552D8" w:rsidP="008043E1">
      <w:pPr>
        <w:spacing w:afterLines="60" w:after="144" w:line="360" w:lineRule="exact"/>
        <w:ind w:firstLine="567"/>
        <w:jc w:val="both"/>
        <w:rPr>
          <w:sz w:val="28"/>
          <w:szCs w:val="28"/>
          <w:lang w:val="vi-VN"/>
        </w:rPr>
      </w:pPr>
      <w:r w:rsidRPr="00C627A7">
        <w:rPr>
          <w:sz w:val="28"/>
          <w:szCs w:val="28"/>
          <w:lang w:val="vi-VN"/>
        </w:rPr>
        <w:lastRenderedPageBreak/>
        <w:t>- Chỉ đạo tổ chức các chương trình đào tạo, bồi dưỡng kiến thức số cho cán bộ, đảng viên trong hệ thống chính trị. Lãnh đạo việc phát triển đội ngũ cán bộ lãnh đạo, quản lý có năng lực số, hiểu biết sâu về khoa học, công nghệ và đổi mới sáng tạo. Giám sát công tác tuyển dụng, sử dụng, đãi ngộ nhân tài công nghệ thông tin trong các cơ quan Đảng, chính quyền.</w:t>
      </w:r>
    </w:p>
    <w:p w14:paraId="3633F14F" w14:textId="77777777" w:rsidR="002552D8" w:rsidRPr="00C627A7" w:rsidRDefault="002552D8" w:rsidP="008043E1">
      <w:pPr>
        <w:spacing w:afterLines="60" w:after="144" w:line="360" w:lineRule="exact"/>
        <w:ind w:firstLine="567"/>
        <w:jc w:val="both"/>
        <w:rPr>
          <w:sz w:val="28"/>
          <w:szCs w:val="28"/>
          <w:lang w:val="vi-VN"/>
        </w:rPr>
      </w:pPr>
      <w:r w:rsidRPr="00C627A7">
        <w:rPr>
          <w:sz w:val="28"/>
          <w:szCs w:val="28"/>
          <w:lang w:val="vi-VN"/>
        </w:rPr>
        <w:t xml:space="preserve">- Tham mưu, đề xuất với Ban Thường vụ </w:t>
      </w:r>
      <w:r>
        <w:rPr>
          <w:sz w:val="28"/>
          <w:szCs w:val="28"/>
          <w:lang w:val="vi-VN"/>
        </w:rPr>
        <w:t>Huyện</w:t>
      </w:r>
      <w:r w:rsidRPr="00C627A7">
        <w:rPr>
          <w:sz w:val="28"/>
          <w:szCs w:val="28"/>
          <w:lang w:val="vi-VN"/>
        </w:rPr>
        <w:t xml:space="preserve"> ủy và Hội đồng nhân dân </w:t>
      </w:r>
      <w:r>
        <w:rPr>
          <w:sz w:val="28"/>
          <w:szCs w:val="28"/>
          <w:lang w:val="vi-VN"/>
        </w:rPr>
        <w:t>huyện</w:t>
      </w:r>
      <w:r w:rsidRPr="00C627A7">
        <w:rPr>
          <w:sz w:val="28"/>
          <w:szCs w:val="28"/>
          <w:lang w:val="vi-VN"/>
        </w:rPr>
        <w:t xml:space="preserve"> về cơ chế, chính sách khuyến khích chuyển đổi số trong hệ thống chính trị và toàn xã hội. Chỉ đạo rà soát, sửa đổi, bổ sung các quy định, quy chế để đảm bảo ứng dụng công nghệ số trong hoạt động của Đảng và chính quyền. Lãnh đạo việc triển khai các chương trình, đề án thí điểm về quản lý điều hành số, phục vụ cải cách hành chính và nâng cao hiệu quả hoạt động của chính quyền số.</w:t>
      </w:r>
    </w:p>
    <w:p w14:paraId="01BD26B0" w14:textId="77777777" w:rsidR="002552D8" w:rsidRPr="00AE50F3" w:rsidRDefault="002552D8" w:rsidP="008043E1">
      <w:pPr>
        <w:spacing w:afterLines="60" w:after="144" w:line="360" w:lineRule="exact"/>
        <w:ind w:firstLine="567"/>
        <w:jc w:val="both"/>
        <w:rPr>
          <w:sz w:val="28"/>
          <w:szCs w:val="28"/>
          <w:lang w:val="vi-VN"/>
        </w:rPr>
      </w:pPr>
      <w:r w:rsidRPr="00C627A7">
        <w:rPr>
          <w:sz w:val="28"/>
          <w:szCs w:val="28"/>
          <w:lang w:val="vi-VN"/>
        </w:rPr>
        <w:t xml:space="preserve">- Chủ trì công tác kiểm tra, giám sát việc triển khai nghị quyết, đề án, kế hoạch về phát triển khoa học, công nghệ, đổi mới sáng tạo và chuyển đổi số. Đánh giá hiệu quả ứng dụng công nghệ thông tin trong hoạt động của các cơ quan Đảng, chính quyền, đề xuất các giải pháp khắc phục tồn tại, hạn chế. Lãnh đạo tổ chức sơ kết, tổng kết công tác chuyển đổi số trong hệ thống chính trị, báo cáo Ban Thường vụ </w:t>
      </w:r>
      <w:r>
        <w:rPr>
          <w:sz w:val="28"/>
          <w:szCs w:val="28"/>
          <w:lang w:val="vi-VN"/>
        </w:rPr>
        <w:t>Huyện</w:t>
      </w:r>
      <w:r w:rsidRPr="00C627A7">
        <w:rPr>
          <w:sz w:val="28"/>
          <w:szCs w:val="28"/>
          <w:lang w:val="vi-VN"/>
        </w:rPr>
        <w:t xml:space="preserve"> ủy để rút kinh nghiệm và chỉ đạo thực hiện hiệu quả hơn.</w:t>
      </w:r>
    </w:p>
    <w:p w14:paraId="5081F040" w14:textId="77777777" w:rsidR="002552D8" w:rsidRPr="00C627A7" w:rsidRDefault="002552D8" w:rsidP="008043E1">
      <w:pPr>
        <w:spacing w:afterLines="60" w:after="144" w:line="360" w:lineRule="exact"/>
        <w:ind w:firstLine="567"/>
        <w:jc w:val="both"/>
        <w:rPr>
          <w:sz w:val="28"/>
          <w:szCs w:val="28"/>
          <w:lang w:val="vi-VN"/>
        </w:rPr>
      </w:pPr>
      <w:r w:rsidRPr="00C627A7">
        <w:rPr>
          <w:sz w:val="28"/>
          <w:szCs w:val="28"/>
          <w:lang w:val="vi-VN"/>
        </w:rPr>
        <w:t xml:space="preserve">- Chỉ đạo các Ban Đảng, Văn phòng </w:t>
      </w:r>
      <w:r>
        <w:rPr>
          <w:sz w:val="28"/>
          <w:szCs w:val="28"/>
          <w:lang w:val="vi-VN"/>
        </w:rPr>
        <w:t>Huyện</w:t>
      </w:r>
      <w:r w:rsidRPr="00C627A7">
        <w:rPr>
          <w:sz w:val="28"/>
          <w:szCs w:val="28"/>
          <w:lang w:val="vi-VN"/>
        </w:rPr>
        <w:t xml:space="preserve"> ủy, Mặt trận Tổ quốc và các tổ chức chính trị - xã hội nghiên cứu, đề xuất chủ trương, chính sách về chuyển đổi số. Tổ chức quán triệt, triển khai các nghị quyết, chỉ thị của Trung ương, </w:t>
      </w:r>
      <w:r>
        <w:rPr>
          <w:sz w:val="28"/>
          <w:szCs w:val="28"/>
          <w:lang w:val="vi-VN"/>
        </w:rPr>
        <w:t>Huyện</w:t>
      </w:r>
      <w:r w:rsidRPr="00C627A7">
        <w:rPr>
          <w:sz w:val="28"/>
          <w:szCs w:val="28"/>
          <w:lang w:val="vi-VN"/>
        </w:rPr>
        <w:t xml:space="preserve"> ủy liên quan đến phát triển khoa học, công nghệ, đổi mới sáng tạo và chuyển đổi số. Đôn đốc các cơ quan tham mưu của Đảng rà soát, điều chỉnh các chương trình, kế hoạch để đồng bộ với chiến lược chuyển đổi số của </w:t>
      </w:r>
      <w:r>
        <w:rPr>
          <w:sz w:val="28"/>
          <w:szCs w:val="28"/>
          <w:lang w:val="vi-VN"/>
        </w:rPr>
        <w:t>huyện</w:t>
      </w:r>
      <w:r w:rsidRPr="00C627A7">
        <w:rPr>
          <w:sz w:val="28"/>
          <w:szCs w:val="28"/>
          <w:lang w:val="vi-VN"/>
        </w:rPr>
        <w:t>.</w:t>
      </w:r>
    </w:p>
    <w:p w14:paraId="23EA9794" w14:textId="77777777" w:rsidR="002552D8" w:rsidRPr="00C627A7" w:rsidRDefault="002552D8" w:rsidP="008043E1">
      <w:pPr>
        <w:spacing w:afterLines="60" w:after="144" w:line="360" w:lineRule="exact"/>
        <w:ind w:firstLine="567"/>
        <w:jc w:val="both"/>
        <w:rPr>
          <w:sz w:val="28"/>
          <w:szCs w:val="28"/>
          <w:lang w:val="vi-VN"/>
        </w:rPr>
      </w:pPr>
      <w:r w:rsidRPr="00C627A7">
        <w:rPr>
          <w:sz w:val="28"/>
          <w:szCs w:val="28"/>
          <w:lang w:val="vi-VN"/>
        </w:rPr>
        <w:t xml:space="preserve">- Chủ trì kiểm tra, giám sát việc thực hiện các nghị quyết, chỉ đạo của Ban Chấp hành Đảng bộ </w:t>
      </w:r>
      <w:r>
        <w:rPr>
          <w:sz w:val="28"/>
          <w:szCs w:val="28"/>
          <w:lang w:val="vi-VN"/>
        </w:rPr>
        <w:t>huyện</w:t>
      </w:r>
      <w:r w:rsidRPr="00C627A7">
        <w:rPr>
          <w:sz w:val="28"/>
          <w:szCs w:val="28"/>
          <w:lang w:val="vi-VN"/>
        </w:rPr>
        <w:t xml:space="preserve"> về chuyển đổi số trong các tổ chức Đảng, chính quyền, đoàn thể. Đánh giá tính hiệu quả, đồng bộ và thực tiễn triển khai các chủ trương, chính sách về khoa học, công nghệ và chuyển đổi số. Chỉ đạo các cơ quan Đảng thực hiện kiểm tra nội bộ, phát hiện và đề xuất biện pháp khắc phục các tồn tại, hạn chế trong triển khai chuyển đổi số.</w:t>
      </w:r>
    </w:p>
    <w:p w14:paraId="79C5C874" w14:textId="77777777" w:rsidR="002552D8" w:rsidRPr="00C627A7" w:rsidRDefault="002552D8" w:rsidP="008043E1">
      <w:pPr>
        <w:spacing w:afterLines="60" w:after="144" w:line="360" w:lineRule="exact"/>
        <w:ind w:firstLine="567"/>
        <w:jc w:val="both"/>
        <w:rPr>
          <w:sz w:val="28"/>
          <w:szCs w:val="28"/>
          <w:lang w:val="vi-VN"/>
        </w:rPr>
      </w:pPr>
      <w:r w:rsidRPr="00C627A7">
        <w:rPr>
          <w:sz w:val="28"/>
          <w:szCs w:val="28"/>
          <w:lang w:val="vi-VN"/>
        </w:rPr>
        <w:t xml:space="preserve">- Giám sát, đôn đốc sự phối hợp giữa các Ban Đảng, Mặt trận Tổ quốc, đoàn thể chính trị - xã hội với UBND </w:t>
      </w:r>
      <w:r>
        <w:rPr>
          <w:sz w:val="28"/>
          <w:szCs w:val="28"/>
          <w:lang w:val="vi-VN"/>
        </w:rPr>
        <w:t>huyện</w:t>
      </w:r>
      <w:r w:rsidRPr="00C627A7">
        <w:rPr>
          <w:sz w:val="28"/>
          <w:szCs w:val="28"/>
          <w:lang w:val="vi-VN"/>
        </w:rPr>
        <w:t>, doanh nghiệp trong thực hiện các nhiệm vụ chuyển đổi số. Chỉ đạo xây dựng cơ chế phối hợp giữa Đảng và chính quyền, đảm bảo sự lãnh đạo toàn diện trong ứng dụng công nghệ, đổi mới sáng tạo. Định hướng vai trò của các tổ chức chính trị - xã hội trong huy động sự tham gia của người dân, doanh nghiệp vào quá trình chuyển đổi số.</w:t>
      </w:r>
    </w:p>
    <w:p w14:paraId="33A7F31E" w14:textId="77777777" w:rsidR="002552D8" w:rsidRPr="00C627A7" w:rsidRDefault="002552D8" w:rsidP="008043E1">
      <w:pPr>
        <w:spacing w:afterLines="60" w:after="144" w:line="360" w:lineRule="exact"/>
        <w:ind w:firstLine="567"/>
        <w:jc w:val="both"/>
        <w:rPr>
          <w:sz w:val="28"/>
          <w:szCs w:val="28"/>
          <w:lang w:val="vi-VN"/>
        </w:rPr>
      </w:pPr>
      <w:r w:rsidRPr="00C627A7">
        <w:rPr>
          <w:sz w:val="28"/>
          <w:szCs w:val="28"/>
          <w:lang w:val="vi-VN"/>
        </w:rPr>
        <w:t xml:space="preserve">- Chỉ đạo việc bố trí, điều động, luân chuyển cán bộ có năng lực, kinh nghiệm trong lĩnh vực công nghệ số vào các vị trí quan trọng. Giám sát công tác bổ nhiệm, khen thưởng, kỷ luật đối với cán bộ, đảng viên thực hiện nhiệm vụ chuyển đổi số. </w:t>
      </w:r>
      <w:r w:rsidRPr="00C627A7">
        <w:rPr>
          <w:sz w:val="28"/>
          <w:szCs w:val="28"/>
          <w:lang w:val="vi-VN"/>
        </w:rPr>
        <w:lastRenderedPageBreak/>
        <w:t>Định hướng phát triển đội ngũ chuyên gia, nhân sự chất lượng cao về công nghệ số trong khối Đảng, chính quyền.</w:t>
      </w:r>
    </w:p>
    <w:p w14:paraId="4D268BCE" w14:textId="77777777" w:rsidR="002552D8" w:rsidRPr="00C627A7" w:rsidRDefault="002552D8" w:rsidP="008043E1">
      <w:pPr>
        <w:spacing w:afterLines="60" w:after="144" w:line="360" w:lineRule="exact"/>
        <w:ind w:firstLine="567"/>
        <w:jc w:val="both"/>
        <w:rPr>
          <w:sz w:val="28"/>
          <w:szCs w:val="28"/>
          <w:lang w:val="vi-VN"/>
        </w:rPr>
      </w:pPr>
      <w:r w:rsidRPr="00C627A7">
        <w:rPr>
          <w:sz w:val="28"/>
          <w:szCs w:val="28"/>
          <w:lang w:val="vi-VN"/>
        </w:rPr>
        <w:t xml:space="preserve">- Phối hợp với UBND </w:t>
      </w:r>
      <w:r>
        <w:rPr>
          <w:sz w:val="28"/>
          <w:szCs w:val="28"/>
          <w:lang w:val="vi-VN"/>
        </w:rPr>
        <w:t>huyện</w:t>
      </w:r>
      <w:r w:rsidRPr="00C627A7">
        <w:rPr>
          <w:sz w:val="28"/>
          <w:szCs w:val="28"/>
          <w:lang w:val="vi-VN"/>
        </w:rPr>
        <w:t xml:space="preserve"> tham mưu Ban Thường vụ </w:t>
      </w:r>
      <w:r>
        <w:rPr>
          <w:sz w:val="28"/>
          <w:szCs w:val="28"/>
          <w:lang w:val="vi-VN"/>
        </w:rPr>
        <w:t>Huyện</w:t>
      </w:r>
      <w:r w:rsidRPr="00C627A7">
        <w:rPr>
          <w:sz w:val="28"/>
          <w:szCs w:val="28"/>
          <w:lang w:val="vi-VN"/>
        </w:rPr>
        <w:t xml:space="preserve"> ủy ban hành cơ chế, chính sách đặc thù nhằm thúc đẩy ứng dụng công nghệ số. Đề xuất chính sách thu hút, sử dụng và đãi ngộ nhân lực công nghệ thông tin cho các cơ quan Đảng, chính quyền. Chỉ đạo các cơ quan liên quan xây dựng quy chế, quy định về ứng dụng công nghệ số trong hoạt động của tổ chức Đảng, đảm bảo minh bạch, an toàn thông tin.</w:t>
      </w:r>
    </w:p>
    <w:p w14:paraId="5ACE49BB" w14:textId="77777777" w:rsidR="002552D8" w:rsidRPr="00AE50F3" w:rsidRDefault="002552D8" w:rsidP="008043E1">
      <w:pPr>
        <w:spacing w:afterLines="60" w:after="144" w:line="360" w:lineRule="exact"/>
        <w:ind w:firstLine="567"/>
        <w:jc w:val="both"/>
        <w:rPr>
          <w:sz w:val="28"/>
          <w:szCs w:val="28"/>
          <w:lang w:val="vi-VN"/>
        </w:rPr>
      </w:pPr>
      <w:r w:rsidRPr="00C627A7">
        <w:rPr>
          <w:sz w:val="28"/>
          <w:szCs w:val="28"/>
          <w:lang w:val="vi-VN"/>
        </w:rPr>
        <w:t>- Chỉ đạo xây dựng tổ chức Đảng trong các cơ quan, doanh nghiệp liên quan đến khoa học, công nghệ và chuyển đổi số. Theo dõi, đánh giá công tác phát triển Đảng viên mới trong các lĩnh vực công nghệ, đổi mới sáng tạo. Định hướng hoạt động của các tổ chức Đảng tại các doanh nghiệp công nghệ số, đảm bảo sự lãnh đạo của Đảng trong lĩnh vực này.</w:t>
      </w:r>
    </w:p>
    <w:p w14:paraId="36EF0AC6" w14:textId="77CD3DA2" w:rsidR="00085C26" w:rsidRPr="00AE50F3" w:rsidRDefault="00085C26" w:rsidP="008043E1">
      <w:pPr>
        <w:spacing w:afterLines="60" w:after="144" w:line="360" w:lineRule="exact"/>
        <w:ind w:firstLine="567"/>
        <w:jc w:val="both"/>
        <w:rPr>
          <w:b/>
          <w:bCs/>
          <w:sz w:val="28"/>
          <w:szCs w:val="28"/>
          <w:lang w:val="vi-VN"/>
        </w:rPr>
      </w:pPr>
      <w:r w:rsidRPr="00AE50F3">
        <w:rPr>
          <w:b/>
          <w:bCs/>
          <w:sz w:val="28"/>
          <w:szCs w:val="28"/>
          <w:lang w:val="vi-VN"/>
        </w:rPr>
        <w:t>4. Phó trưởng Ban Chỉ đạo - Đồng chí phó chủ tịch phụ trách lĩnh vực</w:t>
      </w:r>
    </w:p>
    <w:p w14:paraId="7C32045B" w14:textId="5432E447" w:rsidR="002552D8" w:rsidRPr="00DD7535" w:rsidRDefault="002552D8" w:rsidP="008043E1">
      <w:pPr>
        <w:spacing w:afterLines="60" w:after="144" w:line="360" w:lineRule="exact"/>
        <w:ind w:firstLine="567"/>
        <w:jc w:val="both"/>
        <w:rPr>
          <w:sz w:val="28"/>
          <w:szCs w:val="28"/>
          <w:lang w:val="vi-VN"/>
        </w:rPr>
      </w:pPr>
      <w:r w:rsidRPr="00AE50F3">
        <w:rPr>
          <w:sz w:val="28"/>
          <w:szCs w:val="28"/>
          <w:lang w:val="vi-VN"/>
        </w:rPr>
        <w:t>- Giúp đồng chí Trưởng Ban điều hành các hoạt động chuyển đổi số các cơ quan tham mưu, giúp việc và chỉ đạo cơ quan thường trực Ban Chỉ đạo thực hiện các nhiệm vụ được giao.</w:t>
      </w:r>
    </w:p>
    <w:p w14:paraId="25DE06EE" w14:textId="2739186D" w:rsidR="002552D8" w:rsidRPr="00C627A7" w:rsidRDefault="002552D8" w:rsidP="008043E1">
      <w:pPr>
        <w:spacing w:afterLines="60" w:after="144" w:line="360" w:lineRule="exact"/>
        <w:ind w:firstLine="567"/>
        <w:jc w:val="both"/>
        <w:rPr>
          <w:sz w:val="28"/>
          <w:szCs w:val="28"/>
          <w:lang w:val="vi-VN"/>
        </w:rPr>
      </w:pPr>
      <w:r w:rsidRPr="00C627A7">
        <w:rPr>
          <w:sz w:val="28"/>
          <w:szCs w:val="28"/>
          <w:lang w:val="vi-VN"/>
        </w:rPr>
        <w:t xml:space="preserve">- Chỉ đạo theo dõi, đánh giá tiến độ triển khai các chương trình, dự án thuộc lĩnh vực khoa học, công nghệ, đổi mới sáng tạo và chuyển đổi số. Đôn đốc các </w:t>
      </w:r>
      <w:r>
        <w:rPr>
          <w:sz w:val="28"/>
          <w:szCs w:val="28"/>
          <w:lang w:val="vi-VN"/>
        </w:rPr>
        <w:t>cơ quan, ban</w:t>
      </w:r>
      <w:r w:rsidRPr="00C627A7">
        <w:rPr>
          <w:sz w:val="28"/>
          <w:szCs w:val="28"/>
          <w:lang w:val="vi-VN"/>
        </w:rPr>
        <w:t xml:space="preserve">, ngành, địa phương thực hiện đúng lộ trình chuyển đổi số theo Kế hoạch Chuyển đổi số </w:t>
      </w:r>
      <w:r>
        <w:rPr>
          <w:sz w:val="28"/>
          <w:szCs w:val="28"/>
          <w:lang w:val="vi-VN"/>
        </w:rPr>
        <w:t>huyện Bắc Hà</w:t>
      </w:r>
      <w:r w:rsidRPr="00C627A7">
        <w:rPr>
          <w:sz w:val="28"/>
          <w:szCs w:val="28"/>
          <w:lang w:val="vi-VN"/>
        </w:rPr>
        <w:t xml:space="preserve"> đến năm 2025, định hướng đến năm 2030. Chỉ đạo tháo gỡ khó khăn, vướng mắc trong quá trình thực hiện các chương trình, dự án.</w:t>
      </w:r>
    </w:p>
    <w:p w14:paraId="51BC9347" w14:textId="77777777" w:rsidR="002552D8" w:rsidRPr="00C627A7" w:rsidRDefault="002552D8" w:rsidP="008043E1">
      <w:pPr>
        <w:spacing w:afterLines="60" w:after="144" w:line="360" w:lineRule="exact"/>
        <w:ind w:firstLine="567"/>
        <w:jc w:val="both"/>
        <w:rPr>
          <w:sz w:val="28"/>
          <w:szCs w:val="28"/>
          <w:lang w:val="vi-VN"/>
        </w:rPr>
      </w:pPr>
      <w:r w:rsidRPr="00C627A7">
        <w:rPr>
          <w:sz w:val="28"/>
          <w:szCs w:val="28"/>
          <w:lang w:val="vi-VN"/>
        </w:rPr>
        <w:t xml:space="preserve">- Yêu cầu các </w:t>
      </w:r>
      <w:r>
        <w:rPr>
          <w:sz w:val="28"/>
          <w:szCs w:val="28"/>
          <w:lang w:val="vi-VN"/>
        </w:rPr>
        <w:t>cơ quan, ban</w:t>
      </w:r>
      <w:r w:rsidRPr="00C627A7">
        <w:rPr>
          <w:sz w:val="28"/>
          <w:szCs w:val="28"/>
          <w:lang w:val="vi-VN"/>
        </w:rPr>
        <w:t xml:space="preserve">, ngành và UBND các </w:t>
      </w:r>
      <w:r>
        <w:rPr>
          <w:sz w:val="28"/>
          <w:szCs w:val="28"/>
          <w:lang w:val="vi-VN"/>
        </w:rPr>
        <w:t>xã, thị trấn</w:t>
      </w:r>
      <w:r w:rsidRPr="00C627A7">
        <w:rPr>
          <w:sz w:val="28"/>
          <w:szCs w:val="28"/>
          <w:lang w:val="vi-VN"/>
        </w:rPr>
        <w:t xml:space="preserve"> phối hợp chặt chẽ trong việc triển khai các hoạt động về chuyển đổi số, phát triển khoa học – công nghệ. Hỗ trợ doanh nghiệp trong </w:t>
      </w:r>
      <w:r>
        <w:rPr>
          <w:sz w:val="28"/>
          <w:szCs w:val="28"/>
          <w:lang w:val="vi-VN"/>
        </w:rPr>
        <w:t xml:space="preserve">huyện </w:t>
      </w:r>
      <w:r w:rsidRPr="00C627A7">
        <w:rPr>
          <w:sz w:val="28"/>
          <w:szCs w:val="28"/>
          <w:lang w:val="vi-VN"/>
        </w:rPr>
        <w:t xml:space="preserve">tiếp cận và ứng dụng công nghệ mới, đổi mới mô hình kinh doanh theo hướng số hóa. Chỉ đạo công tác tuyên truyền, đào tạo, nâng cao nhận thức về chuyển đổi số và đổi mới sáng tạo trong </w:t>
      </w:r>
      <w:r>
        <w:rPr>
          <w:sz w:val="28"/>
          <w:szCs w:val="28"/>
          <w:lang w:val="vi-VN"/>
        </w:rPr>
        <w:t>huyện.</w:t>
      </w:r>
    </w:p>
    <w:p w14:paraId="4A6AFB2F" w14:textId="77777777" w:rsidR="002552D8" w:rsidRPr="00C627A7" w:rsidRDefault="002552D8" w:rsidP="008043E1">
      <w:pPr>
        <w:spacing w:afterLines="60" w:after="144" w:line="360" w:lineRule="exact"/>
        <w:ind w:firstLine="567"/>
        <w:jc w:val="both"/>
        <w:rPr>
          <w:sz w:val="28"/>
          <w:szCs w:val="28"/>
          <w:lang w:val="vi-VN"/>
        </w:rPr>
      </w:pPr>
      <w:r w:rsidRPr="00C627A7">
        <w:rPr>
          <w:sz w:val="28"/>
          <w:szCs w:val="28"/>
          <w:lang w:val="vi-VN"/>
        </w:rPr>
        <w:t xml:space="preserve">- Trực tiếp chỉ đạo các vấn đề quan trọng như phát triển hạ tầng số, dữ liệu số, chính quyền số. Giải quyết các vấn đề liên quan đến bảo mật, an toàn thông tin mạng, dữ liệu số của </w:t>
      </w:r>
      <w:r>
        <w:rPr>
          <w:sz w:val="28"/>
          <w:szCs w:val="28"/>
          <w:lang w:val="vi-VN"/>
        </w:rPr>
        <w:t>huyện</w:t>
      </w:r>
      <w:r w:rsidRPr="00C627A7">
        <w:rPr>
          <w:sz w:val="28"/>
          <w:szCs w:val="28"/>
          <w:lang w:val="vi-VN"/>
        </w:rPr>
        <w:t>. Định hướng phát triển nguồn nhân lực số, hỗ trợ đào tạo và nâng cao năng lực cho cán bộ, doanh nghiệp và người dân.</w:t>
      </w:r>
    </w:p>
    <w:p w14:paraId="0533259A" w14:textId="77777777" w:rsidR="002552D8" w:rsidRPr="00C627A7" w:rsidRDefault="002552D8" w:rsidP="008043E1">
      <w:pPr>
        <w:spacing w:afterLines="60" w:after="144" w:line="360" w:lineRule="exact"/>
        <w:ind w:firstLine="567"/>
        <w:jc w:val="both"/>
        <w:rPr>
          <w:sz w:val="28"/>
          <w:szCs w:val="28"/>
          <w:lang w:val="vi-VN"/>
        </w:rPr>
      </w:pPr>
      <w:r w:rsidRPr="00C627A7">
        <w:rPr>
          <w:sz w:val="28"/>
          <w:szCs w:val="28"/>
          <w:lang w:val="vi-VN"/>
        </w:rPr>
        <w:t xml:space="preserve">- Chỉ đạo tổng kết, đánh giá hiệu quả triển khai các chương trình, kế hoạch về khoa học, công nghệ, đổi mới sáng tạo và chuyển đổi số. Đề xuất điều chỉnh chiến lược, giải pháp để nâng cao hiệu quả thực hiện. Xây dựng báo cáo trình UBND </w:t>
      </w:r>
      <w:r>
        <w:rPr>
          <w:sz w:val="28"/>
          <w:szCs w:val="28"/>
          <w:lang w:val="vi-VN"/>
        </w:rPr>
        <w:t>huyện</w:t>
      </w:r>
      <w:r w:rsidRPr="00C627A7">
        <w:rPr>
          <w:sz w:val="28"/>
          <w:szCs w:val="28"/>
          <w:lang w:val="vi-VN"/>
        </w:rPr>
        <w:t xml:space="preserve">, </w:t>
      </w:r>
      <w:r>
        <w:rPr>
          <w:sz w:val="28"/>
          <w:szCs w:val="28"/>
          <w:lang w:val="vi-VN"/>
        </w:rPr>
        <w:t>Huyện</w:t>
      </w:r>
      <w:r w:rsidRPr="00C627A7">
        <w:rPr>
          <w:sz w:val="28"/>
          <w:szCs w:val="28"/>
          <w:lang w:val="vi-VN"/>
        </w:rPr>
        <w:t xml:space="preserve"> ủy và các cơ quan </w:t>
      </w:r>
      <w:r>
        <w:rPr>
          <w:sz w:val="28"/>
          <w:szCs w:val="28"/>
          <w:lang w:val="vi-VN"/>
        </w:rPr>
        <w:t>cấp trên</w:t>
      </w:r>
      <w:r w:rsidRPr="00C627A7">
        <w:rPr>
          <w:sz w:val="28"/>
          <w:szCs w:val="28"/>
          <w:lang w:val="vi-VN"/>
        </w:rPr>
        <w:t xml:space="preserve"> theo yêu cầu.</w:t>
      </w:r>
    </w:p>
    <w:p w14:paraId="30D72C21" w14:textId="77777777" w:rsidR="002552D8" w:rsidRPr="00AE50F3" w:rsidRDefault="002552D8" w:rsidP="008043E1">
      <w:pPr>
        <w:spacing w:afterLines="60" w:after="144" w:line="360" w:lineRule="exact"/>
        <w:ind w:firstLine="567"/>
        <w:jc w:val="both"/>
        <w:rPr>
          <w:b/>
          <w:sz w:val="28"/>
          <w:szCs w:val="28"/>
          <w:lang w:val="vi-VN"/>
        </w:rPr>
      </w:pPr>
    </w:p>
    <w:p w14:paraId="3BBDABEB" w14:textId="77777777" w:rsidR="002552D8" w:rsidRPr="00AE50F3" w:rsidRDefault="002552D8" w:rsidP="008043E1">
      <w:pPr>
        <w:spacing w:afterLines="60" w:after="144" w:line="360" w:lineRule="exact"/>
        <w:ind w:firstLine="567"/>
        <w:jc w:val="both"/>
        <w:rPr>
          <w:b/>
          <w:sz w:val="28"/>
          <w:szCs w:val="28"/>
          <w:lang w:val="vi-VN"/>
        </w:rPr>
      </w:pPr>
    </w:p>
    <w:p w14:paraId="41F35361" w14:textId="3F6C6078" w:rsidR="00F369A0" w:rsidRPr="00C627A7" w:rsidRDefault="006C5759" w:rsidP="008043E1">
      <w:pPr>
        <w:spacing w:afterLines="60" w:after="144" w:line="360" w:lineRule="exact"/>
        <w:ind w:firstLine="567"/>
        <w:jc w:val="both"/>
        <w:rPr>
          <w:b/>
          <w:sz w:val="28"/>
          <w:szCs w:val="28"/>
          <w:lang w:val="vi-VN"/>
        </w:rPr>
      </w:pPr>
      <w:r w:rsidRPr="00C627A7">
        <w:rPr>
          <w:b/>
          <w:sz w:val="28"/>
          <w:szCs w:val="28"/>
          <w:lang w:val="vi-VN"/>
        </w:rPr>
        <w:t>5</w:t>
      </w:r>
      <w:r w:rsidR="00F369A0" w:rsidRPr="00C627A7">
        <w:rPr>
          <w:b/>
          <w:sz w:val="28"/>
          <w:szCs w:val="28"/>
          <w:lang w:val="vi-VN"/>
        </w:rPr>
        <w:t>. Các thành viên</w:t>
      </w:r>
    </w:p>
    <w:p w14:paraId="2ED28821" w14:textId="2064B627" w:rsidR="00F369A0" w:rsidRPr="00C627A7" w:rsidRDefault="006C5759" w:rsidP="008043E1">
      <w:pPr>
        <w:spacing w:afterLines="60" w:after="144" w:line="360" w:lineRule="exact"/>
        <w:ind w:firstLine="567"/>
        <w:jc w:val="both"/>
        <w:rPr>
          <w:b/>
          <w:i/>
          <w:sz w:val="28"/>
          <w:szCs w:val="28"/>
          <w:lang w:val="vi-VN"/>
        </w:rPr>
      </w:pPr>
      <w:r w:rsidRPr="00C627A7">
        <w:rPr>
          <w:b/>
          <w:i/>
          <w:sz w:val="28"/>
          <w:szCs w:val="28"/>
          <w:lang w:val="vi-VN"/>
        </w:rPr>
        <w:t>5</w:t>
      </w:r>
      <w:r w:rsidR="00214CEE" w:rsidRPr="00C627A7">
        <w:rPr>
          <w:b/>
          <w:i/>
          <w:sz w:val="28"/>
          <w:szCs w:val="28"/>
          <w:lang w:val="vi-VN"/>
        </w:rPr>
        <w:t>.</w:t>
      </w:r>
      <w:r w:rsidR="00F369A0" w:rsidRPr="00C627A7">
        <w:rPr>
          <w:b/>
          <w:i/>
          <w:sz w:val="28"/>
          <w:szCs w:val="28"/>
          <w:lang w:val="vi-VN"/>
        </w:rPr>
        <w:t>1. Nhiệm vụ chung</w:t>
      </w:r>
    </w:p>
    <w:p w14:paraId="0C25028A" w14:textId="77777777" w:rsidR="002552D8" w:rsidRPr="00C627A7" w:rsidRDefault="002552D8" w:rsidP="008043E1">
      <w:pPr>
        <w:spacing w:afterLines="60" w:after="144" w:line="360" w:lineRule="exact"/>
        <w:ind w:firstLine="567"/>
        <w:jc w:val="both"/>
        <w:rPr>
          <w:sz w:val="28"/>
          <w:szCs w:val="28"/>
          <w:lang w:val="vi-VN"/>
        </w:rPr>
      </w:pPr>
      <w:r w:rsidRPr="00C627A7">
        <w:rPr>
          <w:sz w:val="28"/>
          <w:szCs w:val="28"/>
          <w:lang w:val="vi-VN"/>
        </w:rPr>
        <w:t>Các thành viên Ban Chỉ đạo có trách nhiệm tham gia đề xuất, chỉ đạo, tổ chức thực hiện, kiểm tra, giám sát và báo cáo tình hình triển khai các nhiệm vụ thuộc lĩnh vực khoa học, công nghệ, đổi mới sáng tạo và chuyển đổi số trong phạm vi phụ trách. Cụ thể:</w:t>
      </w:r>
    </w:p>
    <w:p w14:paraId="02DF12B2" w14:textId="77777777" w:rsidR="002552D8" w:rsidRPr="00C627A7" w:rsidRDefault="002552D8" w:rsidP="008043E1">
      <w:pPr>
        <w:spacing w:afterLines="60" w:after="144" w:line="360" w:lineRule="exact"/>
        <w:ind w:firstLine="567"/>
        <w:jc w:val="both"/>
        <w:rPr>
          <w:sz w:val="28"/>
          <w:szCs w:val="28"/>
          <w:lang w:val="vi-VN"/>
        </w:rPr>
      </w:pPr>
      <w:r w:rsidRPr="00C627A7">
        <w:rPr>
          <w:sz w:val="28"/>
          <w:szCs w:val="28"/>
          <w:lang w:val="vi-VN"/>
        </w:rPr>
        <w:t xml:space="preserve">-  Tham mưu xây dựng và tổ chức triển khai các chương trình, đề án, kế hoạch về khoa học, công nghệ, đổi mới sáng tạo và chuyển đổi số theo chủ trương của Đảng, Nhà nước và định hướng của </w:t>
      </w:r>
      <w:r>
        <w:rPr>
          <w:sz w:val="28"/>
          <w:szCs w:val="28"/>
          <w:lang w:val="vi-VN"/>
        </w:rPr>
        <w:t>huyện</w:t>
      </w:r>
      <w:r w:rsidRPr="00C627A7">
        <w:rPr>
          <w:sz w:val="28"/>
          <w:szCs w:val="28"/>
          <w:lang w:val="vi-VN"/>
        </w:rPr>
        <w:t xml:space="preserve">. Đề xuất cơ chế, chính sách, giải pháp để thúc đẩy phát triển khoa học, công nghệ, chuyển đổi số trong các lĩnh vực trọng điểm. Định hướng ứng dụng công nghệ mới, phát triển hạ tầng số, dữ liệu số nhằm nâng cao hiệu quả quản lý và phát triển kinh tế - xã hội của </w:t>
      </w:r>
      <w:r>
        <w:rPr>
          <w:sz w:val="28"/>
          <w:szCs w:val="28"/>
          <w:lang w:val="vi-VN"/>
        </w:rPr>
        <w:t>huyện</w:t>
      </w:r>
      <w:r w:rsidRPr="00C627A7">
        <w:rPr>
          <w:sz w:val="28"/>
          <w:szCs w:val="28"/>
          <w:lang w:val="vi-VN"/>
        </w:rPr>
        <w:t>.</w:t>
      </w:r>
    </w:p>
    <w:p w14:paraId="42DCF0BC" w14:textId="77777777" w:rsidR="002552D8" w:rsidRPr="00AE50F3" w:rsidRDefault="002552D8" w:rsidP="008043E1">
      <w:pPr>
        <w:spacing w:afterLines="60" w:after="144" w:line="360" w:lineRule="exact"/>
        <w:ind w:firstLine="567"/>
        <w:jc w:val="both"/>
        <w:rPr>
          <w:sz w:val="28"/>
          <w:szCs w:val="28"/>
          <w:lang w:val="vi-VN"/>
        </w:rPr>
      </w:pPr>
      <w:r w:rsidRPr="00C627A7">
        <w:rPr>
          <w:sz w:val="28"/>
          <w:szCs w:val="28"/>
          <w:lang w:val="vi-VN"/>
        </w:rPr>
        <w:t xml:space="preserve">- Thực hiện và chịu trách nhiệm về nội dung công tác chuyển đổi số, khoa học, công nghệ, đổi mới sáng tạo trong lĩnh vực được phân công. Chỉ đạo xây dựng hạ tầng số, chính quyền số, kinh tế số, xã hội số theo lộ trình của </w:t>
      </w:r>
      <w:r>
        <w:rPr>
          <w:sz w:val="28"/>
          <w:szCs w:val="28"/>
          <w:lang w:val="vi-VN"/>
        </w:rPr>
        <w:t>huyện</w:t>
      </w:r>
      <w:r w:rsidRPr="00C627A7">
        <w:rPr>
          <w:sz w:val="28"/>
          <w:szCs w:val="28"/>
          <w:lang w:val="vi-VN"/>
        </w:rPr>
        <w:t>. Đẩy mạnh số hóa dữ liệu, liên thông, kết nối, chia sẻ thông tin giữa các đơn vị, ngành, địa phương. Hỗ trợ các doanh nghiệp, tổ chức triển khai các giải pháp công nghệ, đổi mới mô hình sản xuất, kinh doanh theo hướng số hóa.</w:t>
      </w:r>
    </w:p>
    <w:p w14:paraId="310C2D5F" w14:textId="77777777" w:rsidR="002552D8" w:rsidRPr="00AE50F3" w:rsidRDefault="002552D8" w:rsidP="008043E1">
      <w:pPr>
        <w:spacing w:afterLines="60" w:after="144" w:line="360" w:lineRule="exact"/>
        <w:ind w:firstLine="567"/>
        <w:jc w:val="both"/>
        <w:rPr>
          <w:sz w:val="28"/>
          <w:szCs w:val="28"/>
          <w:lang w:val="vi-VN"/>
        </w:rPr>
      </w:pPr>
      <w:r w:rsidRPr="00AE50F3">
        <w:rPr>
          <w:sz w:val="28"/>
          <w:szCs w:val="28"/>
          <w:lang w:val="vi-VN"/>
        </w:rPr>
        <w:t xml:space="preserve">- </w:t>
      </w:r>
      <w:r w:rsidRPr="00170A0D">
        <w:rPr>
          <w:sz w:val="28"/>
          <w:szCs w:val="28"/>
          <w:lang w:val="vi-VN"/>
        </w:rPr>
        <w:t>Giám sát, đánh giá tiến độ và hiệu quả thực hiện các kế hoạch, đề án, chương trình khoa học, công nghệ, đổi mới sáng tạo và chuyển đổi số tại địa phương, đơn vị mình phụ trách. Đôn đốc việc triển khai, giải quyết các khó khăn, vướng mắc trong thực hiện nhiệm vụ. Đề xuất các giải pháp điều chỉnh kịp thời để đảm bảo mục tiêu và tiến độ theo kế hoạch của Ban Chỉ đạo.</w:t>
      </w:r>
    </w:p>
    <w:p w14:paraId="3B357485" w14:textId="77777777" w:rsidR="002552D8" w:rsidRPr="00C627A7" w:rsidRDefault="002552D8" w:rsidP="008043E1">
      <w:pPr>
        <w:spacing w:afterLines="60" w:after="144" w:line="360" w:lineRule="exact"/>
        <w:ind w:firstLine="567"/>
        <w:jc w:val="both"/>
        <w:rPr>
          <w:sz w:val="28"/>
          <w:szCs w:val="28"/>
          <w:lang w:val="vi-VN"/>
        </w:rPr>
      </w:pPr>
      <w:r w:rsidRPr="00C627A7">
        <w:rPr>
          <w:sz w:val="28"/>
          <w:szCs w:val="28"/>
          <w:lang w:val="vi-VN"/>
        </w:rPr>
        <w:t xml:space="preserve">- Phối hợp với các </w:t>
      </w:r>
      <w:r w:rsidRPr="00AE50F3">
        <w:rPr>
          <w:sz w:val="28"/>
          <w:szCs w:val="28"/>
          <w:lang w:val="vi-VN"/>
        </w:rPr>
        <w:t>cơ quan</w:t>
      </w:r>
      <w:r w:rsidRPr="00C627A7">
        <w:rPr>
          <w:sz w:val="28"/>
          <w:szCs w:val="28"/>
          <w:lang w:val="vi-VN"/>
        </w:rPr>
        <w:t>, ban, ngành, địa phương và đơn vị liên quan để triển khai các hoạt động chuyển đổi số, ứng dụng khoa học, công nghệ, đổi mới sáng tạo. Chia sẻ kinh nghiệm, dữ liệu, công nghệ để bảo đảm sự đồng bộ, hiệu quả trong các chương trình chuyển đổi số. Tăng cường hợp tác với các tổ chức, doanh nghiệp, viện nghiên cứu để ứng dụng các thành tựu khoa học và công nghệ vào thực tiễn.</w:t>
      </w:r>
    </w:p>
    <w:p w14:paraId="0CC3F872" w14:textId="77777777" w:rsidR="002552D8" w:rsidRPr="00C627A7" w:rsidRDefault="002552D8" w:rsidP="008043E1">
      <w:pPr>
        <w:spacing w:afterLines="60" w:after="144" w:line="360" w:lineRule="exact"/>
        <w:ind w:firstLine="567"/>
        <w:jc w:val="both"/>
        <w:rPr>
          <w:sz w:val="28"/>
          <w:szCs w:val="28"/>
          <w:lang w:val="vi-VN"/>
        </w:rPr>
      </w:pPr>
      <w:r w:rsidRPr="00C627A7">
        <w:rPr>
          <w:sz w:val="28"/>
          <w:szCs w:val="28"/>
          <w:lang w:val="vi-VN"/>
        </w:rPr>
        <w:t>- Tham gia chỉ đạo công tác tuyên truyền, nâng cao nhận thức về khoa học, công nghệ, đổi mới sáng tạo và chuyển đổi số trong cán bộ, công chức, viên chức, doanh nghiệp và người dân. Chỉ đạo, tổ chức đào tạo, bồi dưỡng nâng cao năng lực số cho cán bộ và nhân dân trong các lĩnh vực liên quan. Định hướng xây dựng các mô hình thí điểm, các điển hình tiên tiến về ứng dụng công nghệ, đổi mới sáng tạo và chuyển đổi số để nhân rộng.</w:t>
      </w:r>
    </w:p>
    <w:p w14:paraId="551EF6FE" w14:textId="77777777" w:rsidR="002552D8" w:rsidRPr="00C627A7" w:rsidRDefault="002552D8" w:rsidP="008043E1">
      <w:pPr>
        <w:spacing w:afterLines="60" w:after="144" w:line="360" w:lineRule="exact"/>
        <w:ind w:firstLine="567"/>
        <w:jc w:val="both"/>
        <w:rPr>
          <w:sz w:val="28"/>
          <w:szCs w:val="28"/>
          <w:lang w:val="vi-VN"/>
        </w:rPr>
      </w:pPr>
      <w:r w:rsidRPr="00C627A7">
        <w:rPr>
          <w:sz w:val="28"/>
          <w:szCs w:val="28"/>
          <w:lang w:val="vi-VN"/>
        </w:rPr>
        <w:lastRenderedPageBreak/>
        <w:t>- Định kỳ hoặc đột xuất báo cáo Ban Chỉ đạo về kết quả thực hiện nhiệm vụ, những khó khăn, vướng mắc và đề xuất giải pháp. Góp ý, tham mưu điều chỉnh chiến lược, kế hoạch, chính sách để phù hợp với tình hình thực tiễn. Đánh giá hiệu quả của các chương trình, đề xuất điều chỉnh khi cần thiết.</w:t>
      </w:r>
    </w:p>
    <w:p w14:paraId="1FF6565A" w14:textId="77777777" w:rsidR="002552D8" w:rsidRPr="00C627A7" w:rsidRDefault="002552D8" w:rsidP="008043E1">
      <w:pPr>
        <w:spacing w:afterLines="60" w:after="144" w:line="360" w:lineRule="exact"/>
        <w:ind w:firstLine="567"/>
        <w:jc w:val="both"/>
        <w:rPr>
          <w:sz w:val="28"/>
          <w:szCs w:val="28"/>
          <w:lang w:val="vi-VN"/>
        </w:rPr>
      </w:pPr>
      <w:r w:rsidRPr="00C627A7">
        <w:rPr>
          <w:sz w:val="28"/>
          <w:szCs w:val="28"/>
          <w:lang w:val="vi-VN"/>
        </w:rPr>
        <w:t>- Thực hiện các nhiệm vụ khác do Trưởng Ban phân công.</w:t>
      </w:r>
    </w:p>
    <w:p w14:paraId="741AAF2F" w14:textId="78BF3772" w:rsidR="00BB45D4" w:rsidRPr="00C627A7" w:rsidRDefault="006C5759" w:rsidP="008043E1">
      <w:pPr>
        <w:spacing w:afterLines="60" w:after="144" w:line="360" w:lineRule="exact"/>
        <w:ind w:firstLine="567"/>
        <w:jc w:val="both"/>
        <w:rPr>
          <w:b/>
          <w:i/>
          <w:sz w:val="28"/>
          <w:szCs w:val="28"/>
          <w:lang w:val="vi-VN"/>
        </w:rPr>
      </w:pPr>
      <w:r w:rsidRPr="00C627A7">
        <w:rPr>
          <w:b/>
          <w:i/>
          <w:sz w:val="28"/>
          <w:szCs w:val="28"/>
          <w:lang w:val="vi-VN"/>
        </w:rPr>
        <w:t>5</w:t>
      </w:r>
      <w:r w:rsidR="001127CE" w:rsidRPr="00C627A7">
        <w:rPr>
          <w:b/>
          <w:i/>
          <w:sz w:val="28"/>
          <w:szCs w:val="28"/>
          <w:lang w:val="vi-VN"/>
        </w:rPr>
        <w:t>.</w:t>
      </w:r>
      <w:r w:rsidR="00F369A0" w:rsidRPr="00C627A7">
        <w:rPr>
          <w:b/>
          <w:i/>
          <w:sz w:val="28"/>
          <w:szCs w:val="28"/>
          <w:lang w:val="vi-VN"/>
        </w:rPr>
        <w:t xml:space="preserve">2. </w:t>
      </w:r>
      <w:r w:rsidR="00BB45D4" w:rsidRPr="00C627A7">
        <w:rPr>
          <w:b/>
          <w:i/>
          <w:sz w:val="28"/>
          <w:szCs w:val="28"/>
          <w:lang w:val="vi-VN"/>
        </w:rPr>
        <w:t xml:space="preserve">Đồng chí Trưởng Ban Tổ chức </w:t>
      </w:r>
      <w:r w:rsidR="002D52B0">
        <w:rPr>
          <w:b/>
          <w:i/>
          <w:sz w:val="28"/>
          <w:szCs w:val="28"/>
          <w:lang w:val="vi-VN"/>
        </w:rPr>
        <w:t>Huyện ủy</w:t>
      </w:r>
    </w:p>
    <w:p w14:paraId="28ED658A" w14:textId="77777777" w:rsidR="0093169D" w:rsidRPr="00C627A7" w:rsidRDefault="0093169D" w:rsidP="008043E1">
      <w:pPr>
        <w:spacing w:afterLines="60" w:after="144" w:line="360" w:lineRule="exact"/>
        <w:ind w:firstLine="567"/>
        <w:jc w:val="both"/>
        <w:rPr>
          <w:sz w:val="28"/>
          <w:szCs w:val="28"/>
          <w:lang w:val="vi-VN"/>
        </w:rPr>
      </w:pPr>
      <w:r w:rsidRPr="00C627A7">
        <w:rPr>
          <w:sz w:val="28"/>
          <w:szCs w:val="28"/>
          <w:lang w:val="vi-VN"/>
        </w:rPr>
        <w:t>Phụ trách công tác tổ chức, cán bộ và xây dựng đội ngũ nhân lực phục vụ chuyển đổi số. Bao gồm các nhiệm vụ:</w:t>
      </w:r>
    </w:p>
    <w:p w14:paraId="365D397F" w14:textId="77777777" w:rsidR="0093169D" w:rsidRPr="00C627A7" w:rsidRDefault="0093169D" w:rsidP="008043E1">
      <w:pPr>
        <w:spacing w:afterLines="60" w:after="144" w:line="360" w:lineRule="exact"/>
        <w:ind w:firstLine="567"/>
        <w:jc w:val="both"/>
        <w:rPr>
          <w:spacing w:val="-4"/>
          <w:sz w:val="28"/>
          <w:szCs w:val="28"/>
          <w:lang w:val="vi-VN"/>
        </w:rPr>
      </w:pPr>
      <w:r w:rsidRPr="00C627A7">
        <w:rPr>
          <w:spacing w:val="-4"/>
          <w:sz w:val="28"/>
          <w:szCs w:val="28"/>
          <w:lang w:val="vi-VN"/>
        </w:rPr>
        <w:t xml:space="preserve">- Tham mưu Ban Thường vụ </w:t>
      </w:r>
      <w:r>
        <w:rPr>
          <w:spacing w:val="-4"/>
          <w:sz w:val="28"/>
          <w:szCs w:val="28"/>
          <w:lang w:val="vi-VN"/>
        </w:rPr>
        <w:t>Huyện</w:t>
      </w:r>
      <w:r w:rsidRPr="00C627A7">
        <w:rPr>
          <w:spacing w:val="-4"/>
          <w:sz w:val="28"/>
          <w:szCs w:val="28"/>
          <w:lang w:val="vi-VN"/>
        </w:rPr>
        <w:t xml:space="preserve"> ủy về sắp xếp, kiện toàn tổ chức bộ máy phục vụ phát triển khoa học, công nghệ, đổi mới sáng tạo và chuyển đổi số. Chỉ đạo rà soát, đánh giá cơ cấu tổ chức và chức năng, nhiệm vụ của các cơ quan, đơn vị để phù hợp với yêu cầu chuyển đổi số.</w:t>
      </w:r>
    </w:p>
    <w:p w14:paraId="3173993A" w14:textId="77777777" w:rsidR="0093169D" w:rsidRPr="00C627A7" w:rsidRDefault="0093169D" w:rsidP="008043E1">
      <w:pPr>
        <w:spacing w:afterLines="60" w:after="144" w:line="360" w:lineRule="exact"/>
        <w:ind w:firstLine="567"/>
        <w:jc w:val="both"/>
        <w:rPr>
          <w:spacing w:val="-4"/>
          <w:sz w:val="28"/>
          <w:szCs w:val="28"/>
          <w:lang w:val="vi-VN"/>
        </w:rPr>
      </w:pPr>
      <w:r w:rsidRPr="00C627A7">
        <w:rPr>
          <w:spacing w:val="-4"/>
          <w:sz w:val="28"/>
          <w:szCs w:val="28"/>
          <w:lang w:val="vi-VN"/>
        </w:rPr>
        <w:t>- Chủ trì tham mưu cơ chế, chính sách thu hút, đào tạo, bồi dưỡng, bố trí cán bộ có năng lực về công nghệ số vào các vị trí quan trọng trong hệ thống chính trị. Chỉ đạo xây dựng quy hoạch, kế hoạch đào tạo, bồi dưỡng đội ngũ cán bộ, công chức, viên chức về chuyển đổi số. Theo dõi, đánh giá và đề xuất bổ nhiệm, điều động, luân chuyển cán bộ phục vụ phát triển khoa học, công nghệ và đổi mới sáng tạo.</w:t>
      </w:r>
    </w:p>
    <w:p w14:paraId="3ACA029D" w14:textId="77777777" w:rsidR="0093169D" w:rsidRPr="00EC42A1" w:rsidRDefault="0093169D" w:rsidP="008043E1">
      <w:pPr>
        <w:spacing w:afterLines="60" w:after="144" w:line="360" w:lineRule="exact"/>
        <w:ind w:firstLine="567"/>
        <w:jc w:val="both"/>
        <w:rPr>
          <w:spacing w:val="-4"/>
          <w:sz w:val="28"/>
          <w:szCs w:val="28"/>
          <w:lang w:val="vi-VN"/>
        </w:rPr>
      </w:pPr>
      <w:r w:rsidRPr="00EC42A1">
        <w:rPr>
          <w:spacing w:val="-4"/>
          <w:sz w:val="28"/>
          <w:szCs w:val="28"/>
          <w:lang w:val="vi-VN"/>
        </w:rPr>
        <w:t>- Xây dựng bộ tiêu chí đánh giá cán bộ theo hướng số hóa, đảm bảo khách quan, minh bạch, gắn với hiệu quả thực thi nhiệm vụ chuyển đổi số. Chỉ đạo ứng dụng công nghệ thông tin trong công tác quản lý hồ sơ cán bộ, công chức, viên chức trên nền tảng số. Tham mưu chế độ khen thưởng, kỷ luật đối với cán bộ, công chức, viên chức trong thực hiện nhiệm vụ chuyển đổi số.</w:t>
      </w:r>
    </w:p>
    <w:p w14:paraId="72D311E1" w14:textId="77777777" w:rsidR="0093169D" w:rsidRPr="00EC42A1" w:rsidRDefault="0093169D" w:rsidP="008043E1">
      <w:pPr>
        <w:spacing w:afterLines="60" w:after="144" w:line="360" w:lineRule="exact"/>
        <w:ind w:firstLine="567"/>
        <w:jc w:val="both"/>
        <w:rPr>
          <w:spacing w:val="-4"/>
          <w:sz w:val="28"/>
          <w:szCs w:val="28"/>
          <w:lang w:val="vi-VN"/>
        </w:rPr>
      </w:pPr>
      <w:r w:rsidRPr="00EC42A1">
        <w:rPr>
          <w:spacing w:val="-4"/>
          <w:sz w:val="28"/>
          <w:szCs w:val="28"/>
          <w:lang w:val="vi-VN"/>
        </w:rPr>
        <w:t>- Chỉ đạo việc thành lập, kiện toàn tổ chức Đảng trong các cơ quan, đơn vị, doanh nghiệp công nghệ số. Xây dựng kế hoạch phát triển Đảng viên trong các lĩnh vực khoa học, công nghệ, đổi mới sáng tạo. Chỉ đạo các tổ chức Đảng đẩy mạnh ứng dụng công nghệ số trong quản lý, điều hành và sinh hoạt Đảng.</w:t>
      </w:r>
    </w:p>
    <w:p w14:paraId="2661E491" w14:textId="77777777" w:rsidR="0093169D" w:rsidRPr="00EC42A1" w:rsidRDefault="0093169D" w:rsidP="008043E1">
      <w:pPr>
        <w:spacing w:afterLines="60" w:after="144" w:line="360" w:lineRule="exact"/>
        <w:ind w:firstLine="567"/>
        <w:jc w:val="both"/>
        <w:rPr>
          <w:spacing w:val="-4"/>
          <w:sz w:val="28"/>
          <w:szCs w:val="28"/>
          <w:lang w:val="vi-VN"/>
        </w:rPr>
      </w:pPr>
      <w:r w:rsidRPr="00EC42A1">
        <w:rPr>
          <w:spacing w:val="-4"/>
          <w:sz w:val="28"/>
          <w:szCs w:val="28"/>
          <w:lang w:val="vi-VN"/>
        </w:rPr>
        <w:t>- Kiểm soát, đánh giá các yếu tố chính trị nội bộ trong việc tiếp nhận, sử dụng nhân sự công nghệ số. Thẩm định tiêu chuẩn chính trị của cán bộ, công chức, viên chức tham gia vào các vị trí quan trọng trong chuyển đổi số. Phối hợp với các cơ quan liên quan đảm bảo an ninh mạng, bảo vệ dữ liệu và thông tin nội bộ trong quá trình chuyển đổi số.</w:t>
      </w:r>
    </w:p>
    <w:p w14:paraId="7F766AAC" w14:textId="77777777" w:rsidR="0093169D" w:rsidRPr="00AE50F3" w:rsidRDefault="0093169D" w:rsidP="008043E1">
      <w:pPr>
        <w:spacing w:afterLines="60" w:after="144" w:line="360" w:lineRule="exact"/>
        <w:ind w:firstLine="567"/>
        <w:jc w:val="both"/>
        <w:rPr>
          <w:spacing w:val="-4"/>
          <w:sz w:val="28"/>
          <w:szCs w:val="28"/>
          <w:lang w:val="vi-VN"/>
        </w:rPr>
      </w:pPr>
      <w:r w:rsidRPr="00EC42A1">
        <w:rPr>
          <w:spacing w:val="-4"/>
          <w:sz w:val="28"/>
          <w:szCs w:val="28"/>
          <w:lang w:val="vi-VN"/>
        </w:rPr>
        <w:t>- Chỉ đạo đẩy mạnh ứng dụng công nghệ số trong công tác tổ chức, nhân sự, bao gồm phần mềm quản lý cán bộ, hệ thống đánh giá hiệu quả công tác. Triển khai các giải pháp số hóa hồ sơ nhân sự, hệ thống quản lý tổ chức bộ máy nhằm nâng cao hiệu quả quản trị nhân lực. Xây dựng cơ chế liên thông dữ liệu cán bộ giữa các cấp, ngành, đảm bảo tính thống nhất, đồng bộ trong hệ thống chính trị.</w:t>
      </w:r>
    </w:p>
    <w:p w14:paraId="7CE74B9B" w14:textId="5E78FAB7" w:rsidR="0093169D" w:rsidRPr="00AE50F3" w:rsidRDefault="0093169D" w:rsidP="008043E1">
      <w:pPr>
        <w:spacing w:afterLines="60" w:after="144" w:line="360" w:lineRule="exact"/>
        <w:ind w:firstLine="567"/>
        <w:jc w:val="both"/>
        <w:rPr>
          <w:b/>
          <w:i/>
          <w:sz w:val="28"/>
          <w:szCs w:val="28"/>
          <w:lang w:val="vi-VN"/>
        </w:rPr>
      </w:pPr>
      <w:r w:rsidRPr="00AE50F3">
        <w:rPr>
          <w:b/>
          <w:i/>
          <w:sz w:val="28"/>
          <w:szCs w:val="28"/>
          <w:lang w:val="vi-VN"/>
        </w:rPr>
        <w:lastRenderedPageBreak/>
        <w:t>5.3. Đồng chí Trưởng Ban Tuyên giáo và Dân vận Huyện ủy</w:t>
      </w:r>
    </w:p>
    <w:p w14:paraId="504C74B7"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xml:space="preserve">Phụ trách công tác tuyên truyền, nâng cao nhận thức, tạo sự đồng thuận xã hội trong chuyển đổi số, phát triển khoa học, công nghệ, đổi mới sáng tạo và vận động quần chúng tham gia. Bao gồm các nhiệm vụ: </w:t>
      </w:r>
    </w:p>
    <w:p w14:paraId="2026709E"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Tham mưu xây dựng định hướng, nội dung, kế hoạch tuyên truyền về chuyển đổi số trên các phương tiện truyền thông. Chỉ đạo hệ thống tuyên giáo các cấp tổ chức phổ biến, quán triệt chủ trương, chính sách về chuyển đổi số đến cán bộ, đảng viên và nhân dân. Định hướng công tác thông tin trên báo chí, mạng xã hội nhằm tạo sự đồng thuận, lan tỏa tinh thần đổi mới sáng tạo và chuyển đổi số trong toàn xã hội. Chỉ đạo việc đấu tranh phản bác các luận điệu sai trái, xuyên tạc về chuyển đổi số.</w:t>
      </w:r>
    </w:p>
    <w:p w14:paraId="7DBB1298"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Chỉ đạo các tổ chức chính trị - xã hội (Mặt trận Tổ quốc, Hội Phụ nữ, Đoàn Thanh niên...) tuyên truyền, vận động hội viên, đoàn viên tham gia chuyển đổi số. Xây dựng và nhân rộng các mô hình cộng đồng chuyển đổi số, đặc biệt tại vùng sâu, vùng xa, khu vực đồng bào dân tộc thiểu số. Hướng dẫn các cấp ủy Đảng đưa nội dung chuyển đổi số vào chương trình sinh hoạt chi bộ, sinh hoạt chuyên đề.</w:t>
      </w:r>
    </w:p>
    <w:p w14:paraId="0CC55013"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Chỉ đạo lồng ghép nội dung về chuyển đổi số, khoa học công nghệ, đổi mới sáng tạo vào chương trình đào tạo lý luận chính trị, bồi dưỡng cán bộ. Tham mưu tổ chức các hội nghị, tọa đàm, diễn đàn về chuyển đổi số trong hệ thống chính trị, cơ quan báo chí, giáo dục. Phối hợp với ngành giáo dục định hướng đưa nội dung chuyển đổi số vào chương trình giảng dạy trong trường học.</w:t>
      </w:r>
    </w:p>
    <w:p w14:paraId="089DB050"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Đề xuất cơ chế khen thưởng, tôn vinh điển hình tiên tiến trong ứng dụng công nghệ, đổi mới sáng tạo. Phối hợp với các ngành tổ chức các cuộc thi sáng tạo về chuyển đổi số cho cán bộ, nhân dân và học sinh.</w:t>
      </w:r>
    </w:p>
    <w:p w14:paraId="2481A483"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Tham gia giám sát, đánh giá việc triển khai các chính sách chuyển đổi số trên địa bàn. Định hướng dư luận xã hội, tiếp nhận và tổng hợp ý kiến của nhân dân về những bất cập, khó khăn trong thực hiện chuyển đổi số. Tăng cường tuyên truyền về bảo vệ an toàn thông tin, dữ liệu cá nhân và các rủi ro trong không gian mạng.</w:t>
      </w:r>
    </w:p>
    <w:p w14:paraId="1C90F8F4"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xml:space="preserve">- Định hướng báo chí đẩy mạnh tuyên truyền về các mô hình, điển hình chuyển đổi số thành công. Phối hợp với </w:t>
      </w:r>
      <w:r>
        <w:rPr>
          <w:sz w:val="28"/>
          <w:szCs w:val="28"/>
          <w:lang w:val="vi-VN"/>
        </w:rPr>
        <w:t xml:space="preserve">Phòng </w:t>
      </w:r>
      <w:r w:rsidRPr="00AE50F3">
        <w:rPr>
          <w:bCs/>
          <w:sz w:val="28"/>
          <w:szCs w:val="28"/>
          <w:lang w:val="vi-VN"/>
        </w:rPr>
        <w:t>Văn hóa, khoa học và thông tin</w:t>
      </w:r>
      <w:r>
        <w:rPr>
          <w:bCs/>
          <w:sz w:val="28"/>
          <w:szCs w:val="28"/>
          <w:lang w:val="vi-VN"/>
        </w:rPr>
        <w:t xml:space="preserve"> </w:t>
      </w:r>
      <w:r w:rsidRPr="00AE50F3">
        <w:rPr>
          <w:sz w:val="28"/>
          <w:szCs w:val="28"/>
          <w:lang w:val="vi-VN"/>
        </w:rPr>
        <w:t>trong đào tạo, bồi dưỡng đội ngũ phóng viên, biên tập viên về kỹ năng tuyên truyền chuyển đổi số. Xây dựng hệ thống truyền thông số trong Đảng nhằm nâng cao hiệu quả tuyên truyền nội bộ.</w:t>
      </w:r>
    </w:p>
    <w:p w14:paraId="3D9607A6" w14:textId="5F8A904B" w:rsidR="00F2348F" w:rsidRPr="00AE50F3" w:rsidRDefault="00F2348F" w:rsidP="00F2348F">
      <w:pPr>
        <w:spacing w:afterLines="60" w:after="144" w:line="360" w:lineRule="exact"/>
        <w:ind w:firstLine="567"/>
        <w:jc w:val="both"/>
        <w:rPr>
          <w:b/>
          <w:i/>
          <w:sz w:val="28"/>
          <w:szCs w:val="28"/>
          <w:lang w:val="vi-VN"/>
        </w:rPr>
      </w:pPr>
      <w:r w:rsidRPr="00AE50F3">
        <w:rPr>
          <w:b/>
          <w:i/>
          <w:sz w:val="28"/>
          <w:szCs w:val="28"/>
          <w:lang w:val="vi-VN"/>
        </w:rPr>
        <w:t>5.4. Đồng chí Chủ tịch Ủy ban MTTQ Việt Nam huyện</w:t>
      </w:r>
    </w:p>
    <w:p w14:paraId="3FB04F1C" w14:textId="77777777" w:rsidR="00F2348F" w:rsidRPr="00AE50F3" w:rsidRDefault="00F2348F" w:rsidP="00F2348F">
      <w:pPr>
        <w:spacing w:afterLines="60" w:after="144" w:line="360" w:lineRule="exact"/>
        <w:ind w:firstLine="567"/>
        <w:jc w:val="both"/>
        <w:rPr>
          <w:sz w:val="28"/>
          <w:szCs w:val="28"/>
          <w:lang w:val="vi-VN"/>
        </w:rPr>
      </w:pPr>
      <w:r w:rsidRPr="00AE50F3">
        <w:rPr>
          <w:sz w:val="28"/>
          <w:szCs w:val="28"/>
          <w:lang w:val="vi-VN"/>
        </w:rPr>
        <w:t>Phụ trách công tác tuyên truyền, vận động người dân, giám sát xã hội và thúc đẩy sự tham gia của cộng đồng trong chuyển đổi số. Bao gồm các nhiệm vụ:</w:t>
      </w:r>
    </w:p>
    <w:p w14:paraId="69D7BCE9" w14:textId="77777777" w:rsidR="00F2348F" w:rsidRPr="00AE50F3" w:rsidRDefault="00F2348F" w:rsidP="00F2348F">
      <w:pPr>
        <w:spacing w:afterLines="60" w:after="144" w:line="360" w:lineRule="exact"/>
        <w:ind w:firstLine="567"/>
        <w:jc w:val="both"/>
        <w:rPr>
          <w:sz w:val="28"/>
          <w:szCs w:val="28"/>
          <w:lang w:val="vi-VN"/>
        </w:rPr>
      </w:pPr>
      <w:r w:rsidRPr="00AE50F3">
        <w:rPr>
          <w:sz w:val="28"/>
          <w:szCs w:val="28"/>
          <w:lang w:val="vi-VN"/>
        </w:rPr>
        <w:lastRenderedPageBreak/>
        <w:t>- Chủ trì, phối hợp với các tổ chức thành viên của Mặt trận Tổ quốc để tuyên truyền, nâng cao nhận thức của người dân về chuyển đổi số, ứng dụng công nghệ số trong đời sống. Vận động các tầng lớp nhân dân, đặc biệt là các hội viên, đoàn viên, hội phụ nữ, cựu chiến binh... tích cực sử dụng dịch vụ công trực tuyến, thanh toán không dùng tiền mặt và các nền tảng số. Thúc đẩy thói quen sử dụng công nghệ số trong cộng đồng, đặc biệt là ở vùng sâu, vùng xa, đồng bào dân tộc thiểu số.</w:t>
      </w:r>
    </w:p>
    <w:p w14:paraId="14772B63" w14:textId="77777777" w:rsidR="00F2348F" w:rsidRPr="00AE50F3" w:rsidRDefault="00F2348F" w:rsidP="00F2348F">
      <w:pPr>
        <w:spacing w:afterLines="60" w:after="144" w:line="360" w:lineRule="exact"/>
        <w:ind w:firstLine="567"/>
        <w:jc w:val="both"/>
        <w:rPr>
          <w:sz w:val="28"/>
          <w:szCs w:val="28"/>
          <w:lang w:val="vi-VN"/>
        </w:rPr>
      </w:pPr>
      <w:r w:rsidRPr="00AE50F3">
        <w:rPr>
          <w:sz w:val="28"/>
          <w:szCs w:val="28"/>
          <w:lang w:val="vi-VN"/>
        </w:rPr>
        <w:t>- Kêu gọi sự tham gia của doanh nghiệp, tổ chức xã hội, hội đồng hương, kiều bào trong việc hỗ trợ trang thiết bị, hạ tầng công nghệ cho các địa phương khó khăn. Phối hợp với các cơ quan, tổ chức tổ chức các chương trình đào tạo kỹ năng số cho người dân, nhất là lao động nông thôn và người yếu thế. Vận động các doanh nghiệp, mạnh thường quân tài trợ thiết bị số, đường truyền internet cho các khu vực khó khăn.</w:t>
      </w:r>
    </w:p>
    <w:p w14:paraId="3AC8284B" w14:textId="77777777" w:rsidR="00F2348F" w:rsidRPr="00AE50F3" w:rsidRDefault="00F2348F" w:rsidP="00F2348F">
      <w:pPr>
        <w:spacing w:afterLines="60" w:after="144" w:line="360" w:lineRule="exact"/>
        <w:ind w:firstLine="567"/>
        <w:jc w:val="both"/>
        <w:rPr>
          <w:sz w:val="28"/>
          <w:szCs w:val="28"/>
          <w:lang w:val="vi-VN"/>
        </w:rPr>
      </w:pPr>
      <w:r w:rsidRPr="00AE50F3">
        <w:rPr>
          <w:sz w:val="28"/>
          <w:szCs w:val="28"/>
          <w:lang w:val="vi-VN"/>
        </w:rPr>
        <w:t>- Tổ chức giám sát việc triển khai các chính sách, chương trình chuyển đổi số tại địa phương để đảm bảo tính hiệu quả, công bằng. Đề xuất ý kiến, phản biện chính sách với chính quyền để đảm bảo quyền lợi của người dân trong quá trình chuyển đổi số. Phối hợp với các cơ quan chức năng để thu thập, phản ánh ý kiến của người dân, doanh nghiệp về những bất cập trong thực hiện chuyển đổi số.</w:t>
      </w:r>
    </w:p>
    <w:p w14:paraId="2BBE88FC" w14:textId="77777777" w:rsidR="00F2348F" w:rsidRPr="00AE50F3" w:rsidRDefault="00F2348F" w:rsidP="00F2348F">
      <w:pPr>
        <w:spacing w:afterLines="60" w:after="144" w:line="360" w:lineRule="exact"/>
        <w:ind w:firstLine="567"/>
        <w:jc w:val="both"/>
        <w:rPr>
          <w:sz w:val="28"/>
          <w:szCs w:val="28"/>
          <w:lang w:val="vi-VN"/>
        </w:rPr>
      </w:pPr>
      <w:r w:rsidRPr="00AE50F3">
        <w:rPr>
          <w:sz w:val="28"/>
          <w:szCs w:val="28"/>
          <w:lang w:val="vi-VN"/>
        </w:rPr>
        <w:t>- Phối hợp với chính quyền và các tổ chức liên quan để đẩy mạnh hoạt động của tổ công nghệ số cộng đồng. Hướng dẫn các hội viên, đoàn thể ở địa phương tham gia tuyên truyền, hướng dẫn người dân sử dụng công nghệ số. Xây dựng mô hình điểm về chuyển đổi số trong các khu dân cư, tổ dân phố, thôn bản.</w:t>
      </w:r>
    </w:p>
    <w:p w14:paraId="4799E6D1" w14:textId="77777777" w:rsidR="00F2348F" w:rsidRPr="00AE50F3" w:rsidRDefault="00F2348F" w:rsidP="00F2348F">
      <w:pPr>
        <w:spacing w:afterLines="60" w:after="144" w:line="360" w:lineRule="exact"/>
        <w:ind w:firstLine="567"/>
        <w:jc w:val="both"/>
        <w:rPr>
          <w:sz w:val="28"/>
          <w:szCs w:val="28"/>
          <w:lang w:val="vi-VN"/>
        </w:rPr>
      </w:pPr>
      <w:r w:rsidRPr="00AE50F3">
        <w:rPr>
          <w:sz w:val="28"/>
          <w:szCs w:val="28"/>
          <w:lang w:val="vi-VN"/>
        </w:rPr>
        <w:t>- Đề xuất chính sách hỗ trợ thiết bị số, gói cước viễn thông ưu đãi cho người dân vùng khó khăn. Kiến nghị các chính sách hỗ trợ đào tạo kỹ năng số cho người lao động, tiểu thương, hộ kinh doanh cá thể. Đề xuất cơ chế khuyến khích doanh nghiệp công nghệ số phát triển các nền tảng số phục vụ cộng đồng.</w:t>
      </w:r>
    </w:p>
    <w:p w14:paraId="1BCDFC30" w14:textId="49D66050" w:rsidR="008043E1" w:rsidRPr="00AE50F3" w:rsidRDefault="008043E1" w:rsidP="008043E1">
      <w:pPr>
        <w:spacing w:afterLines="60" w:after="144" w:line="360" w:lineRule="exact"/>
        <w:ind w:firstLine="567"/>
        <w:jc w:val="both"/>
        <w:rPr>
          <w:b/>
          <w:i/>
          <w:sz w:val="28"/>
          <w:szCs w:val="28"/>
          <w:lang w:val="vi-VN"/>
        </w:rPr>
      </w:pPr>
      <w:r w:rsidRPr="00AE50F3">
        <w:rPr>
          <w:b/>
          <w:i/>
          <w:sz w:val="28"/>
          <w:szCs w:val="28"/>
          <w:lang w:val="vi-VN"/>
        </w:rPr>
        <w:t>5.</w:t>
      </w:r>
      <w:r w:rsidR="00F2348F" w:rsidRPr="00AE50F3">
        <w:rPr>
          <w:b/>
          <w:i/>
          <w:sz w:val="28"/>
          <w:szCs w:val="28"/>
          <w:lang w:val="vi-VN"/>
        </w:rPr>
        <w:t>5</w:t>
      </w:r>
      <w:r w:rsidRPr="00AE50F3">
        <w:rPr>
          <w:b/>
          <w:i/>
          <w:sz w:val="28"/>
          <w:szCs w:val="28"/>
          <w:lang w:val="vi-VN"/>
        </w:rPr>
        <w:t>. Đồng chí Chánh Văn phòng Huyện ủy</w:t>
      </w:r>
    </w:p>
    <w:p w14:paraId="48508D50" w14:textId="77777777" w:rsidR="008043E1" w:rsidRPr="00AE50F3" w:rsidRDefault="008043E1" w:rsidP="008043E1">
      <w:pPr>
        <w:spacing w:afterLines="60" w:after="144" w:line="360" w:lineRule="exact"/>
        <w:ind w:firstLine="567"/>
        <w:jc w:val="both"/>
        <w:rPr>
          <w:sz w:val="28"/>
          <w:szCs w:val="28"/>
          <w:lang w:val="vi-VN"/>
        </w:rPr>
      </w:pPr>
      <w:r w:rsidRPr="00AE50F3">
        <w:rPr>
          <w:sz w:val="28"/>
          <w:szCs w:val="28"/>
          <w:lang w:val="vi-VN"/>
        </w:rPr>
        <w:t>Phụ trách công tác tham mưu, tổng hợp, điều phối thông tin và triển khai ứng dụng công nghệ số trong hoạt động của Huyện ủy. Bao gồm các nhiệm vụ:</w:t>
      </w:r>
    </w:p>
    <w:p w14:paraId="554A01AA" w14:textId="77777777" w:rsidR="008043E1" w:rsidRPr="00AE50F3" w:rsidRDefault="008043E1" w:rsidP="008043E1">
      <w:pPr>
        <w:spacing w:afterLines="60" w:after="144" w:line="360" w:lineRule="exact"/>
        <w:ind w:firstLine="567"/>
        <w:jc w:val="both"/>
        <w:rPr>
          <w:sz w:val="28"/>
          <w:szCs w:val="28"/>
          <w:lang w:val="vi-VN"/>
        </w:rPr>
      </w:pPr>
      <w:r w:rsidRPr="00AE50F3">
        <w:rPr>
          <w:sz w:val="28"/>
          <w:szCs w:val="28"/>
          <w:lang w:val="vi-VN"/>
        </w:rPr>
        <w:t>- Làm đầu mối tổng hợp thông tin, báo cáo định kỳ và đột xuất về tình hình triển khai các nhiệm vụ khoa học, công nghệ, đổi mới sáng tạo và chuyển đổi số trong hệ thống cơ quan Đảng. Tham mưu cho Ban Chỉ đạo về chương trình, kế hoạch, chiến lược chuyển đổi số trong Đảng bộ huyện. Phối hợp với các đơn vị liên quan điều phối hoạt động giữa các thành viên Ban Chỉ đạo để đảm bảo tính thống nhất và hiệu quả.</w:t>
      </w:r>
    </w:p>
    <w:p w14:paraId="132EBB2A" w14:textId="77777777" w:rsidR="008043E1" w:rsidRPr="00AE50F3" w:rsidRDefault="008043E1" w:rsidP="008043E1">
      <w:pPr>
        <w:spacing w:afterLines="60" w:after="144" w:line="360" w:lineRule="exact"/>
        <w:ind w:firstLine="567"/>
        <w:jc w:val="both"/>
        <w:rPr>
          <w:sz w:val="28"/>
          <w:szCs w:val="28"/>
          <w:lang w:val="vi-VN"/>
        </w:rPr>
      </w:pPr>
      <w:r w:rsidRPr="00AE50F3">
        <w:rPr>
          <w:sz w:val="28"/>
          <w:szCs w:val="28"/>
          <w:lang w:val="vi-VN"/>
        </w:rPr>
        <w:t xml:space="preserve">- Chỉ đạo ứng dụng công nghệ số trong quản lý, điều hành, xử lý văn bản điện tử, họp không giấy tờ, sử dụng chữ ký số trong các cơ quan Đảng. Phối hợp với </w:t>
      </w:r>
      <w:r>
        <w:rPr>
          <w:sz w:val="28"/>
          <w:szCs w:val="28"/>
          <w:lang w:val="vi-VN"/>
        </w:rPr>
        <w:t xml:space="preserve">Phòng </w:t>
      </w:r>
      <w:r w:rsidRPr="00AE50F3">
        <w:rPr>
          <w:bCs/>
          <w:sz w:val="28"/>
          <w:szCs w:val="28"/>
          <w:lang w:val="vi-VN"/>
        </w:rPr>
        <w:t>Văn hóa, khoa học và thông tin</w:t>
      </w:r>
      <w:r w:rsidRPr="00AE50F3">
        <w:rPr>
          <w:sz w:val="28"/>
          <w:szCs w:val="28"/>
          <w:lang w:val="vi-VN"/>
        </w:rPr>
        <w:t xml:space="preserve"> để triển khai các nền tảng số phục vụ công </w:t>
      </w:r>
      <w:r w:rsidRPr="00AE50F3">
        <w:rPr>
          <w:sz w:val="28"/>
          <w:szCs w:val="28"/>
          <w:lang w:val="vi-VN"/>
        </w:rPr>
        <w:lastRenderedPageBreak/>
        <w:t>tác của Huyện ủy, đảm bảo an toàn, bảo mật thông tin. Theo dõi, đánh giá hiệu quả các ứng dụng công nghệ số trong hoạt động Đảng, đề xuất các giải pháp nâng cao hiệu quả.</w:t>
      </w:r>
    </w:p>
    <w:p w14:paraId="02CEFD06" w14:textId="77777777" w:rsidR="008043E1" w:rsidRPr="00AE50F3" w:rsidRDefault="008043E1" w:rsidP="008043E1">
      <w:pPr>
        <w:spacing w:afterLines="60" w:after="144" w:line="360" w:lineRule="exact"/>
        <w:ind w:firstLine="567"/>
        <w:jc w:val="both"/>
        <w:rPr>
          <w:sz w:val="28"/>
          <w:szCs w:val="28"/>
          <w:lang w:val="vi-VN"/>
        </w:rPr>
      </w:pPr>
      <w:r w:rsidRPr="00AE50F3">
        <w:rPr>
          <w:sz w:val="28"/>
          <w:szCs w:val="28"/>
          <w:lang w:val="vi-VN"/>
        </w:rPr>
        <w:t>- Đề xuất các chính sách, giải pháp về đổi mới phương thức lãnh đạo của Đảng thông qua ứng dụng công nghệ số. Tham mưu cơ chế hỗ trợ đào tạo cán bộ, công chức trong hệ thống Đảng về kỹ năng số, an toàn thông tin. Đề xuất lộ trình nâng cấp hạ tầng công nghệ thông tin của các cơ quan Đảng trên địa bàn huyện.</w:t>
      </w:r>
    </w:p>
    <w:p w14:paraId="59CD7C96" w14:textId="77777777" w:rsidR="008043E1" w:rsidRPr="00AE50F3" w:rsidRDefault="008043E1" w:rsidP="008043E1">
      <w:pPr>
        <w:spacing w:afterLines="60" w:after="144" w:line="360" w:lineRule="exact"/>
        <w:ind w:firstLine="567"/>
        <w:jc w:val="both"/>
        <w:rPr>
          <w:sz w:val="28"/>
          <w:szCs w:val="28"/>
          <w:lang w:val="vi-VN"/>
        </w:rPr>
      </w:pPr>
      <w:r w:rsidRPr="00AE50F3">
        <w:rPr>
          <w:sz w:val="28"/>
          <w:szCs w:val="28"/>
          <w:lang w:val="vi-VN"/>
        </w:rPr>
        <w:t>- Phối hợp với Ban Tuyên giáo Huyện ủy để tuyên truyền về chủ trương, chính sách chuyển đổi số trong hệ thống Đảng. Tham gia giám sát, đánh giá hiệu quả triển khai ứng dụng công nghệ số trong hoạt động của các cơ quan Đảng. Đề xuất các biện pháp khắc phục khó khăn, hạn chế trong quá trình triển khai chuyển đổi số.</w:t>
      </w:r>
    </w:p>
    <w:p w14:paraId="5E43A8BE" w14:textId="03E22E4C" w:rsidR="008043E1" w:rsidRPr="00AE50F3" w:rsidRDefault="008043E1" w:rsidP="008043E1">
      <w:pPr>
        <w:spacing w:afterLines="60" w:after="144" w:line="360" w:lineRule="exact"/>
        <w:ind w:firstLine="567"/>
        <w:jc w:val="both"/>
        <w:rPr>
          <w:b/>
          <w:bCs/>
          <w:i/>
          <w:iCs/>
          <w:sz w:val="28"/>
          <w:szCs w:val="28"/>
          <w:lang w:val="vi-VN"/>
        </w:rPr>
      </w:pPr>
      <w:r w:rsidRPr="00AE50F3">
        <w:rPr>
          <w:b/>
          <w:bCs/>
          <w:i/>
          <w:iCs/>
          <w:sz w:val="28"/>
          <w:szCs w:val="28"/>
          <w:lang w:val="vi-VN"/>
        </w:rPr>
        <w:t>5.</w:t>
      </w:r>
      <w:r w:rsidR="00F2348F" w:rsidRPr="00AE50F3">
        <w:rPr>
          <w:b/>
          <w:bCs/>
          <w:i/>
          <w:iCs/>
          <w:sz w:val="28"/>
          <w:szCs w:val="28"/>
          <w:lang w:val="vi-VN"/>
        </w:rPr>
        <w:t>6</w:t>
      </w:r>
      <w:r w:rsidRPr="00AE50F3">
        <w:rPr>
          <w:b/>
          <w:bCs/>
          <w:i/>
          <w:iCs/>
          <w:sz w:val="28"/>
          <w:szCs w:val="28"/>
          <w:lang w:val="vi-VN"/>
        </w:rPr>
        <w:t>. Đồng chí Chánh Văn phòng HĐND&amp;UBND huyện</w:t>
      </w:r>
    </w:p>
    <w:p w14:paraId="64AD6F51" w14:textId="77777777" w:rsidR="008043E1" w:rsidRPr="00AE50F3" w:rsidRDefault="008043E1" w:rsidP="008043E1">
      <w:pPr>
        <w:spacing w:afterLines="60" w:after="144" w:line="360" w:lineRule="exact"/>
        <w:ind w:firstLine="567"/>
        <w:jc w:val="both"/>
        <w:rPr>
          <w:sz w:val="28"/>
          <w:szCs w:val="28"/>
          <w:lang w:val="vi-VN"/>
        </w:rPr>
      </w:pPr>
      <w:r w:rsidRPr="00AE50F3">
        <w:rPr>
          <w:sz w:val="28"/>
          <w:szCs w:val="28"/>
          <w:lang w:val="vi-VN"/>
        </w:rPr>
        <w:t>- Tham mưu cho Chủ tịch UBND huyện trong công tác chỉ đạo, triển khai các chương trình, kế hoạch, đề án về chuyển đổi số, khoa học, công nghệ và đổi mới sáng tạo. Điều phối các hoạt động của Ban Chỉ đạo, bảo đảm sự phối hợp chặt chẽ giữa các sở, ngành, địa phương trong triển khai chuyển đổi số. Hỗ trợ theo dõi, đôn đốc thực hiện các nhiệm vụ chuyển đổi số đã được UBND huyện giao cho các đơn vị, sở, ngành, địa phương.</w:t>
      </w:r>
    </w:p>
    <w:p w14:paraId="6C945EA6" w14:textId="77777777" w:rsidR="008043E1" w:rsidRPr="00AE50F3" w:rsidRDefault="008043E1" w:rsidP="008043E1">
      <w:pPr>
        <w:spacing w:afterLines="60" w:after="144" w:line="360" w:lineRule="exact"/>
        <w:ind w:firstLine="567"/>
        <w:jc w:val="both"/>
        <w:rPr>
          <w:sz w:val="28"/>
          <w:szCs w:val="28"/>
          <w:lang w:val="vi-VN"/>
        </w:rPr>
      </w:pPr>
      <w:r w:rsidRPr="00AE50F3">
        <w:rPr>
          <w:sz w:val="28"/>
          <w:szCs w:val="28"/>
          <w:lang w:val="vi-VN"/>
        </w:rPr>
        <w:t xml:space="preserve">- Phối hợp với </w:t>
      </w:r>
      <w:r>
        <w:rPr>
          <w:sz w:val="28"/>
          <w:szCs w:val="28"/>
          <w:lang w:val="vi-VN"/>
        </w:rPr>
        <w:t xml:space="preserve">Phòng </w:t>
      </w:r>
      <w:r w:rsidRPr="00AE50F3">
        <w:rPr>
          <w:bCs/>
          <w:sz w:val="28"/>
          <w:szCs w:val="28"/>
          <w:lang w:val="vi-VN"/>
        </w:rPr>
        <w:t>Văn hóa, khoa học và thông tin</w:t>
      </w:r>
      <w:r w:rsidRPr="00AE50F3">
        <w:rPr>
          <w:sz w:val="28"/>
          <w:szCs w:val="28"/>
          <w:lang w:val="vi-VN"/>
        </w:rPr>
        <w:t xml:space="preserve"> xây dựng các văn bản chỉ đạo, điều hành của UBND huyện liên quan đến khoa học, công nghệ, đổi mới sáng tạo và chuyển đổi số. Rà soát, tham mưu đề xuất sửa đổi, bổ sung các cơ chế, chính sách nhằm thúc đẩy chuyển đổi số trong các lĩnh vực. Hỗ trợ UBND huyện trong việc chuẩn bị báo cáo, tài liệu phục vụ các hội nghị, cuộc họp về chuyển đổi số.</w:t>
      </w:r>
    </w:p>
    <w:p w14:paraId="12FFF98C" w14:textId="77777777" w:rsidR="008043E1" w:rsidRPr="00AE50F3" w:rsidRDefault="008043E1" w:rsidP="008043E1">
      <w:pPr>
        <w:spacing w:afterLines="60" w:after="144" w:line="360" w:lineRule="exact"/>
        <w:ind w:firstLine="567"/>
        <w:jc w:val="both"/>
        <w:rPr>
          <w:sz w:val="28"/>
          <w:szCs w:val="28"/>
          <w:lang w:val="vi-VN"/>
        </w:rPr>
      </w:pPr>
      <w:r w:rsidRPr="00AE50F3">
        <w:rPr>
          <w:sz w:val="28"/>
          <w:szCs w:val="28"/>
          <w:lang w:val="vi-VN"/>
        </w:rPr>
        <w:t>- Xây dựng cơ chế giám sát, đánh giá tiến độ thực hiện các đề án, kế hoạch chuyển đổi số của UBND huyện. Phối hợp với các đơn vị liên quan tổng hợp, báo cáo định kỳ về tình hình triển khai các nhiệm vụ khoa học, công nghệ, đổi mới sáng tạo và chuyển đổi số. Đề xuất các giải pháp tháo gỡ khó khăn, vướng mắc trong quá trình triển khai thực hiện các chương trình, đề án chuyển đổi số.</w:t>
      </w:r>
    </w:p>
    <w:p w14:paraId="0115316D" w14:textId="77777777" w:rsidR="008043E1" w:rsidRPr="00AE50F3" w:rsidRDefault="008043E1" w:rsidP="008043E1">
      <w:pPr>
        <w:spacing w:afterLines="60" w:after="144" w:line="360" w:lineRule="exact"/>
        <w:ind w:firstLine="567"/>
        <w:jc w:val="both"/>
        <w:rPr>
          <w:sz w:val="28"/>
          <w:szCs w:val="28"/>
          <w:lang w:val="vi-VN"/>
        </w:rPr>
      </w:pPr>
      <w:r w:rsidRPr="00AE50F3">
        <w:rPr>
          <w:sz w:val="28"/>
          <w:szCs w:val="28"/>
          <w:lang w:val="vi-VN"/>
        </w:rPr>
        <w:t xml:space="preserve">- Đề xuất, tham mưu triển khai các giải pháp chuyển đổi số trong công tác quản lý, điều hành của UBND huyện như: Hệ thống họp trực tuyến, văn phòng điện tử, nền tảng số phục vụ quản lý công việc. Phối hợp với </w:t>
      </w:r>
      <w:r>
        <w:rPr>
          <w:sz w:val="28"/>
          <w:szCs w:val="28"/>
          <w:lang w:val="vi-VN"/>
        </w:rPr>
        <w:t xml:space="preserve">Phòng </w:t>
      </w:r>
      <w:r w:rsidRPr="00AE50F3">
        <w:rPr>
          <w:bCs/>
          <w:sz w:val="28"/>
          <w:szCs w:val="28"/>
          <w:lang w:val="vi-VN"/>
        </w:rPr>
        <w:t>Văn hóa, khoa học và thông tin</w:t>
      </w:r>
      <w:r w:rsidRPr="00AE50F3">
        <w:rPr>
          <w:sz w:val="28"/>
          <w:szCs w:val="28"/>
          <w:lang w:val="vi-VN"/>
        </w:rPr>
        <w:t xml:space="preserve">  để triển khai các hệ thống dữ liệu dùng chung, kết nối liên thông giữa UBND huyện với các sở, ngành, địa phương. Đảm bảo an toàn, bảo mật thông tin trong hoạt động quản lý, điều hành của UBND huyện.</w:t>
      </w:r>
    </w:p>
    <w:p w14:paraId="2515D39A" w14:textId="77777777" w:rsidR="008043E1" w:rsidRPr="00AE50F3" w:rsidRDefault="008043E1" w:rsidP="008043E1">
      <w:pPr>
        <w:spacing w:afterLines="60" w:after="144" w:line="360" w:lineRule="exact"/>
        <w:ind w:firstLine="567"/>
        <w:jc w:val="both"/>
        <w:rPr>
          <w:sz w:val="28"/>
          <w:szCs w:val="28"/>
          <w:lang w:val="vi-VN"/>
        </w:rPr>
      </w:pPr>
      <w:r w:rsidRPr="00AE50F3">
        <w:rPr>
          <w:sz w:val="28"/>
          <w:szCs w:val="28"/>
          <w:lang w:val="vi-VN"/>
        </w:rPr>
        <w:t xml:space="preserve">- Hỗ trợ công tác truyền thông về các chủ trương, chính sách của UBND huyện liên quan đến chuyển đổi số, khoa học, công nghệ và đổi mới sáng tạo. Phối hợp với các cơ quan báo chí trong việc đặt hàng tuyên truyền về các hoạt động chuyển đổi </w:t>
      </w:r>
      <w:r w:rsidRPr="00AE50F3">
        <w:rPr>
          <w:sz w:val="28"/>
          <w:szCs w:val="28"/>
          <w:lang w:val="vi-VN"/>
        </w:rPr>
        <w:lastRenderedPageBreak/>
        <w:t>số của UBND huyện. Hỗ trợ các sở, ngành, địa phương trong công tác truyền thông, nâng cao nhận thức về chuyển đổi số cho cán bộ, công chức và người dân.</w:t>
      </w:r>
    </w:p>
    <w:p w14:paraId="51638CD8" w14:textId="77777777" w:rsidR="008043E1" w:rsidRPr="00AE50F3" w:rsidRDefault="008043E1" w:rsidP="008043E1">
      <w:pPr>
        <w:spacing w:afterLines="60" w:after="144" w:line="360" w:lineRule="exact"/>
        <w:ind w:firstLine="567"/>
        <w:jc w:val="both"/>
        <w:rPr>
          <w:sz w:val="28"/>
          <w:szCs w:val="28"/>
          <w:lang w:val="vi-VN"/>
        </w:rPr>
      </w:pPr>
      <w:r w:rsidRPr="00AE50F3">
        <w:rPr>
          <w:sz w:val="28"/>
          <w:szCs w:val="28"/>
          <w:lang w:val="vi-VN"/>
        </w:rPr>
        <w:t>- Điều phối hoạt động của các tổ công tác, các nhóm triển khai các nhiệm vụ chuyển đổi số của huyện. Hỗ trợ tổ chức các hội nghị, hội thảo, tập huấn liên quan đến khoa học, công nghệ, đổi mới sáng tạo và chuyển đổi số. Định kỳ báo cáo UBND huyện về kết quả thực hiện, đề xuất các giải pháp nâng cao hiệu quả chuyển đổi số trên địa bàn huyện.</w:t>
      </w:r>
    </w:p>
    <w:p w14:paraId="6BA16A1F" w14:textId="60BB172E" w:rsidR="0093169D" w:rsidRPr="00E11853" w:rsidRDefault="0093169D" w:rsidP="008043E1">
      <w:pPr>
        <w:spacing w:afterLines="60" w:after="144" w:line="360" w:lineRule="exact"/>
        <w:ind w:firstLine="567"/>
        <w:jc w:val="both"/>
        <w:rPr>
          <w:b/>
          <w:bCs/>
          <w:i/>
          <w:iCs/>
          <w:sz w:val="28"/>
          <w:szCs w:val="28"/>
          <w:lang w:val="vi-VN"/>
        </w:rPr>
      </w:pPr>
      <w:r w:rsidRPr="00AE50F3">
        <w:rPr>
          <w:b/>
          <w:bCs/>
          <w:i/>
          <w:iCs/>
          <w:sz w:val="28"/>
          <w:szCs w:val="28"/>
          <w:lang w:val="vi-VN"/>
        </w:rPr>
        <w:t>5.</w:t>
      </w:r>
      <w:r w:rsidR="00F2348F" w:rsidRPr="00AE50F3">
        <w:rPr>
          <w:b/>
          <w:bCs/>
          <w:i/>
          <w:iCs/>
          <w:sz w:val="28"/>
          <w:szCs w:val="28"/>
          <w:lang w:val="vi-VN"/>
        </w:rPr>
        <w:t>7</w:t>
      </w:r>
      <w:r w:rsidRPr="00AE50F3">
        <w:rPr>
          <w:b/>
          <w:bCs/>
          <w:i/>
          <w:iCs/>
          <w:sz w:val="28"/>
          <w:szCs w:val="28"/>
          <w:lang w:val="vi-VN"/>
        </w:rPr>
        <w:t xml:space="preserve">. Đồng chí </w:t>
      </w:r>
      <w:r>
        <w:rPr>
          <w:b/>
          <w:bCs/>
          <w:i/>
          <w:iCs/>
          <w:sz w:val="28"/>
          <w:szCs w:val="28"/>
          <w:lang w:val="vi-VN"/>
        </w:rPr>
        <w:t>Trưởng phòng Văn Hóa, khoa học và thông tin</w:t>
      </w:r>
    </w:p>
    <w:p w14:paraId="2A7104ED"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xml:space="preserve">Thực hiện nhiệm vụ cơ quan thường trực Ban Chỉ đạo, chịu trách nhiệm tham mưu, tổ chức triển khai, theo dõi và đôn đốc thực hiện các nhiệm vụ về khoa học - công nghệ, đổi mới sáng tạo và chuyển đổi số trên địa bàn huyện. Bao gồm các nhiệm vụ: </w:t>
      </w:r>
    </w:p>
    <w:p w14:paraId="4CD6BBE8"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Chủ trì tham mưu xây dựng các cơ chế, chính sách, kế hoạch, đề án về khoa học - công nghệ, đổi mới sáng tạo và chuyển đổi số. Tổ chức nghiên cứu, đề xuất các mô hình, giải pháp, định hướng phát triển gắn với tình hình thực tế của huyện. Tham mưu triển khai các nhiệm vụ khoa học - công nghệ cấp quốc gia, cấp huyện và cấp địa phương nhằm thúc đẩy ứng dụng công nghệ, đổi mới sáng tạo.</w:t>
      </w:r>
    </w:p>
    <w:p w14:paraId="64F39BE1"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Chủ trì, phối hợp xây dựng hạ tầng công nghệ thông tin, viễn thông, nền tảng số và dữ liệu số phục vụ phát triển chính quyền số, đô thị thông minh và kinh tế số. Tham mưu xây dựng, quản lý và vận hành các hệ thống thông tin, cơ sở dữ liệu dùng chung của huyện. Tổ chức triển khai các nền tảng số dùng chung như: Cổng dịch vụ công, hệ thống quản lý văn bản điều hành, trung tâm điều hành thông minh (IOC)... Tham mưu đảm bảo an toàn thông tin, bảo mật dữ liệu số trong các hệ thống công nghệ của huyện.</w:t>
      </w:r>
    </w:p>
    <w:p w14:paraId="70AFF674"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Hỗ trợ doanh nghiệp, tổ chức, cá nhân đổi mới công nghệ, ứng dụng khoa học - công nghệ vào sản xuất và quản lý. Phát triển, nhân rộng các mô hình khoa học - công nghệ, đổi mới sáng tạo trong nông nghiệp, công nghiệp, du lịch, dịch vụ, giáo dục, y tế. Tham mưu và triển khai các chương trình hỗ trợ doanh nghiệp khởi nghiệp đổi mới sáng tạo (Startup), nghiên cứu phát triển (R&amp;D), ứng dụng trí tuệ nhân tạo (AI), dữ liệu lớn (Big Data), blockchain, IoT… Hợp tác với các trường đại học, viện nghiên cứu, doanh nghiệp công nghệ để thúc đẩy nghiên cứu khoa học và phát triển sản phẩm công nghệ.</w:t>
      </w:r>
    </w:p>
    <w:p w14:paraId="298EB9AD"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Tham mưu và triển khai các chính sách hỗ trợ doanh nghiệp chuyển đổi số, ứng dụng thương mại điện tử, phát triển mô hình kinh tế nền tảng, kinh tế chia sẻ. Phát triển các nền tảng số phục vụ người dân và doanh nghiệp, thúc đẩy dịch vụ công trực tuyến, giao dịch số. Phối hợp triển khai chương trình nâng cao kỹ năng số cho người dân, lao động, doanh nghiệp để thích ứng với nền kinh tế số.</w:t>
      </w:r>
    </w:p>
    <w:p w14:paraId="6375ED4C"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lastRenderedPageBreak/>
        <w:t>- Tham mưu xây dựng và triển khai các chương trình đào tạo, bồi dưỡng về khoa học - công nghệ, chuyển đổi số cho cán bộ, công chức, viên chức và doanh nghiệp. Phối hợp với các sở, ngành, địa phương tổ chức tuyên truyền, nâng cao nhận thức về chuyển đổi số, khoa học - công nghệ và đổi mới sáng tạo. Xây dựng và triển khai các chương trình hỗ trợ đào tạo nhân lực khoa học - công nghệ, công nghệ thông tin, an toàn thông tin nhằm đáp ứng nhu cầu chuyển đổi số của huyện.</w:t>
      </w:r>
    </w:p>
    <w:p w14:paraId="3E1D7971"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Thực hiện nhiệm vụ cơ quan thường trực Ban Chỉ đạo, chịu trách nhiệm tổng hợp, tham mưu, điều phối hoạt động của Ban Chỉ đạo. Giám sát, kiểm tra, đánh giá việc thực hiện các nhiệm vụ khoa học - công nghệ, đổi mới sáng tạo và chuyển đổi số của các sở, ngành, địa phương. Tham mưu tổ chức các hội nghị, hội thảo, diễn đàn, báo cáo chuyên đề về khoa học - công nghệ, đổi mới sáng tạo và chuyển đổi số. Báo cáo định kỳ hoặc đột xuất với Ban Chỉ đạo, UBND huyện về tình hình triển khai và đề xuất các giải pháp điều chỉnh kịp thời.</w:t>
      </w:r>
    </w:p>
    <w:p w14:paraId="04037457" w14:textId="77777777" w:rsidR="00F2348F" w:rsidRPr="00C314E7" w:rsidRDefault="00F2348F" w:rsidP="00F2348F">
      <w:pPr>
        <w:spacing w:afterLines="60" w:after="144" w:line="360" w:lineRule="exact"/>
        <w:ind w:firstLine="567"/>
        <w:jc w:val="both"/>
        <w:rPr>
          <w:b/>
          <w:bCs/>
          <w:i/>
          <w:iCs/>
          <w:sz w:val="28"/>
          <w:szCs w:val="28"/>
          <w:lang w:val="vi-VN"/>
        </w:rPr>
      </w:pPr>
      <w:r w:rsidRPr="00AE50F3">
        <w:rPr>
          <w:b/>
          <w:bCs/>
          <w:i/>
          <w:iCs/>
          <w:sz w:val="28"/>
          <w:szCs w:val="28"/>
          <w:lang w:val="vi-VN"/>
        </w:rPr>
        <w:t xml:space="preserve">5.8. Đồng chí </w:t>
      </w:r>
      <w:r>
        <w:rPr>
          <w:b/>
          <w:bCs/>
          <w:i/>
          <w:iCs/>
          <w:sz w:val="28"/>
          <w:szCs w:val="28"/>
          <w:lang w:val="vi-VN"/>
        </w:rPr>
        <w:t>Trưởng phòng Tài chính – Kế hoạch</w:t>
      </w:r>
    </w:p>
    <w:p w14:paraId="1392E3DB" w14:textId="77777777" w:rsidR="00F2348F" w:rsidRPr="00AE50F3" w:rsidRDefault="00F2348F" w:rsidP="00F2348F">
      <w:pPr>
        <w:spacing w:afterLines="60" w:after="144" w:line="360" w:lineRule="exact"/>
        <w:ind w:firstLine="567"/>
        <w:jc w:val="both"/>
        <w:rPr>
          <w:sz w:val="28"/>
          <w:szCs w:val="28"/>
          <w:lang w:val="vi-VN"/>
        </w:rPr>
      </w:pPr>
      <w:r w:rsidRPr="00AE50F3">
        <w:rPr>
          <w:sz w:val="28"/>
          <w:szCs w:val="28"/>
          <w:lang w:val="vi-VN"/>
        </w:rPr>
        <w:t>Chịu trách nhiệm tham mưu về cơ chế, chính sách tài chính, ngân sách; huy động và phân bổ nguồn lực cho phát triển khoa học - công nghệ, đổi mới sáng tạo và chuyển đổi số. Bao gồm các nhiệm vụ:</w:t>
      </w:r>
    </w:p>
    <w:p w14:paraId="053C0F85" w14:textId="77777777" w:rsidR="00F2348F" w:rsidRPr="00AE50F3" w:rsidRDefault="00F2348F" w:rsidP="00F2348F">
      <w:pPr>
        <w:spacing w:afterLines="60" w:after="144" w:line="360" w:lineRule="exact"/>
        <w:ind w:firstLine="567"/>
        <w:jc w:val="both"/>
        <w:rPr>
          <w:sz w:val="28"/>
          <w:szCs w:val="28"/>
          <w:lang w:val="vi-VN"/>
        </w:rPr>
      </w:pPr>
      <w:r w:rsidRPr="00AE50F3">
        <w:rPr>
          <w:sz w:val="28"/>
          <w:szCs w:val="28"/>
          <w:lang w:val="vi-VN"/>
        </w:rPr>
        <w:t>Xây dựng, đề xuất các cơ chế tài chính, chính sách ưu đãi, hỗ trợ cho hoạt động nghiên cứu khoa học, đổi mới sáng tạo, ứng dụng công nghệ, chuyển đổi số. Tham mưu chính sách thuế, ưu đãi đầu tư, tín dụng và hỗ trợ tài chính nhằm khuyến khích doanh nghiệp, tổ chức tham gia vào quá trình chuyển đổi số và đổi mới công nghệ. Rà soát, đề xuất sửa đổi, bổ sung quy định về quản lý, sử dụng kinh phí sự nghiệp khoa học - công nghệ, chuyển đổi số để đảm bảo hiệu quả, phù hợp thực tiễn.</w:t>
      </w:r>
    </w:p>
    <w:p w14:paraId="6C2C1550" w14:textId="77777777" w:rsidR="00F2348F" w:rsidRPr="00AE50F3" w:rsidRDefault="00F2348F" w:rsidP="00F2348F">
      <w:pPr>
        <w:spacing w:afterLines="60" w:after="144" w:line="360" w:lineRule="exact"/>
        <w:ind w:firstLine="567"/>
        <w:jc w:val="both"/>
        <w:rPr>
          <w:sz w:val="28"/>
          <w:szCs w:val="28"/>
          <w:lang w:val="vi-VN"/>
        </w:rPr>
      </w:pPr>
      <w:r w:rsidRPr="00AE50F3">
        <w:rPr>
          <w:sz w:val="28"/>
          <w:szCs w:val="28"/>
          <w:lang w:val="vi-VN"/>
        </w:rPr>
        <w:t>Tham mưu phân bổ ngân sách nhà nước hợp lý cho các chương trình, đề án, dự án liên quan đến khoa học - công nghệ, đổi mới sáng tạo và chuyển đổi số. Đề xuất các giải pháp huy động nguồn vốn ngoài ngân sách (hợp tác công - tư, quỹ đầu tư, tài trợ, vay vốn ưu đãi) để tăng cường nguồn lực cho các hoạt động chuyển đổi số, phát triển công nghệ. Theo dõi, kiểm soát việc sử dụng ngân sách, đảm bảo công khai, minh bạch và hiệu quả trong đầu tư cho khoa học - công nghệ và chuyển đổi số.</w:t>
      </w:r>
    </w:p>
    <w:p w14:paraId="723AA083" w14:textId="77777777" w:rsidR="00F2348F" w:rsidRPr="00AE50F3" w:rsidRDefault="00F2348F" w:rsidP="00F2348F">
      <w:pPr>
        <w:spacing w:afterLines="60" w:after="144" w:line="360" w:lineRule="exact"/>
        <w:ind w:firstLine="567"/>
        <w:jc w:val="both"/>
        <w:rPr>
          <w:sz w:val="28"/>
          <w:szCs w:val="28"/>
          <w:lang w:val="vi-VN"/>
        </w:rPr>
      </w:pPr>
      <w:r w:rsidRPr="00AE50F3">
        <w:rPr>
          <w:sz w:val="28"/>
          <w:szCs w:val="28"/>
          <w:lang w:val="vi-VN"/>
        </w:rPr>
        <w:t>Xây dựng và triển khai các chính sách hỗ trợ tài chính cho doanh nghiệp chuyển đổi số, ứng dụng khoa học - công nghệ. Đề xuất cơ chế ưu đãi về vốn vay, tín dụng, thuế để thúc đẩy doanh nghiệp đầu tư vào nghiên cứu phát triển (R&amp;D), đổi mới sáng tạo. Phối hợp xây dựng quỹ hỗ trợ khởi nghiệp đổi mới sáng tạo, thu hút đầu tư vào các doanh nghiệp công nghệ số, doanh nghiệp đổi mới sáng tạo.</w:t>
      </w:r>
    </w:p>
    <w:p w14:paraId="4E2CA492" w14:textId="77777777" w:rsidR="00F2348F" w:rsidRPr="00AE50F3" w:rsidRDefault="00F2348F" w:rsidP="00F2348F">
      <w:pPr>
        <w:spacing w:afterLines="60" w:after="144" w:line="360" w:lineRule="exact"/>
        <w:ind w:firstLine="567"/>
        <w:jc w:val="both"/>
        <w:rPr>
          <w:sz w:val="28"/>
          <w:szCs w:val="28"/>
          <w:lang w:val="vi-VN"/>
        </w:rPr>
      </w:pPr>
      <w:r w:rsidRPr="00AE50F3">
        <w:rPr>
          <w:sz w:val="28"/>
          <w:szCs w:val="28"/>
          <w:lang w:val="vi-VN"/>
        </w:rPr>
        <w:t xml:space="preserve">Tham mưu phân bổ vốn đầu tư công hợp lý cho các dự án hạ tầng số, trung tâm điều hành thông minh (IOC), nền tảng số phục vụ chính quyền số, kinh tế số, xã hội </w:t>
      </w:r>
      <w:r w:rsidRPr="00AE50F3">
        <w:rPr>
          <w:sz w:val="28"/>
          <w:szCs w:val="28"/>
          <w:lang w:val="vi-VN"/>
        </w:rPr>
        <w:lastRenderedPageBreak/>
        <w:t>số. Giám sát, kiểm soát việc thực hiện các dự án đầu tư công về công nghệ thông tin, khoa học - công nghệ, đảm bảo tiến độ và hiệu quả đầu tư. Xây dựng kế hoạch tài chính dài hạn cho các chương trình chuyển đổi số, phát triển khoa học - công nghệ của huyện.</w:t>
      </w:r>
    </w:p>
    <w:p w14:paraId="21B24CEF" w14:textId="77777777" w:rsidR="00F2348F" w:rsidRPr="00AE50F3" w:rsidRDefault="00F2348F" w:rsidP="00F2348F">
      <w:pPr>
        <w:spacing w:afterLines="60" w:after="144" w:line="360" w:lineRule="exact"/>
        <w:ind w:firstLine="567"/>
        <w:jc w:val="both"/>
        <w:rPr>
          <w:sz w:val="28"/>
          <w:szCs w:val="28"/>
          <w:lang w:val="vi-VN"/>
        </w:rPr>
      </w:pPr>
      <w:r w:rsidRPr="00AE50F3">
        <w:rPr>
          <w:sz w:val="28"/>
          <w:szCs w:val="28"/>
          <w:lang w:val="vi-VN"/>
        </w:rPr>
        <w:t>Thực hiện kiểm tra, giám sát tình hình sử dụng kinh phí đầu tư, ngân sách cho các chương trình khoa học - công nghệ, đổi mới sáng tạo và chuyển đổi số. Tổng hợp, báo cáo Ban Chỉ đạo về tình hình phân bổ, sử dụng ngân sách và hiệu quả đầu tư trong lĩnh vực này. Phối hợp với các sở, ngành liên quan để đề xuất các giải pháp nâng cao hiệu quả quản lý tài chính trong chuyển đổi số.</w:t>
      </w:r>
    </w:p>
    <w:p w14:paraId="0BC8AF0F" w14:textId="7AC8D760" w:rsidR="0093169D" w:rsidRPr="00C314E7" w:rsidRDefault="0093169D" w:rsidP="008043E1">
      <w:pPr>
        <w:spacing w:afterLines="60" w:after="144" w:line="360" w:lineRule="exact"/>
        <w:ind w:firstLine="567"/>
        <w:jc w:val="both"/>
        <w:rPr>
          <w:b/>
          <w:bCs/>
          <w:i/>
          <w:iCs/>
          <w:sz w:val="28"/>
          <w:szCs w:val="28"/>
          <w:lang w:val="vi-VN"/>
        </w:rPr>
      </w:pPr>
      <w:r w:rsidRPr="00AE50F3">
        <w:rPr>
          <w:b/>
          <w:bCs/>
          <w:i/>
          <w:iCs/>
          <w:sz w:val="28"/>
          <w:szCs w:val="28"/>
          <w:lang w:val="vi-VN"/>
        </w:rPr>
        <w:t>5.</w:t>
      </w:r>
      <w:r w:rsidR="00F2348F" w:rsidRPr="00AE50F3">
        <w:rPr>
          <w:b/>
          <w:bCs/>
          <w:i/>
          <w:iCs/>
          <w:sz w:val="28"/>
          <w:szCs w:val="28"/>
          <w:lang w:val="vi-VN"/>
        </w:rPr>
        <w:t>9</w:t>
      </w:r>
      <w:r w:rsidRPr="00AE50F3">
        <w:rPr>
          <w:b/>
          <w:bCs/>
          <w:i/>
          <w:iCs/>
          <w:sz w:val="28"/>
          <w:szCs w:val="28"/>
          <w:lang w:val="vi-VN"/>
        </w:rPr>
        <w:t xml:space="preserve">. Đồng chí </w:t>
      </w:r>
      <w:r>
        <w:rPr>
          <w:b/>
          <w:bCs/>
          <w:i/>
          <w:iCs/>
          <w:sz w:val="28"/>
          <w:szCs w:val="28"/>
          <w:lang w:val="vi-VN"/>
        </w:rPr>
        <w:t>Trưởng Phòng Nội vụ</w:t>
      </w:r>
    </w:p>
    <w:p w14:paraId="2CF07F1C"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Chịu trách nhiệm tham mưu về tổ chức bộ máy, nhân sự, cải cách hành chính, phát triển nguồn nhân lực và các chính sách lao động, tiền lương phục vụ cho khoa học - công nghệ, đổi mới sáng tạo và chuyển đổi số. Bao gồm các nhiệm vụ:</w:t>
      </w:r>
    </w:p>
    <w:p w14:paraId="2149128A"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xml:space="preserve">- Đề xuất sắp xếp, kiện toàn bộ máy quản lý nhà nước về khoa học - công nghệ, đổi mới sáng tạo và chuyển đổi số theo hướng tinh gọn, hiệu quả. Tham mưu xây dựng mô hình tổ chức, chức năng nhiệm vụ của các cơ quan chuyên trách về chuyển đổi số, công nghệ thông tin trong các </w:t>
      </w:r>
      <w:r>
        <w:rPr>
          <w:sz w:val="28"/>
          <w:szCs w:val="28"/>
          <w:lang w:val="vi-VN"/>
        </w:rPr>
        <w:t>cơ quan, ban</w:t>
      </w:r>
      <w:r w:rsidRPr="00AE50F3">
        <w:rPr>
          <w:sz w:val="28"/>
          <w:szCs w:val="28"/>
          <w:lang w:val="vi-VN"/>
        </w:rPr>
        <w:t>, ngành, địa phương. Hướng dẫn, theo dõi việc bố trí nhân sự chuyên trách về chuyển đổi số, công nghệ thông tin trong cơ quan nhà nước, đơn vị sự nghiệp công lập.</w:t>
      </w:r>
    </w:p>
    <w:p w14:paraId="0B5908E9"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Tham mưu chính sách thu hút, sử dụng và đãi ngộ nhân tài trong lĩnh vực công nghệ thông tin, chuyển đổi số, đổi mới sáng tạo. Xây dựng kế hoạch đào tạo, bồi dưỡng cán bộ, công chức, viên chức về chuyển đổi số, ứng dụng công nghệ trong quản lý nhà nước. Phối hợp với các đơn vị liên quan tổ chức các chương trình đào tạo, tập huấn, nâng cao kỹ năng số cho đội ngũ cán bộ, công chức, viên chức và người lao động.</w:t>
      </w:r>
    </w:p>
    <w:p w14:paraId="71B77EC6"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Tham mưu thực hiện cải cách thủ tục hành chính dựa trên nền tảng chuyển đổi số, phát triển chính quyền số. Xây dựng, triển khai các mô hình quản lý công vụ điện tử, số hóa hồ sơ cán bộ, công chức, viên chức. Đề xuất cơ chế khuyến khích sử dụng chữ ký số, hồ sơ điện tử, ứng dụng công nghệ số trong công tác hành chính công. Theo dõi, đánh giá và tham mưu cải thiện chỉ số cải cách hành chính (PAR Index) của huyện.</w:t>
      </w:r>
    </w:p>
    <w:p w14:paraId="2787719C"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Xây dựng chính sách hỗ trợ chuyển đổi nghề nghiệp, đào tạo kỹ năng số cho người lao động, nhất là lao động trong các ngành chịu tác động mạnh từ chuyển đổi số. Đề xuất chính sách phát triển thị trường lao động số, thúc đẩy việc làm trên nền tảng số. Hỗ trợ doanh nghiệp tiếp cận các chính sách về lao động, tiền lương phù hợp với mô hình kinh tế số.</w:t>
      </w:r>
    </w:p>
    <w:p w14:paraId="121E34EF"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lastRenderedPageBreak/>
        <w:t>- Kiểm tra, đánh giá việc thực hiện các cơ chế, chính sách về tổ chức bộ máy, nhân sự, đào tạo nguồn nhân lực phục vụ chuyển đổi số. Giám sát việc triển khai các chính sách hỗ trợ doanh nghiệp và người lao động thích ứng với chuyển đổi số. Tổng hợp, báo cáo Ban Chỉ đạo về tình hình tổ chức thực hiện, đề xuất điều chỉnh chính sách khi cần thiết.</w:t>
      </w:r>
    </w:p>
    <w:p w14:paraId="2BE15E56" w14:textId="77777777" w:rsidR="0093169D" w:rsidRPr="000B62B5" w:rsidRDefault="0093169D" w:rsidP="008043E1">
      <w:pPr>
        <w:spacing w:afterLines="60" w:after="144" w:line="360" w:lineRule="exact"/>
        <w:ind w:firstLine="567"/>
        <w:jc w:val="both"/>
        <w:rPr>
          <w:spacing w:val="-4"/>
          <w:sz w:val="28"/>
          <w:szCs w:val="28"/>
          <w:lang w:val="vi-VN"/>
        </w:rPr>
      </w:pPr>
      <w:r w:rsidRPr="000B62B5">
        <w:rPr>
          <w:spacing w:val="-4"/>
          <w:sz w:val="28"/>
          <w:szCs w:val="28"/>
          <w:lang w:val="vi-VN"/>
        </w:rPr>
        <w:t>- Xây dựng bộ tiêu chí đánh giá cán bộ</w:t>
      </w:r>
      <w:r w:rsidRPr="00AE50F3">
        <w:rPr>
          <w:spacing w:val="-4"/>
          <w:sz w:val="28"/>
          <w:szCs w:val="28"/>
          <w:lang w:val="vi-VN"/>
        </w:rPr>
        <w:t>, công chức, viên chưc</w:t>
      </w:r>
      <w:r w:rsidRPr="000B62B5">
        <w:rPr>
          <w:spacing w:val="-4"/>
          <w:sz w:val="28"/>
          <w:szCs w:val="28"/>
          <w:lang w:val="vi-VN"/>
        </w:rPr>
        <w:t xml:space="preserve"> theo hướng số hóa, đảm bảo khách quan, minh bạch, gắn với hiệu quả thực thi nhiệm vụ chuyển đổi số. Chỉ đạo ứng dụng công nghệ thông tin trong công tác quản lý hồ sơ cán bộ, công chức, viên chức trên nền tảng số. Tham mưu chế độ khen thưởng, kỷ luật đối với cán bộ, công chức, viên chức trong thực hiện nhiệm vụ chuyển đổi số.</w:t>
      </w:r>
    </w:p>
    <w:p w14:paraId="1F68F749" w14:textId="64ED2B7A" w:rsidR="0093169D" w:rsidRPr="00AE50F3" w:rsidRDefault="0093169D" w:rsidP="008043E1">
      <w:pPr>
        <w:spacing w:afterLines="60" w:after="144" w:line="360" w:lineRule="exact"/>
        <w:ind w:firstLine="567"/>
        <w:jc w:val="both"/>
        <w:rPr>
          <w:b/>
          <w:bCs/>
          <w:i/>
          <w:iCs/>
          <w:sz w:val="28"/>
          <w:szCs w:val="28"/>
          <w:lang w:val="vi-VN"/>
        </w:rPr>
      </w:pPr>
      <w:r w:rsidRPr="00AE50F3">
        <w:rPr>
          <w:b/>
          <w:bCs/>
          <w:i/>
          <w:iCs/>
          <w:sz w:val="28"/>
          <w:szCs w:val="28"/>
          <w:lang w:val="vi-VN"/>
        </w:rPr>
        <w:t>5.</w:t>
      </w:r>
      <w:r w:rsidR="00F2348F" w:rsidRPr="00AE50F3">
        <w:rPr>
          <w:b/>
          <w:bCs/>
          <w:i/>
          <w:iCs/>
          <w:sz w:val="28"/>
          <w:szCs w:val="28"/>
          <w:lang w:val="vi-VN"/>
        </w:rPr>
        <w:t>10</w:t>
      </w:r>
      <w:r w:rsidRPr="00AE50F3">
        <w:rPr>
          <w:b/>
          <w:bCs/>
          <w:i/>
          <w:iCs/>
          <w:sz w:val="28"/>
          <w:szCs w:val="28"/>
          <w:lang w:val="vi-VN"/>
        </w:rPr>
        <w:t xml:space="preserve">. Đồng chí </w:t>
      </w:r>
      <w:r>
        <w:rPr>
          <w:b/>
          <w:bCs/>
          <w:i/>
          <w:iCs/>
          <w:sz w:val="28"/>
          <w:szCs w:val="28"/>
          <w:lang w:val="vi-VN"/>
        </w:rPr>
        <w:t>Trưởng phòng</w:t>
      </w:r>
      <w:r w:rsidRPr="00AE50F3">
        <w:rPr>
          <w:b/>
          <w:bCs/>
          <w:i/>
          <w:iCs/>
          <w:sz w:val="28"/>
          <w:szCs w:val="28"/>
          <w:lang w:val="vi-VN"/>
        </w:rPr>
        <w:t xml:space="preserve"> Nông nghiệp và Môi trường</w:t>
      </w:r>
    </w:p>
    <w:p w14:paraId="18E381B1"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Chịu trách nhiệm tham mưu về ứng dụng công nghệ số, khoa học - công nghệ và đổi mới sáng tạo trong phát triển nông nghiệp, bảo vệ môi trường, thích ứng biến đổi khí hậu, đảm bảo phát triển bền vững. Bao gồm các nhiệm vụ:</w:t>
      </w:r>
    </w:p>
    <w:p w14:paraId="6AF3126E"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Tham mưu xây dựng và triển khai các giải pháp ứng dụng công nghệ số trong quản lý, giám sát và phát triển nông nghiệp (truy xuất nguồn gốc, nhật ký điện tử, dữ liệu thời tiết nông nghiệp, mô hình nông nghiệp thông minh). Hướng dẫn và hỗ trợ các doanh nghiệp, hợp tác xã và nông dân ứng dụng công nghệ IoT, AI, Blockchain, Big Data vào sản xuất nông nghiệp (canh tác thông minh, chăn nuôi công nghệ cao, quản lý chuỗi cung ứng). Xây dựng nền tảng dữ liệu số về nông nghiệp của huyện, kết nối với cơ sở dữ liệu quốc gia, phục vụ quản lý và hoạch định chính sách. Thúc đẩy phát triển thương mại điện tử, sàn giao dịch số cho nông sản, hỗ trợ nông dân, hợp tác xã tiếp cận thị trường trực tuyến.</w:t>
      </w:r>
    </w:p>
    <w:p w14:paraId="0A16E978"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Xây dựng hệ thống dữ liệu môi trường số, giám sát và dự báo chất lượng môi trường, tài nguyên đất, nước, rừng. Ứng dụng công nghệ viễn thám, GIS để theo dõi diễn biến môi trường, kiểm soát ô nhiễm, cảnh báo nguy cơ thiên tai. Phát triển các mô hình xử lý chất thải, rác thải thông minh bằng công nghệ tiên tiến, thúc đẩy nền kinh tế tuần hoàn. Ứng dụng công nghệ AI và Big Data trong phân tích dữ liệu môi trường, hỗ trợ công tác ra quyết định.</w:t>
      </w:r>
    </w:p>
    <w:p w14:paraId="2C075C77"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Xây dựng cơ chế, chính sách khuyến khích doanh nghiệp đầu tư vào nông nghiệp công nghệ cao, nông nghiệp số. Tham mưu các chính sách hỗ trợ người dân, hợp tác xã chuyển đổi mô hình sản xuất theo hướng xanh, sạch, bền vững. Đề xuất các giải pháp bảo vệ tài nguyên đất, nước, rừng gắn với công nghệ giám sát và quản lý số.</w:t>
      </w:r>
    </w:p>
    <w:p w14:paraId="3172F9BA"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xml:space="preserve">- Xây dựng và triển khai chính quyền số trong lĩnh vực nông nghiệp và môi trường, thực hiện số hóa hồ sơ, thủ tục hành chính. Phát triển hệ thống giám sát trực tuyến về sản xuất nông nghiệp, tài nguyên môi trường, tích hợp trên Cổng thông tin </w:t>
      </w:r>
      <w:r w:rsidRPr="00AE50F3">
        <w:rPr>
          <w:sz w:val="28"/>
          <w:szCs w:val="28"/>
          <w:lang w:val="vi-VN"/>
        </w:rPr>
        <w:lastRenderedPageBreak/>
        <w:t>điện tử của huyện. Ứng dụng trí tuệ nhân tạo (AI) và dữ liệu lớn (Big Data) trong phân tích, dự báo xu hướng nông nghiệp, môi trường.</w:t>
      </w:r>
    </w:p>
    <w:p w14:paraId="22E32CC3"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Theo dõi, đánh giá việc triển khai các mô hình nông nghiệp số, công nghệ cao, đề xuất điều chỉnh khi cần thiết. Kiểm tra, giám sát việc thực hiện các giải pháp bảo vệ môi trường dựa trên công nghệ số, đảm bảo phát triển bền vững. Báo cáo Ban Chỉ đạo về tiến độ, kết quả triển khai các nhiệm vụ trong lĩnh vực nông nghiệp, môi trường gắn với khoa học - công nghệ và đổi mới sáng tạo.</w:t>
      </w:r>
    </w:p>
    <w:p w14:paraId="003906AA" w14:textId="04692546" w:rsidR="0093169D" w:rsidRPr="00AE50F3" w:rsidRDefault="0093169D" w:rsidP="008043E1">
      <w:pPr>
        <w:spacing w:afterLines="60" w:after="144" w:line="360" w:lineRule="exact"/>
        <w:ind w:firstLine="567"/>
        <w:jc w:val="both"/>
        <w:rPr>
          <w:b/>
          <w:bCs/>
          <w:i/>
          <w:iCs/>
          <w:sz w:val="28"/>
          <w:szCs w:val="28"/>
          <w:lang w:val="vi-VN"/>
        </w:rPr>
      </w:pPr>
      <w:r w:rsidRPr="00AE50F3">
        <w:rPr>
          <w:b/>
          <w:bCs/>
          <w:i/>
          <w:iCs/>
          <w:sz w:val="28"/>
          <w:szCs w:val="28"/>
          <w:lang w:val="vi-VN"/>
        </w:rPr>
        <w:t>5.1</w:t>
      </w:r>
      <w:r w:rsidR="00F2348F" w:rsidRPr="00AE50F3">
        <w:rPr>
          <w:b/>
          <w:bCs/>
          <w:i/>
          <w:iCs/>
          <w:sz w:val="28"/>
          <w:szCs w:val="28"/>
          <w:lang w:val="vi-VN"/>
        </w:rPr>
        <w:t>1</w:t>
      </w:r>
      <w:r w:rsidRPr="00AE50F3">
        <w:rPr>
          <w:b/>
          <w:bCs/>
          <w:i/>
          <w:iCs/>
          <w:sz w:val="28"/>
          <w:szCs w:val="28"/>
          <w:lang w:val="vi-VN"/>
        </w:rPr>
        <w:t xml:space="preserve">. Đồng chí </w:t>
      </w:r>
      <w:r>
        <w:rPr>
          <w:b/>
          <w:bCs/>
          <w:i/>
          <w:iCs/>
          <w:sz w:val="28"/>
          <w:szCs w:val="28"/>
          <w:lang w:val="vi-VN"/>
        </w:rPr>
        <w:t>Trưởng phòng Kinh tế, Hạ tầng và Đô thị</w:t>
      </w:r>
      <w:r w:rsidRPr="00AE50F3">
        <w:rPr>
          <w:b/>
          <w:bCs/>
          <w:i/>
          <w:iCs/>
          <w:sz w:val="28"/>
          <w:szCs w:val="28"/>
          <w:lang w:val="vi-VN"/>
        </w:rPr>
        <w:t xml:space="preserve"> </w:t>
      </w:r>
    </w:p>
    <w:p w14:paraId="26C168B9" w14:textId="77777777" w:rsidR="0093169D" w:rsidRPr="005F589F" w:rsidRDefault="0093169D" w:rsidP="008043E1">
      <w:pPr>
        <w:spacing w:afterLines="60" w:after="144" w:line="360" w:lineRule="exact"/>
        <w:ind w:firstLine="567"/>
        <w:jc w:val="both"/>
        <w:rPr>
          <w:sz w:val="28"/>
          <w:szCs w:val="28"/>
          <w:lang w:val="vi-VN"/>
        </w:rPr>
      </w:pPr>
      <w:r>
        <w:rPr>
          <w:sz w:val="28"/>
          <w:szCs w:val="28"/>
          <w:lang w:val="vi-VN"/>
        </w:rPr>
        <w:t xml:space="preserve">(1) </w:t>
      </w:r>
      <w:r w:rsidRPr="00AE50F3">
        <w:rPr>
          <w:sz w:val="28"/>
          <w:szCs w:val="28"/>
          <w:lang w:val="vi-VN"/>
        </w:rPr>
        <w:t>Chịu trách nhiệm tham mưu, triển khai ứng dụng khoa học - công nghệ, đổi mới sáng tạo và chuyển đổi số trong lĩnh vực xây dựng, quy hoạch, phát triển đô thị, hạ tầng kỹ thuật, giao thông vận tải, đảm bảo phát triển bền vững, hiện đại và thông minh. Bao gồm các nhiệm vụ:</w:t>
      </w:r>
    </w:p>
    <w:p w14:paraId="64DB4731"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Ứng dụng công nghệ GIS, Big Data, AI, VR trong quy hoạch và quản lý phát triển đô thị. Xây dựng cơ sở dữ liệu số về quy hoạch đô thị, công trình xây dựng, hạ tầng giao thông, kết nối liên thông với hệ thống dữ liệu đất đai. Phát triển đô thị thông minh, tích hợp công nghệ số vào hạ tầng kỹ thuật, giao thông và dịch vụ đô thị. Số hóa quy trình cấp phép xây dựng, quản lý công trình xây dựng, giám sát tiến độ và chất lượng công trình bằng công nghệ IoT, AI.</w:t>
      </w:r>
    </w:p>
    <w:p w14:paraId="4B46FDB0"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Xây dựng và quản lý cơ sở dữ liệu số về hạ tầng giao thông, tình trạng cầu đường, hệ thống vận tải công cộng. Ứng dụng công nghệ GIS và IoT để theo dõi, giám sát tình trạng cầu, đường, bến bãi, hầm đường bộ. Phát triển hệ thống giao thông thông minh (ITS), bao gồm hệ thống đèn tín hiệu thông minh, trạm thu phí tự động, giám sát giao thông bằng AI. Thúc đẩy ứng dụng công nghệ vào quản lý bến xe, bãi đỗ xe thông minh, trạm sạc xe điện.</w:t>
      </w:r>
    </w:p>
    <w:p w14:paraId="7D7F2F70"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xml:space="preserve">- Phát triển nền tảng số hỗ trợ quản lý vận tải, điều phối luồng hàng hóa, phương tiện vận tải. Tích hợp công nghệ GPS, AI, dữ liệu thời gian thực để tối ưu hóa hoạt động vận tải, giảm ùn tắc giao thông. Ứng dụng blockchain trong quản lý hợp đồng vận tải, logistics, đảm bảo minh bạch, giảm chi phí trung gian. </w:t>
      </w:r>
      <w:r>
        <w:rPr>
          <w:sz w:val="28"/>
          <w:szCs w:val="28"/>
          <w:lang w:val="vi-VN"/>
        </w:rPr>
        <w:t xml:space="preserve"> Phối hợp t</w:t>
      </w:r>
      <w:r w:rsidRPr="00AE50F3">
        <w:rPr>
          <w:sz w:val="28"/>
          <w:szCs w:val="28"/>
          <w:lang w:val="vi-VN"/>
        </w:rPr>
        <w:t>húc đẩy chuyển đổi số trong đăng ký, cấp phép kinh doanh vận tải, kiểm soát tải trọng phương tiện.</w:t>
      </w:r>
    </w:p>
    <w:p w14:paraId="134BC81D" w14:textId="77777777" w:rsidR="0093169D" w:rsidRDefault="0093169D" w:rsidP="008043E1">
      <w:pPr>
        <w:spacing w:afterLines="60" w:after="144" w:line="360" w:lineRule="exact"/>
        <w:ind w:firstLine="567"/>
        <w:jc w:val="both"/>
        <w:rPr>
          <w:sz w:val="28"/>
          <w:szCs w:val="28"/>
          <w:lang w:val="vi-VN"/>
        </w:rPr>
      </w:pPr>
      <w:r w:rsidRPr="00AE50F3">
        <w:rPr>
          <w:sz w:val="28"/>
          <w:szCs w:val="28"/>
          <w:lang w:val="vi-VN"/>
        </w:rPr>
        <w:t>- Triển khai các công trình giao thông ứng dụng công nghệ hiện đại, vật liệu bền vững, tiết kiệm năng lượng. Thúc đẩy xây dựng cầu đường có tích hợp cảm biến IoT để giám sát tình trạng công trình theo thời gian thực.</w:t>
      </w:r>
      <w:r>
        <w:rPr>
          <w:sz w:val="28"/>
          <w:szCs w:val="28"/>
          <w:lang w:val="vi-VN"/>
        </w:rPr>
        <w:t xml:space="preserve"> Phối hợp</w:t>
      </w:r>
      <w:r w:rsidRPr="00AE50F3">
        <w:rPr>
          <w:sz w:val="28"/>
          <w:szCs w:val="28"/>
          <w:lang w:val="vi-VN"/>
        </w:rPr>
        <w:t xml:space="preserve"> </w:t>
      </w:r>
      <w:r>
        <w:rPr>
          <w:sz w:val="28"/>
          <w:szCs w:val="28"/>
          <w:lang w:val="vi-VN"/>
        </w:rPr>
        <w:t>p</w:t>
      </w:r>
      <w:r w:rsidRPr="00AE50F3">
        <w:rPr>
          <w:sz w:val="28"/>
          <w:szCs w:val="28"/>
          <w:lang w:val="vi-VN"/>
        </w:rPr>
        <w:t xml:space="preserve">hát triển hệ thống thu phí không dừng, trạm cân điện tử, tự động hóa trong kiểm tra an toàn giao thông. </w:t>
      </w:r>
    </w:p>
    <w:p w14:paraId="5D48ADB7"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xml:space="preserve">- Thúc đẩy phát triển hệ thống giao thông công cộng sử dụng năng lượng sạch, xe buýt điện, tàu điện. Hỗ trợ xây dựng trạm sạc xe điện, hệ thống quản lý năng </w:t>
      </w:r>
      <w:r w:rsidRPr="00AE50F3">
        <w:rPr>
          <w:sz w:val="28"/>
          <w:szCs w:val="28"/>
          <w:lang w:val="vi-VN"/>
        </w:rPr>
        <w:lastRenderedPageBreak/>
        <w:t>lượng cho phương tiện vận tải công cộng. Tích hợp công nghệ AI để tối ưu hóa tuyến xe buýt, giảm phát thải khí nhà kính. Ứng dụng công nghệ tái chế vật liệu xây dựng trong các công trình giao thông, giảm tác động môi trường.</w:t>
      </w:r>
    </w:p>
    <w:p w14:paraId="483D33A0"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Phát triển chính quyền số trong lĩnh vực xây dựng và giao thông, số hóa hồ sơ, thủ tục hành chính. Xây dựng hệ thống cấp phép xây dựng, cấp phép vận tải trực tuyến, giảm thời gian xử lý thủ tục hành chính. Ứng dụng AI, Big Data để phân tích xu hướng phát triển hạ tầng đô thị và giao thông, đưa ra quyết định chính sách phù hợp.</w:t>
      </w:r>
    </w:p>
    <w:p w14:paraId="6EF25B69"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Giám sát việc triển khai các dự án giao thông thông minh, đô thị thông minh, đánh giá hiệu quả và đề xuất điều chỉnh chính sách. Theo dõi tiến độ chuyển đổi số trong xây dựng, giao thông, báo cáo định kỳ Ban Chỉ đạo. Tham mưu các cơ chế, chính sách thúc đẩy ứng dụng công nghệ vào hạ tầng giao thông, đô thị.</w:t>
      </w:r>
    </w:p>
    <w:p w14:paraId="62A9C6A0" w14:textId="77777777" w:rsidR="0093169D" w:rsidRPr="00AE50F3" w:rsidRDefault="0093169D" w:rsidP="008043E1">
      <w:pPr>
        <w:spacing w:afterLines="60" w:after="144" w:line="360" w:lineRule="exact"/>
        <w:ind w:firstLine="567"/>
        <w:jc w:val="both"/>
        <w:rPr>
          <w:sz w:val="28"/>
          <w:szCs w:val="28"/>
          <w:lang w:val="vi-VN"/>
        </w:rPr>
      </w:pPr>
      <w:r>
        <w:rPr>
          <w:sz w:val="28"/>
          <w:szCs w:val="28"/>
          <w:lang w:val="vi-VN"/>
        </w:rPr>
        <w:t xml:space="preserve">(2) </w:t>
      </w:r>
      <w:r w:rsidRPr="00AE50F3">
        <w:rPr>
          <w:sz w:val="28"/>
          <w:szCs w:val="28"/>
          <w:lang w:val="vi-VN"/>
        </w:rPr>
        <w:t>Chịu trách nhiệm tham mưu, triển khai ứng dụng khoa học - công nghệ, đổi mới sáng tạo và chuyển đổi số trong lĩnh vực công nghiệp, thương mại, năng lượng, logistics, thương mại điện tử và hội nhập kinh tế số.</w:t>
      </w:r>
    </w:p>
    <w:p w14:paraId="2635CF27"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Xây dựng cơ sở dữ liệu số về ngành công nghiệp, thương mại trên địa bàn huyện, kết nối với hệ thống dữ liệu quốc gia. Ứng dụng AI, Big Data trong phân tích xu hướng phát triển công nghiệp, xuất nhập khẩu, thương mại nội địa. Phát triển các công cụ hỗ trợ doanh nghiệp tiếp cận thị trường số, thương mại điện tử, tối ưu chuỗi cung ứng. Thúc đẩy ứng dụng blockchain trong truy xuất nguồn gốc sản phẩm công nghiệp và thương mại. Tích hợp công nghệ số vào hệ thống quản lý, kiểm tra, giám sát an toàn thực phẩm và chất lượng hàng hóa.</w:t>
      </w:r>
    </w:p>
    <w:p w14:paraId="7958DBA3"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Hỗ trợ doanh nghiệp, hợp tác xã, hộ kinh doanh ứng dụng nền tảng số để bán hàng trực tuyến. Thúc đẩy thanh toán điện tử, ví điện tử, thương mại không tiền mặt trong giao dịch thương mại. Hỗ trợ doanh nghiệp áp dụng công nghệ số trong quảng bá, bán hàng trên các sàn thương mại điện tử trong nước và quốc tế. Xây dựng hệ thống dữ liệu số về cung - cầu hàng hóa, kết nối chuỗi cung ứng trực tuyến. Tích hợp AI để tối ưu hóa marketing số, cá nhân hóa trải nghiệm mua sắm cho người tiêu dùng.</w:t>
      </w:r>
    </w:p>
    <w:p w14:paraId="60EEFF90"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Ứng dụng công nghệ IoT, AI, blockchain trong quản lý chuỗi cung ứng, đảm bảo minh bạch, hiệu quả. Phát triển hệ thống logistics thông minh, kho hàng tự động, kết nối dữ liệu vận tải với doanh nghiệp sản xuất. Tích hợp nền tảng số để tối ưu hóa quản lý kho bãi, vận chuyển hàng hóa, giảm chi phí logistics. Hỗ trợ doanh nghiệp sử dụng phần mềm quản lý chuỗi cung ứng, giảm thất thoát, tăng hiệu quả vận hành.</w:t>
      </w:r>
    </w:p>
    <w:p w14:paraId="4BCF2130"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xml:space="preserve">- Ứng dụng công nghệ AI, IoT vào giám sát, quản lý tiêu thụ năng lượng trong khu công nghiệp, doanh nghiệp. Xây dựng nền tảng số hỗ trợ theo dõi và tối ưu hóa sử dụng năng lượng tái tạo. Thúc đẩy chuyển đổi số trong quản lý lưới điện thông </w:t>
      </w:r>
      <w:r w:rsidRPr="00AE50F3">
        <w:rPr>
          <w:sz w:val="28"/>
          <w:szCs w:val="28"/>
          <w:lang w:val="vi-VN"/>
        </w:rPr>
        <w:lastRenderedPageBreak/>
        <w:t>minh, hỗ trợ giám sát và cảnh báo sự cố. Ứng dụng dữ liệu lớn để dự báo nhu cầu năng lượng, hỗ trợ quy hoạch phát triển điện gió, điện mặt trời. Hỗ trợ doanh nghiệp ứng dụng công nghệ sản xuất sạch hơn, giảm phát thải trong công nghiệp.</w:t>
      </w:r>
    </w:p>
    <w:p w14:paraId="6438FB2A"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Tham mưu chính sách hỗ trợ doanh nghiệp nhỏ và vừa ứng dụng công nghệ số, nâng cao năng lực cạnh tranh. Kết nối doanh nghiệp với các nền tảng số, thúc đẩy chuyển đổi số trong sản xuất và kinh doanh. Xây dựng hệ thống tư vấn, đào tạo doanh nghiệp về thương mại điện tử, logistics số, sản xuất thông minh. Hỗ trợ doanh nghiệp ứng dụng AI, IoT, RPA (tự động hóa quy trình) vào hoạt động sản xuất. Phát triển hệ sinh thái khởi nghiệp đổi mới sáng tạo trong lĩnh vực công nghiệp, thương mại.</w:t>
      </w:r>
    </w:p>
    <w:p w14:paraId="79085418"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Theo dõi, đánh giá tiến độ chuyển đổi số trong công nghiệp, thương mại, năng lượng và logistics. Tổng hợp, phân tích dữ liệu để tham mưu chính sách phù hợp với xu hướng chuyển đổi số. Báo cáo định kỳ Ban Chỉ đạo về tình hình triển khai ứng dụng khoa học - công nghệ trong lĩnh vực công thương. Phối hợp với các sở, ngành liên quan để triển khai đồng bộ các giải pháp chuyển đổi số.</w:t>
      </w:r>
    </w:p>
    <w:p w14:paraId="4F8F14C1" w14:textId="12E931FF" w:rsidR="0093169D" w:rsidRPr="00AE50F3" w:rsidRDefault="008043E1" w:rsidP="008043E1">
      <w:pPr>
        <w:spacing w:afterLines="60" w:after="144" w:line="360" w:lineRule="exact"/>
        <w:ind w:firstLine="567"/>
        <w:jc w:val="both"/>
        <w:rPr>
          <w:b/>
          <w:bCs/>
          <w:i/>
          <w:iCs/>
          <w:sz w:val="28"/>
          <w:szCs w:val="28"/>
          <w:lang w:val="vi-VN"/>
        </w:rPr>
      </w:pPr>
      <w:r w:rsidRPr="00AE50F3">
        <w:rPr>
          <w:b/>
          <w:bCs/>
          <w:i/>
          <w:iCs/>
          <w:sz w:val="28"/>
          <w:szCs w:val="28"/>
          <w:lang w:val="vi-VN"/>
        </w:rPr>
        <w:t>5.1</w:t>
      </w:r>
      <w:r w:rsidR="00F2348F" w:rsidRPr="00AE50F3">
        <w:rPr>
          <w:b/>
          <w:bCs/>
          <w:i/>
          <w:iCs/>
          <w:sz w:val="28"/>
          <w:szCs w:val="28"/>
          <w:lang w:val="vi-VN"/>
        </w:rPr>
        <w:t>2</w:t>
      </w:r>
      <w:r w:rsidR="0093169D" w:rsidRPr="00AE50F3">
        <w:rPr>
          <w:b/>
          <w:bCs/>
          <w:i/>
          <w:iCs/>
          <w:sz w:val="28"/>
          <w:szCs w:val="28"/>
          <w:lang w:val="vi-VN"/>
        </w:rPr>
        <w:t xml:space="preserve">. Đồng chí </w:t>
      </w:r>
      <w:r w:rsidR="0093169D">
        <w:rPr>
          <w:b/>
          <w:bCs/>
          <w:i/>
          <w:iCs/>
          <w:sz w:val="28"/>
          <w:szCs w:val="28"/>
          <w:lang w:val="vi-VN"/>
        </w:rPr>
        <w:t>Trưởng phòng</w:t>
      </w:r>
      <w:r w:rsidR="0093169D" w:rsidRPr="00AE50F3">
        <w:rPr>
          <w:b/>
          <w:bCs/>
          <w:i/>
          <w:iCs/>
          <w:sz w:val="28"/>
          <w:szCs w:val="28"/>
          <w:lang w:val="vi-VN"/>
        </w:rPr>
        <w:t xml:space="preserve">  Giáo dục và Đào tạo</w:t>
      </w:r>
    </w:p>
    <w:p w14:paraId="3F1C09A7"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Chịu trách nhiệm tham mưu, triển khai ứng dụng khoa học - công nghệ, đổi mới sáng tạo và chuyển đổi số trong lĩnh vực giáo dục phổ thông, đào tạo nghề và phát triển nguồn nhân lực số. Bao gồm các nhiệm vụ:</w:t>
      </w:r>
    </w:p>
    <w:p w14:paraId="31AB27D5"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Xây dựng cơ sở dữ liệu số đồng bộ về học sinh, giáo viên, trường học và chương trình đào tạo, kết nối với hệ thống dữ liệu quốc gia. Triển khai học bạ điện tử, sổ điểm điện tử, phần mềm quản lý giáo dục số hóa. Ứng dụng trí tuệ nhân tạo (AI) và phân tích dữ liệu lớn (Big Data) trong cá nhân hóa học tập. Phát triển các nền tảng học trực tuyến, lớp học thông minh, số hóa tài liệu giảng dạy. Hỗ trợ xây dựng kho học liệu số mở, phục vụ việc dạy và học từ xa.</w:t>
      </w:r>
    </w:p>
    <w:p w14:paraId="0E23D9E5"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Thúc đẩy mô hình giáo dục STEM, STEAM, giúp học sinh tiếp cận công nghệ sớm. Khuyến khích giáo viên ứng dụng công nghệ thực tế ảo (VR), thực tế tăng cường (AR) vào giảng dạy. Xây dựng hệ thống bài giảng số hóa, video học tập, mô phỏng 3D giúp nâng cao trải nghiệm học tập. Tổ chức các sân chơi sáng tạo, cuộc thi về công nghệ, lập trình, trí tuệ nhân tạo cho học sinh, sinh viên. Triển khai hệ thống thi trực tuyến, đánh giá năng lực thông qua nền tảng số.</w:t>
      </w:r>
    </w:p>
    <w:p w14:paraId="106ACC8F"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Tích hợp hệ thống quản lý giáo dục thông minh, hỗ trợ ra quyết định dựa trên dữ liệu. Ứng dụng AI và dữ liệu lớn trong dự báo xu hướng phát triển giáo dục, phân bổ nguồn lực hợp lý. Tăng cường kết nối giữa nhà trường – phụ huynh qua các nền tảng trực tuyến, ứng dụng mobile. Ứng dụng công nghệ blockchain trong xác thực văn bằng, chứng chỉ.</w:t>
      </w:r>
    </w:p>
    <w:p w14:paraId="6C363D6C"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lastRenderedPageBreak/>
        <w:t>- Cập nhật chương trình đào tạo nghề theo xu hướng chuyển đổi số, bổ sung kỹ năng số vào chương trình giảng dạy. Phát triển nền tảng đào tạo trực tuyến cho các ngành nghề, đặc biệt là những lĩnh vực liên quan đến công nghệ số. Hỗ trợ kết nối doanh nghiệp với cơ sở đào tạo nghề để đào tạo nhân lực theo nhu cầu thực tiễn. Ứng dụng thực tế ảo (VR), thực tế tăng cường (AR) vào đào tạo nghề, mô phỏng môi trường làm việc thực tế. Tăng cường hợp tác với doanh nghiệp công nghệ để đưa các chương trình đào tạo AI, lập trình, dữ liệu vào giáo dục nghề nghiệp.</w:t>
      </w:r>
    </w:p>
    <w:p w14:paraId="77DF5044"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Tổ chức tập huấn, đào tạo kỹ năng số cho giáo viên, nâng cao năng lực giảng dạy trực tuyến. Hỗ trợ học sinh, sinh viên tiếp cận các nền tảng học tập số, thiết bị công nghệ. Xây dựng chương trình phổ cập kỹ năng số cho học sinh ngay từ cấp tiểu học. Tham mưu chính sách hỗ trợ học sinh vùng sâu, vùng xa tiếp cận học tập trực tuyến.</w:t>
      </w:r>
    </w:p>
    <w:p w14:paraId="4D17409B"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Theo dõi, đánh giá tiến độ chuyển đổi số trong giáo dục, đào tạo nghề và phát triển nhân lực số. Tổng hợp, phân tích dữ liệu để tham mưu chính sách phù hợp với xu hướng đổi mới giáo dục. Báo cáo định kỳ Ban Chỉ đạo về tình hình triển khai ứng dụng khoa học - công nghệ trong giáo dục. Phối hợp với các sở, ngành liên quan để triển khai đồng bộ các giải pháp chuyển đổi số.</w:t>
      </w:r>
    </w:p>
    <w:p w14:paraId="1016568C" w14:textId="1FA9EC8C" w:rsidR="0093169D" w:rsidRPr="00AE50F3" w:rsidRDefault="008043E1" w:rsidP="008043E1">
      <w:pPr>
        <w:spacing w:afterLines="60" w:after="144" w:line="360" w:lineRule="exact"/>
        <w:ind w:firstLine="567"/>
        <w:jc w:val="both"/>
        <w:rPr>
          <w:b/>
          <w:bCs/>
          <w:i/>
          <w:iCs/>
          <w:sz w:val="28"/>
          <w:szCs w:val="28"/>
          <w:lang w:val="vi-VN"/>
        </w:rPr>
      </w:pPr>
      <w:r w:rsidRPr="00AE50F3">
        <w:rPr>
          <w:b/>
          <w:bCs/>
          <w:i/>
          <w:iCs/>
          <w:sz w:val="28"/>
          <w:szCs w:val="28"/>
          <w:lang w:val="vi-VN"/>
        </w:rPr>
        <w:t>5.1</w:t>
      </w:r>
      <w:r w:rsidR="00F2348F" w:rsidRPr="00AE50F3">
        <w:rPr>
          <w:b/>
          <w:bCs/>
          <w:i/>
          <w:iCs/>
          <w:sz w:val="28"/>
          <w:szCs w:val="28"/>
          <w:lang w:val="vi-VN"/>
        </w:rPr>
        <w:t>3</w:t>
      </w:r>
      <w:r w:rsidR="0093169D" w:rsidRPr="00AE50F3">
        <w:rPr>
          <w:b/>
          <w:bCs/>
          <w:i/>
          <w:iCs/>
          <w:sz w:val="28"/>
          <w:szCs w:val="28"/>
          <w:lang w:val="vi-VN"/>
        </w:rPr>
        <w:t xml:space="preserve">. Đồng chí </w:t>
      </w:r>
      <w:r w:rsidR="0093169D">
        <w:rPr>
          <w:b/>
          <w:bCs/>
          <w:i/>
          <w:iCs/>
          <w:sz w:val="28"/>
          <w:szCs w:val="28"/>
          <w:lang w:val="vi-VN"/>
        </w:rPr>
        <w:t>Trưởng phòng</w:t>
      </w:r>
      <w:r w:rsidR="0093169D" w:rsidRPr="00AE50F3">
        <w:rPr>
          <w:b/>
          <w:bCs/>
          <w:i/>
          <w:iCs/>
          <w:sz w:val="28"/>
          <w:szCs w:val="28"/>
          <w:lang w:val="vi-VN"/>
        </w:rPr>
        <w:t xml:space="preserve"> Dân tộc và Tôn giáo</w:t>
      </w:r>
    </w:p>
    <w:p w14:paraId="44030357"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Đề xuất cơ chế, chính sách hỗ trợ chuyển đổi số cho vùng đồng bào dân tộc thiểu số (DTTS) và khu vực có nhiều tín đồ tôn giáo. Xây dựng chương trình nâng cao nhận thức, đào tạo kỹ năng số cho đồng bào DTTS, chức sắc tôn giáo, người có uy tín. Hỗ trợ các mô hình ứng dụng công nghệ số vào phát triển kinh tế - xã hội ở vùng DTTS và tôn giáo.</w:t>
      </w:r>
    </w:p>
    <w:p w14:paraId="42A3E936"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Phối hợp với các sở, ngành thúc đẩy phát triển hạ tầng viễn thông, Internet tại vùng sâu, vùng xa. Đề xuất các giải pháp để đồng bào DTTS tiếp cận các dịch vụ công trực tuyến thuận tiện hơn. Triển khai các ứng dụng công nghệ để bảo tồn, phát huy văn hóa dân tộc trên nền tảng số.</w:t>
      </w:r>
    </w:p>
    <w:p w14:paraId="253696D5"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Hướng dẫn, hỗ trợ đồng bào dân tộc ứng dụng nền tảng số trong sản xuất, kinh doanh. Kết nối các sàn thương mại điện tử để tiêu thụ sản phẩm đặc sản vùng DTTS. Phối hợp đào tạo kỹ năng kinh doanh online, thanh toán số cho hộ dân vùng khó khăn.</w:t>
      </w:r>
    </w:p>
    <w:p w14:paraId="3A453788"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Phối hợp tổ chức hội thảo, diễn đàn nâng cao nhận thức về chuyển đổi số cho cán bộ, người có uy tín trong vùng DTTS và chức sắc tôn giáo. Biên soạn tài liệu, ấn phẩm bằng song ngữ (tiếng Việt và tiếng dân tộc) để tuyên truyền hiệu quả. Hỗ trợ xây dựng các kênh truyền thông số để phổ biến chủ trương, chính sách đến đồng bào DTTS và tổ chức tôn giáo.</w:t>
      </w:r>
    </w:p>
    <w:p w14:paraId="0C702132"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lastRenderedPageBreak/>
        <w:t>- Đề xuất và tham gia các dự án hợp tác quốc tế về ứng dụng công nghệ trong phát triển vùng DTTS. Phối hợp với tổ chức tôn giáo triển khai các mô hình sử dụng công nghệ để nâng cao đời sống cộng đồng. Xây dựng cơ chế phối hợp giữa chính quyền, doanh nghiệp và tổ chức xã hội để thúc đẩy chuyển đổi số vùng DTTS.</w:t>
      </w:r>
    </w:p>
    <w:p w14:paraId="44B624E6"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Giám sát việc triển khai các chính sách chuyển đổi số tại vùng DTTS, khu vực có tín đồ tôn giáo. Định kỳ báo cáo Ban Chỉ đạo về tình hình, kết quả và đề xuất giải pháp cải thiện hiệu quả triển khai.</w:t>
      </w:r>
    </w:p>
    <w:p w14:paraId="1AB26C11" w14:textId="5CF232D5" w:rsidR="0093169D" w:rsidRPr="00AE50F3" w:rsidRDefault="008043E1" w:rsidP="008043E1">
      <w:pPr>
        <w:spacing w:afterLines="60" w:after="144" w:line="360" w:lineRule="exact"/>
        <w:ind w:firstLine="567"/>
        <w:jc w:val="both"/>
        <w:rPr>
          <w:b/>
          <w:bCs/>
          <w:i/>
          <w:iCs/>
          <w:sz w:val="28"/>
          <w:szCs w:val="28"/>
          <w:lang w:val="vi-VN"/>
        </w:rPr>
      </w:pPr>
      <w:r w:rsidRPr="00AE50F3">
        <w:rPr>
          <w:b/>
          <w:bCs/>
          <w:i/>
          <w:iCs/>
          <w:sz w:val="28"/>
          <w:szCs w:val="28"/>
          <w:lang w:val="vi-VN"/>
        </w:rPr>
        <w:t>5.1</w:t>
      </w:r>
      <w:r w:rsidR="00F2348F" w:rsidRPr="00AE50F3">
        <w:rPr>
          <w:b/>
          <w:bCs/>
          <w:i/>
          <w:iCs/>
          <w:sz w:val="28"/>
          <w:szCs w:val="28"/>
          <w:lang w:val="vi-VN"/>
        </w:rPr>
        <w:t>4</w:t>
      </w:r>
      <w:r w:rsidR="0093169D" w:rsidRPr="00AE50F3">
        <w:rPr>
          <w:b/>
          <w:bCs/>
          <w:i/>
          <w:iCs/>
          <w:sz w:val="28"/>
          <w:szCs w:val="28"/>
          <w:lang w:val="vi-VN"/>
        </w:rPr>
        <w:t xml:space="preserve">. Đồng chí </w:t>
      </w:r>
      <w:r w:rsidR="0093169D">
        <w:rPr>
          <w:b/>
          <w:bCs/>
          <w:i/>
          <w:iCs/>
          <w:sz w:val="28"/>
          <w:szCs w:val="28"/>
          <w:lang w:val="vi-VN"/>
        </w:rPr>
        <w:t>Trưởng phòng</w:t>
      </w:r>
      <w:r w:rsidR="0093169D" w:rsidRPr="00AE50F3">
        <w:rPr>
          <w:b/>
          <w:bCs/>
          <w:i/>
          <w:iCs/>
          <w:sz w:val="28"/>
          <w:szCs w:val="28"/>
          <w:lang w:val="vi-VN"/>
        </w:rPr>
        <w:t xml:space="preserve"> Tư pháp</w:t>
      </w:r>
    </w:p>
    <w:p w14:paraId="49E879DA"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Rà soát, tham mưu sửa đổi, bổ sung các văn bản quy phạm pháp luật của huyện để phù hợp với yêu cầu chuyển đổi số. Đề xuất xây dựng cơ chế, chính sách hỗ trợ doanh nghiệp và người dân tiếp cận công nghệ số, dữ liệu số. Hướng dẫn các sở, ngành, địa phương thực hiện đúng quy định pháp luật về dữ liệu số, bảo vệ thông tin cá nhân.</w:t>
      </w:r>
    </w:p>
    <w:p w14:paraId="76978A71"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xml:space="preserve">- Triển khai và nâng cấp các hệ thống quản lý văn bản, hồ sơ pháp lý trên nền tảng số. Phát triển cổng thông tin pháp luật điện tử để hỗ trợ tra cứu văn bản pháp luật, thủ tục hành chính. Ứng dụng trí tuệ nhân tạo (AI) trong phân tích, tra cứu văn bản quy phạm pháp luật. </w:t>
      </w:r>
    </w:p>
    <w:p w14:paraId="2EA7009F"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Tham mưu xây dựng hệ thống công chứng điện tử, số hóa dữ liệu hộ tịch, lý lịch tư pháp. Hướng dẫn, hỗ trợ các tổ chức hành nghề luật sư, công chứng, đấu giá triển khai các giải pháp chuyển đổi số. Phối hợp với Bộ Tư pháp trong việc kết nối, liên thông dữ liệu hộ tịch với Cơ sở dữ liệu quốc gia về dân cư.</w:t>
      </w:r>
    </w:p>
    <w:p w14:paraId="57CF9912"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Xây dựng chuyên mục tuyên truyền pháp luật số trên các nền tảng trực tuyến, mạng xã hội. Đào tạo, tập huấn cho cán bộ, công chức, doanh nghiệp về quy định pháp lý liên quan đến chuyển đổi số. Phối hợp với các sở, ngành tổ chức các hội nghị, tọa đàm pháp luật số cho người dân, doanh nghiệp.</w:t>
      </w:r>
    </w:p>
    <w:p w14:paraId="5230220D"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Hướng dẫn thực hiện các quy định pháp luật về an toàn thông tin, bảo vệ dữ liệu cá nhân. Đề xuất giải pháp đảm bảo quyền lợi pháp lý của tổ chức, cá nhân trong môi trường số. Kiểm tra, giám sát việc tuân thủ các quy định pháp luật về bảo vệ dữ liệu, chữ ký số, giao dịch điện tử.</w:t>
      </w:r>
    </w:p>
    <w:p w14:paraId="1B9736C0"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Tham gia các chương trình, dự án hợp tác quốc tế về pháp luật số, tư pháp điện tử. Kết nối với Bộ Tư pháp, các cơ quan trung ương để cập nhật chính sách mới về chuyển đổi số. Nghiên cứu, đề xuất mô hình quản lý, giải quyết tranh chấp trên nền tảng số.</w:t>
      </w:r>
    </w:p>
    <w:p w14:paraId="131C180E"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Thực hiện công tác kiểm tra, giám sát việc thực thi pháp luật trong chuyển đổi số. Định kỳ báo cáo Ban Chỉ đạo về tình hình, kết quả triển khai và đề xuất giải pháp hoàn thiện.</w:t>
      </w:r>
    </w:p>
    <w:p w14:paraId="36C3E7DA" w14:textId="24B26D7F" w:rsidR="00F2348F" w:rsidRPr="00AE50F3" w:rsidRDefault="00F2348F" w:rsidP="008043E1">
      <w:pPr>
        <w:spacing w:afterLines="60" w:after="144" w:line="360" w:lineRule="exact"/>
        <w:ind w:firstLine="567"/>
        <w:jc w:val="both"/>
        <w:rPr>
          <w:b/>
          <w:bCs/>
          <w:sz w:val="28"/>
          <w:szCs w:val="28"/>
          <w:lang w:val="vi-VN"/>
        </w:rPr>
      </w:pPr>
      <w:r w:rsidRPr="00AE50F3">
        <w:rPr>
          <w:b/>
          <w:bCs/>
          <w:sz w:val="28"/>
          <w:szCs w:val="28"/>
          <w:lang w:val="vi-VN"/>
        </w:rPr>
        <w:lastRenderedPageBreak/>
        <w:t>5.15. Đồng chí Chánh thanh tra huyện</w:t>
      </w:r>
    </w:p>
    <w:p w14:paraId="54696B84" w14:textId="4DBB2A87" w:rsidR="00F2348F" w:rsidRPr="00AE50F3" w:rsidRDefault="00F2348F" w:rsidP="00F2348F">
      <w:pPr>
        <w:spacing w:before="120" w:after="120" w:line="360" w:lineRule="exact"/>
        <w:ind w:firstLine="567"/>
        <w:jc w:val="both"/>
        <w:rPr>
          <w:sz w:val="28"/>
          <w:szCs w:val="28"/>
          <w:lang w:val="vi-VN"/>
        </w:rPr>
      </w:pPr>
      <w:r w:rsidRPr="00AE50F3">
        <w:rPr>
          <w:sz w:val="28"/>
          <w:szCs w:val="28"/>
          <w:lang w:val="vi-VN"/>
        </w:rPr>
        <w:t>- Chủ trì thanh tra, kiểm tra việc thực hiện các nhiệm vụ, dự án về khoa học, công nghệ, đổi mới sáng tạo và chuyển đổi số trên địa bàn huyện. Đánh giá mức độ tuân thủ pháp luật, phát hiện các sai phạm, hạn chế trong quá trình triển khai. Kiến nghị biện pháp xử lý đối với các tổ chức, cá nhân vi phạm.</w:t>
      </w:r>
    </w:p>
    <w:p w14:paraId="6B4E7912" w14:textId="77777777" w:rsidR="00F2348F" w:rsidRPr="00AE50F3" w:rsidRDefault="00F2348F" w:rsidP="00F2348F">
      <w:pPr>
        <w:spacing w:before="120" w:after="120" w:line="360" w:lineRule="exact"/>
        <w:ind w:firstLine="567"/>
        <w:jc w:val="both"/>
        <w:rPr>
          <w:sz w:val="28"/>
          <w:szCs w:val="28"/>
          <w:lang w:val="vi-VN"/>
        </w:rPr>
      </w:pPr>
      <w:r w:rsidRPr="00AE50F3">
        <w:rPr>
          <w:sz w:val="28"/>
          <w:szCs w:val="28"/>
          <w:lang w:val="vi-VN"/>
        </w:rPr>
        <w:t>- Thanh tra, giám sát việc sử dụng ngân sách nhà nước cho các dự án số hóa, ứng dụng công nghệ thông tin. Ngăn chặn tình trạng lạm dụng chức vụ, quyền hạn để trục lợi từ các chương trình chuyển đổi số. Xử lý nghiêm các hành vi vi phạm trong đấu thầu, mua sắm, triển khai các dự án công nghệ.</w:t>
      </w:r>
    </w:p>
    <w:p w14:paraId="3C87AABD" w14:textId="77777777" w:rsidR="00F2348F" w:rsidRPr="00AE50F3" w:rsidRDefault="00F2348F" w:rsidP="00F2348F">
      <w:pPr>
        <w:spacing w:before="120" w:after="120" w:line="360" w:lineRule="exact"/>
        <w:ind w:firstLine="567"/>
        <w:jc w:val="both"/>
        <w:rPr>
          <w:sz w:val="28"/>
          <w:szCs w:val="28"/>
          <w:lang w:val="vi-VN"/>
        </w:rPr>
      </w:pPr>
      <w:r w:rsidRPr="00AE50F3">
        <w:rPr>
          <w:sz w:val="28"/>
          <w:szCs w:val="28"/>
          <w:lang w:val="vi-VN"/>
        </w:rPr>
        <w:t>- Giám sát việc thực thi các quy định về bảo vệ dữ liệu cá nhân, an ninh mạng. Kiểm tra hoạt động thu thập, lưu trữ, xử lý thông tin cá nhân của các cơ quan, doanh nghiệp. Đề xuất biện pháp xử lý các hành vi vi phạm về bảo mật dữ liệu số, lộ lọt thông tin cá nhân.</w:t>
      </w:r>
    </w:p>
    <w:p w14:paraId="3BADF099" w14:textId="77777777" w:rsidR="00F2348F" w:rsidRPr="00AE50F3" w:rsidRDefault="00F2348F" w:rsidP="00F2348F">
      <w:pPr>
        <w:spacing w:before="120" w:after="120" w:line="360" w:lineRule="exact"/>
        <w:ind w:firstLine="567"/>
        <w:jc w:val="both"/>
        <w:rPr>
          <w:sz w:val="28"/>
          <w:szCs w:val="28"/>
          <w:lang w:val="vi-VN"/>
        </w:rPr>
      </w:pPr>
      <w:r w:rsidRPr="00AE50F3">
        <w:rPr>
          <w:sz w:val="28"/>
          <w:szCs w:val="28"/>
          <w:lang w:val="vi-VN"/>
        </w:rPr>
        <w:t>- Đánh giá việc triển khai các hệ thống cơ sở dữ liệu, đảm bảo không có tình trạng chồng chéo, lãng phí. Kiểm tra chất lượng dữ liệu, tránh việc nhập liệu sai lệch hoặc không đầy đủ, gây ảnh hưởng đến chuyển đổi số. Đề xuất giải pháp nâng cao tính chính xác, minh bạch trong quản lý và chia sẻ dữ liệu.</w:t>
      </w:r>
    </w:p>
    <w:p w14:paraId="1AF3F28E" w14:textId="77777777" w:rsidR="00F2348F" w:rsidRPr="00AE50F3" w:rsidRDefault="00F2348F" w:rsidP="00F2348F">
      <w:pPr>
        <w:spacing w:before="120" w:after="120" w:line="360" w:lineRule="exact"/>
        <w:ind w:firstLine="567"/>
        <w:jc w:val="both"/>
        <w:rPr>
          <w:sz w:val="28"/>
          <w:szCs w:val="28"/>
          <w:lang w:val="vi-VN"/>
        </w:rPr>
      </w:pPr>
      <w:r w:rsidRPr="00AE50F3">
        <w:rPr>
          <w:sz w:val="28"/>
          <w:szCs w:val="28"/>
          <w:lang w:val="vi-VN"/>
        </w:rPr>
        <w:t>- Tiếp nhận, giải quyết đơn thư khiếu nại, tố cáo về các vi phạm trong triển khai chương trình chuyển đổi số. Phối hợp với các cơ quan liên quan để xác minh, làm rõ các hành vi vi phạm, đảm bảo quyền lợi hợp pháp của công dân. Công khai kết quả giải quyết, xử lý các vụ việc vi phạm trên môi trường số (trong phạm vi cho phép).</w:t>
      </w:r>
    </w:p>
    <w:p w14:paraId="1BACE451" w14:textId="77777777" w:rsidR="00F2348F" w:rsidRPr="00AE50F3" w:rsidRDefault="00F2348F" w:rsidP="00F2348F">
      <w:pPr>
        <w:spacing w:before="120" w:after="120" w:line="360" w:lineRule="exact"/>
        <w:ind w:firstLine="567"/>
        <w:jc w:val="both"/>
        <w:rPr>
          <w:sz w:val="28"/>
          <w:szCs w:val="28"/>
          <w:lang w:val="vi-VN"/>
        </w:rPr>
      </w:pPr>
      <w:r w:rsidRPr="00AE50F3">
        <w:rPr>
          <w:sz w:val="28"/>
          <w:szCs w:val="28"/>
          <w:lang w:val="vi-VN"/>
        </w:rPr>
        <w:t xml:space="preserve">- Ban hành hướng dẫn thanh tra, kiểm tra về ứng dụng công nghệ số, bảo vệ quyền lợi của công dân trong môi trường số. Tổ chức tập huấn cho cán bộ, công chức, viên chức về các quy định liên quan đến quản lý và giám sát các hoạt động số hóa. Hỗ trợ các đơn vị thực hiện tự kiểm tra, đánh giá nội bộ về tuân thủ các quy định trong triển khai chuyển đổi số. </w:t>
      </w:r>
    </w:p>
    <w:p w14:paraId="0CB27208" w14:textId="38A0065E" w:rsidR="00F2348F" w:rsidRPr="00AE50F3" w:rsidRDefault="00F2348F" w:rsidP="00F2348F">
      <w:pPr>
        <w:spacing w:before="120" w:after="120" w:line="360" w:lineRule="exact"/>
        <w:ind w:firstLine="567"/>
        <w:jc w:val="both"/>
        <w:rPr>
          <w:sz w:val="28"/>
          <w:szCs w:val="28"/>
          <w:lang w:val="vi-VN"/>
        </w:rPr>
      </w:pPr>
      <w:r w:rsidRPr="00AE50F3">
        <w:rPr>
          <w:sz w:val="28"/>
          <w:szCs w:val="28"/>
          <w:lang w:val="vi-VN"/>
        </w:rPr>
        <w:t>- Định kỳ báo cáo Ban Chỉ đạo về kết quả thanh tra, kiểm tra trong lĩnh vực khoa học, công nghệ, đổi mới sáng tạo và chuyển đổi số. Đề xuất giải pháp hoàn thiện cơ chế giám sát, nâng cao hiệu quả thực hiện các chương trình chuyển đổi số. Tham mưu biện pháp phòng ngừa rủi ro, tiêu cực trong các dự án số hóa của huyện.</w:t>
      </w:r>
    </w:p>
    <w:p w14:paraId="50EAEE03" w14:textId="2C381E74" w:rsidR="00C038BD" w:rsidRPr="00AE50F3" w:rsidRDefault="00C038BD" w:rsidP="00C038BD">
      <w:pPr>
        <w:spacing w:before="120" w:after="120" w:line="360" w:lineRule="exact"/>
        <w:ind w:firstLine="567"/>
        <w:jc w:val="both"/>
        <w:rPr>
          <w:b/>
          <w:bCs/>
          <w:i/>
          <w:iCs/>
          <w:sz w:val="28"/>
          <w:szCs w:val="28"/>
          <w:lang w:val="vi-VN"/>
        </w:rPr>
      </w:pPr>
      <w:r w:rsidRPr="00AE50F3">
        <w:rPr>
          <w:b/>
          <w:bCs/>
          <w:i/>
          <w:iCs/>
          <w:sz w:val="28"/>
          <w:szCs w:val="28"/>
          <w:lang w:val="vi-VN"/>
        </w:rPr>
        <w:t>5.16. Đồng chí Chủ tịch Liên đoàn Lao động huyện</w:t>
      </w:r>
    </w:p>
    <w:p w14:paraId="5FB9C939" w14:textId="7D893325" w:rsidR="00C038BD" w:rsidRPr="00AE50F3" w:rsidRDefault="00C038BD" w:rsidP="00C038BD">
      <w:pPr>
        <w:spacing w:before="120" w:after="120" w:line="360" w:lineRule="exact"/>
        <w:ind w:firstLine="567"/>
        <w:jc w:val="both"/>
        <w:rPr>
          <w:sz w:val="28"/>
          <w:szCs w:val="28"/>
          <w:lang w:val="vi-VN"/>
        </w:rPr>
      </w:pPr>
      <w:r w:rsidRPr="00AE50F3">
        <w:rPr>
          <w:sz w:val="28"/>
          <w:szCs w:val="28"/>
          <w:lang w:val="vi-VN"/>
        </w:rPr>
        <w:t>- Phối hợp với các cơ quan, ban, ngành tổ chức các chương trình truyền thông về lợi ích và tác động của chuyển đổi số đối với người lao động. Tuyên truyền về việc ứng dụng công nghệ số trong lao động, sản xuất, kinh doanh để nâng cao năng suất và hiệu quả công việc. Hướng dẫn đoàn viên công đoàn sử dụng các dịch vụ công trực tuyến, tài khoản định danh điện tử và các nền tảng số phục vụ cuộc sống.</w:t>
      </w:r>
    </w:p>
    <w:p w14:paraId="75696B44" w14:textId="77777777" w:rsidR="00C038BD" w:rsidRPr="00AE50F3" w:rsidRDefault="00C038BD" w:rsidP="00C038BD">
      <w:pPr>
        <w:spacing w:before="120" w:after="120" w:line="360" w:lineRule="exact"/>
        <w:ind w:firstLine="567"/>
        <w:jc w:val="both"/>
        <w:rPr>
          <w:sz w:val="28"/>
          <w:szCs w:val="28"/>
          <w:lang w:val="vi-VN"/>
        </w:rPr>
      </w:pPr>
      <w:r w:rsidRPr="00AE50F3">
        <w:rPr>
          <w:sz w:val="28"/>
          <w:szCs w:val="28"/>
          <w:lang w:val="vi-VN"/>
        </w:rPr>
        <w:lastRenderedPageBreak/>
        <w:t>- Chủ trì hoặc phối hợp tổ chức các lớp đào tạo, tập huấn kỹ năng số cho đoàn viên công đoàn, công nhân lao động. Đẩy mạnh việc phổ cập kỹ năng sử dụng các công cụ công nghệ thông tin, phần mềm quản lý công việc, ứng dụng số hóa trong doanh nghiệp. Tham mưu chính sách hỗ trợ công nhân học tập và phát triển kỹ năng trong môi trường làm việc số hóa.</w:t>
      </w:r>
    </w:p>
    <w:p w14:paraId="68450E8E" w14:textId="77777777" w:rsidR="00C038BD" w:rsidRPr="00AE50F3" w:rsidRDefault="00C038BD" w:rsidP="00C038BD">
      <w:pPr>
        <w:spacing w:before="120" w:after="120" w:line="360" w:lineRule="exact"/>
        <w:ind w:firstLine="567"/>
        <w:jc w:val="both"/>
        <w:rPr>
          <w:sz w:val="28"/>
          <w:szCs w:val="28"/>
          <w:lang w:val="vi-VN"/>
        </w:rPr>
      </w:pPr>
      <w:r w:rsidRPr="00AE50F3">
        <w:rPr>
          <w:sz w:val="28"/>
          <w:szCs w:val="28"/>
          <w:lang w:val="vi-VN"/>
        </w:rPr>
        <w:t>- Ứng dụng công nghệ số trong quản lý đoàn viên, đổi mới mô hình hoạt động của tổ chức công đoàn. Triển khai hệ thống công đoàn điện tử, phần mềm quản lý đoàn viên, số hóa tài liệu, hồ sơ công đoàn. Phát triển các nền tảng trực tuyến hỗ trợ công đoàn viên trong việc tiếp nhận thông tin, phản ánh, đối thoại với lãnh đạo doanh nghiệp và cơ quan quản lý.</w:t>
      </w:r>
    </w:p>
    <w:p w14:paraId="3C4C4B5B" w14:textId="77777777" w:rsidR="00C038BD" w:rsidRPr="00AE50F3" w:rsidRDefault="00C038BD" w:rsidP="00C038BD">
      <w:pPr>
        <w:spacing w:before="120" w:after="120" w:line="360" w:lineRule="exact"/>
        <w:ind w:firstLine="567"/>
        <w:jc w:val="both"/>
        <w:rPr>
          <w:sz w:val="28"/>
          <w:szCs w:val="28"/>
          <w:lang w:val="vi-VN"/>
        </w:rPr>
      </w:pPr>
      <w:r w:rsidRPr="00AE50F3">
        <w:rPr>
          <w:sz w:val="28"/>
          <w:szCs w:val="28"/>
          <w:lang w:val="vi-VN"/>
        </w:rPr>
        <w:t>- Theo dõi và đánh giá tác động của chuyển đổi số đối với việc làm, quyền lợi của người lao động, đề xuất các chính sách phù hợp. Giám sát việc thực hiện các chính sách về bảo hiểm xã hội, bảo hiểm y tế, tiền lương trong các doanh nghiệp có ứng dụng công nghệ số và tự động hóa. Đề xuất cơ chế bảo vệ quyền lợi của người lao động trước những thay đổi về mô hình lao động số, làm việc từ xa.</w:t>
      </w:r>
    </w:p>
    <w:p w14:paraId="55F3BFDE" w14:textId="77777777" w:rsidR="00C038BD" w:rsidRPr="00AE50F3" w:rsidRDefault="00C038BD" w:rsidP="00C038BD">
      <w:pPr>
        <w:spacing w:before="120" w:after="120" w:line="360" w:lineRule="exact"/>
        <w:ind w:firstLine="567"/>
        <w:jc w:val="both"/>
        <w:rPr>
          <w:sz w:val="28"/>
          <w:szCs w:val="28"/>
          <w:lang w:val="vi-VN"/>
        </w:rPr>
      </w:pPr>
      <w:r w:rsidRPr="00AE50F3">
        <w:rPr>
          <w:sz w:val="28"/>
          <w:szCs w:val="28"/>
          <w:lang w:val="vi-VN"/>
        </w:rPr>
        <w:t>- Vận động doanh nghiệp áp dụng công nghệ số vào sản xuất, quản lý lao động, tạo điều kiện nâng cao kỹ năng số cho người lao động. Hỗ trợ các doanh nghiệp triển khai mô hình nhà máy thông minh, quản lý lao động bằng nền tảng số. Kết nối với các tổ chức đào tạo, chuyên gia công nghệ để tư vấn, hỗ trợ doanh nghiệp và người lao động trong quá trình chuyển đổi số.</w:t>
      </w:r>
    </w:p>
    <w:p w14:paraId="03149160" w14:textId="77777777" w:rsidR="00C038BD" w:rsidRPr="00AE50F3" w:rsidRDefault="00C038BD" w:rsidP="00C038BD">
      <w:pPr>
        <w:spacing w:before="120" w:after="120" w:line="360" w:lineRule="exact"/>
        <w:ind w:firstLine="567"/>
        <w:jc w:val="both"/>
        <w:rPr>
          <w:sz w:val="28"/>
          <w:szCs w:val="28"/>
          <w:lang w:val="vi-VN"/>
        </w:rPr>
      </w:pPr>
      <w:r w:rsidRPr="00AE50F3">
        <w:rPr>
          <w:sz w:val="28"/>
          <w:szCs w:val="28"/>
          <w:lang w:val="vi-VN"/>
        </w:rPr>
        <w:t>- Đề xuất các chính sách bảo vệ việc làm, tránh tình trạng cắt giảm lao động do tự động hóa. Xây dựng cơ chế hỗ trợ người lao động thích ứng với môi trường làm việc số, đặc biệt là lao động trung niên và lao động phổ thông. Phối hợp với các cơ quan chức năng giải quyết các tranh chấp lao động liên quan đến vấn đề chuyển đổi số, tự động hóa.</w:t>
      </w:r>
    </w:p>
    <w:p w14:paraId="4719CEAA" w14:textId="77777777" w:rsidR="00C038BD" w:rsidRPr="00AE50F3" w:rsidRDefault="00C038BD" w:rsidP="00C038BD">
      <w:pPr>
        <w:spacing w:before="120" w:after="120" w:line="360" w:lineRule="exact"/>
        <w:ind w:firstLine="567"/>
        <w:jc w:val="both"/>
        <w:rPr>
          <w:sz w:val="28"/>
          <w:szCs w:val="28"/>
          <w:lang w:val="vi-VN"/>
        </w:rPr>
      </w:pPr>
      <w:r w:rsidRPr="00AE50F3">
        <w:rPr>
          <w:sz w:val="28"/>
          <w:szCs w:val="28"/>
          <w:lang w:val="vi-VN"/>
        </w:rPr>
        <w:t>Định kỳ báo cáo Ban Chỉ đạo về tình hình ứng dụng công nghệ số trong tổ chức công đoàn và doanh nghiệp. Đề xuất giải pháp, chính sách hỗ trợ người lao động thích ứng với môi trường làm việc số hóa. Tham gia xây dựng các chương trình hành động của tỉnh về phát triển nguồn nhân lực số.</w:t>
      </w:r>
    </w:p>
    <w:p w14:paraId="37D37C52" w14:textId="1B00A8F6" w:rsidR="0093169D" w:rsidRPr="00AE50F3" w:rsidRDefault="008043E1" w:rsidP="008043E1">
      <w:pPr>
        <w:spacing w:afterLines="60" w:after="144" w:line="360" w:lineRule="exact"/>
        <w:ind w:firstLine="567"/>
        <w:jc w:val="both"/>
        <w:rPr>
          <w:b/>
          <w:bCs/>
          <w:i/>
          <w:iCs/>
          <w:sz w:val="28"/>
          <w:szCs w:val="28"/>
          <w:lang w:val="vi-VN"/>
        </w:rPr>
      </w:pPr>
      <w:r w:rsidRPr="00AE50F3">
        <w:rPr>
          <w:b/>
          <w:bCs/>
          <w:i/>
          <w:iCs/>
          <w:sz w:val="28"/>
          <w:szCs w:val="28"/>
          <w:lang w:val="vi-VN"/>
        </w:rPr>
        <w:t>5.1</w:t>
      </w:r>
      <w:r w:rsidR="00C038BD" w:rsidRPr="00AE50F3">
        <w:rPr>
          <w:b/>
          <w:bCs/>
          <w:i/>
          <w:iCs/>
          <w:sz w:val="28"/>
          <w:szCs w:val="28"/>
          <w:lang w:val="vi-VN"/>
        </w:rPr>
        <w:t>7</w:t>
      </w:r>
      <w:r w:rsidR="0093169D" w:rsidRPr="00AE50F3">
        <w:rPr>
          <w:b/>
          <w:bCs/>
          <w:i/>
          <w:iCs/>
          <w:sz w:val="28"/>
          <w:szCs w:val="28"/>
          <w:lang w:val="vi-VN"/>
        </w:rPr>
        <w:t>. Đồng chí Chủ tịch Hội Liên hiệp Phụ nữ huyện</w:t>
      </w:r>
    </w:p>
    <w:p w14:paraId="47552836"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Phối hợp với các sở, ngành đẩy mạnh tuyên truyền về lợi ích của chuyển đổi số đối với phụ nữ trong mọi lĩnh vực đời sống, sản xuất, kinh doanh. Phát triển các chương trình truyền thông nhằm nâng cao hiểu biết về công nghệ số, ứng dụng nền tảng số trong cuộc sống hàng ngày. Hướng dẫn hội viên phụ nữ tiếp cận và sử dụng các dịch vụ công trực tuyến, tài khoản định danh điện tử và các ứng dụng số phục vụ cuộc sống.</w:t>
      </w:r>
    </w:p>
    <w:p w14:paraId="28F471F7"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lastRenderedPageBreak/>
        <w:t>- Tổ chức các khóa đào tạo kỹ năng số, kỹ năng sử dụng Internet an toàn, thương mại điện tử, thanh toán số cho hội viên. Hỗ trợ phụ nữ tiếp cận các chương trình đào tạo về khoa học, công nghệ, đổi mới sáng tạo để nâng cao chất lượng lao động. Đề xuất các chính sách hỗ trợ phụ nữ, đặc biệt là phụ nữ yếu thế, phụ nữ dân tộc thiểu số trong việc tiếp cận và sử dụng công nghệ số.</w:t>
      </w:r>
    </w:p>
    <w:p w14:paraId="44C4DC1C"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Hỗ trợ hội viên phụ nữ khởi nghiệp, phát triển doanh nghiệp, hợp tác xã, tổ hợp tác thông qua ứng dụng thương mại điện tử. Kết nối phụ nữ với các nền tảng kinh doanh trực tuyến, hỗ trợ quảng bá sản phẩm, mở rộng thị trường. Phối hợp với các doanh nghiệp cung cấp các giải pháp thanh toán điện tử, tài chính số phù hợp cho phụ nữ, đặc biệt là phụ nữ kinh doanh nhỏ lẻ.</w:t>
      </w:r>
    </w:p>
    <w:p w14:paraId="4F3CEDAC"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Phối hợp tuyên truyền, hướng dẫn phụ nữ tiếp cận các dịch vụ giáo dục trực tuyến, nâng cao kiến thức về chăm sóc sức khỏe số. Hỗ trợ phụ nữ và trẻ em gái tiếp cận với các nền tảng học tập trực tuyến, khuyến khích ứng dụng công nghệ số trong giáo dục gia đình. Kết nối các tổ chức hỗ trợ phụ nữ trong lĩnh vực y tế số, bảo vệ quyền lợi phụ nữ trong môi trường số hóa.</w:t>
      </w:r>
    </w:p>
    <w:p w14:paraId="6F76AE9B"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Phối hợp với các cơ quan chức năng tuyên truyền, hướng dẫn phụ nữ phòng tránh rủi ro trên không gian mạng như lừa đảo trực tuyến, bạo lực mạng, xâm hại trẻ em trên môi trường số. Đề xuất chính sách hỗ trợ pháp lý cho phụ nữ bị ảnh hưởng tiêu cực từ các nền tảng số. Xây dựng các kênh tư vấn, hỗ trợ phụ nữ trong việc sử dụng công nghệ an toàn, lành mạnh.</w:t>
      </w:r>
    </w:p>
    <w:p w14:paraId="37156952"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Chuyển đổi số trong công tác quản lý hội viên, triển khai các nền tảng trực tuyến để nâng cao hiệu quả hoạt động của Hội. Xây dựng các kênh thông tin số phục vụ hội viên, phát triển các ứng dụng hỗ trợ kết nối, chia sẻ kinh nghiệm, triển khai phong trào thi đua trên nền tảng số. Đẩy mạnh số hóa tài liệu, hồ sơ, ứng dụng trí tuệ nhân tạo trong công tác tham mưu, quản lý của Hội.</w:t>
      </w:r>
    </w:p>
    <w:p w14:paraId="4B762FC0"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Nghiên cứu, đề xuất các chính sách giúp phụ nữ tiếp cận công nghệ số, thúc đẩy bình đẳng giới trong chuyển đổi số. Đề xuất cơ chế khuyến khích doanh nghiệp, tổ chức hỗ trợ đào tạo công nghệ cho phụ nữ. Tham gia các chương trình, dự án về khoa học, công nghệ, đổi mới sáng tạo dành cho phụ nữ.</w:t>
      </w:r>
    </w:p>
    <w:p w14:paraId="1012C519"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Định kỳ báo cáo Ban Chỉ đạo về tình hình triển khai chuyển đổi số trong các hoạt động của Hội. Đề xuất giải pháp, chính sách hỗ trợ phụ nữ tiếp cận, sử dụng và phát triển công nghệ số trong cuộc sống. Tham gia các hội nghị, diễn đàn về chuyển đổi số nhằm thúc đẩy vai trò của phụ nữ trong lĩnh vực này.</w:t>
      </w:r>
    </w:p>
    <w:p w14:paraId="6C5199C9" w14:textId="6E010927" w:rsidR="00C038BD" w:rsidRPr="00AE50F3" w:rsidRDefault="00C038BD" w:rsidP="00C038BD">
      <w:pPr>
        <w:spacing w:before="120" w:after="120" w:line="360" w:lineRule="exact"/>
        <w:ind w:firstLine="567"/>
        <w:jc w:val="both"/>
        <w:rPr>
          <w:b/>
          <w:bCs/>
          <w:i/>
          <w:iCs/>
          <w:sz w:val="28"/>
          <w:szCs w:val="28"/>
          <w:lang w:val="vi-VN"/>
        </w:rPr>
      </w:pPr>
      <w:r w:rsidRPr="00AE50F3">
        <w:rPr>
          <w:b/>
          <w:bCs/>
          <w:i/>
          <w:iCs/>
          <w:sz w:val="28"/>
          <w:szCs w:val="28"/>
          <w:lang w:val="vi-VN"/>
        </w:rPr>
        <w:t>5.18. Đồng chí Chủ tịch Hội Nông dân huyện</w:t>
      </w:r>
    </w:p>
    <w:p w14:paraId="1185AC35" w14:textId="1BE230B2" w:rsidR="00C038BD" w:rsidRPr="00AE50F3" w:rsidRDefault="00C038BD" w:rsidP="00C038BD">
      <w:pPr>
        <w:spacing w:before="120" w:after="120" w:line="360" w:lineRule="exact"/>
        <w:ind w:firstLine="567"/>
        <w:jc w:val="both"/>
        <w:rPr>
          <w:sz w:val="28"/>
          <w:szCs w:val="28"/>
          <w:lang w:val="vi-VN"/>
        </w:rPr>
      </w:pPr>
      <w:r w:rsidRPr="00AE50F3">
        <w:rPr>
          <w:sz w:val="28"/>
          <w:szCs w:val="28"/>
          <w:lang w:val="vi-VN"/>
        </w:rPr>
        <w:t xml:space="preserve">- Phối hợp với cấp tỉnh và các cơ quan, đơn vị tổ chức tuyên truyền về lợi ích của chuyển đổi số trong sản xuất, kinh doanh nông nghiệp và đời sống nông thôn. Xây dựng các chương trình truyền thông giúp nông dân hiểu về thương mại điện tử, </w:t>
      </w:r>
      <w:r w:rsidRPr="00AE50F3">
        <w:rPr>
          <w:sz w:val="28"/>
          <w:szCs w:val="28"/>
          <w:lang w:val="vi-VN"/>
        </w:rPr>
        <w:lastRenderedPageBreak/>
        <w:t>thanh toán số, ứng dụng công nghệ vào sản xuất nông nghiệp. Khuyến khích nông dân sử dụng các dịch vụ công trực tuyến, tài khoản định danh điện tử để tiếp cận các chính sách hỗ trợ.</w:t>
      </w:r>
    </w:p>
    <w:p w14:paraId="502C2E37" w14:textId="77777777" w:rsidR="00C038BD" w:rsidRPr="00AE50F3" w:rsidRDefault="00C038BD" w:rsidP="00C038BD">
      <w:pPr>
        <w:spacing w:before="120" w:after="120" w:line="360" w:lineRule="exact"/>
        <w:ind w:firstLine="567"/>
        <w:jc w:val="both"/>
        <w:rPr>
          <w:sz w:val="28"/>
          <w:szCs w:val="28"/>
          <w:lang w:val="vi-VN"/>
        </w:rPr>
      </w:pPr>
      <w:r w:rsidRPr="00AE50F3">
        <w:rPr>
          <w:sz w:val="28"/>
          <w:szCs w:val="28"/>
          <w:lang w:val="vi-VN"/>
        </w:rPr>
        <w:t>- Phối hợp tổ chức các lớp tập huấn về kỹ năng số, ứng dụng công nghệ trong sản xuất nông nghiệp, truy xuất nguồn gốc, sử dụng thương mại điện tử. Hỗ trợ nông dân tiếp cận các nền tảng số như sàn thương mại điện tử, phần mềm quản lý trang trại, hệ thống cảnh báo sớm về thời tiết, dịch bệnh cây trồng và vật nuôi. Hướng dẫn nông dân sử dụng các công cụ tài chính số như thanh toán điện tử, vay vốn trực tuyến, bảo hiểm nông nghiệp.</w:t>
      </w:r>
    </w:p>
    <w:p w14:paraId="49F5E054" w14:textId="77777777" w:rsidR="00C038BD" w:rsidRPr="00AE50F3" w:rsidRDefault="00C038BD" w:rsidP="00C038BD">
      <w:pPr>
        <w:spacing w:before="120" w:after="120" w:line="360" w:lineRule="exact"/>
        <w:ind w:firstLine="567"/>
        <w:jc w:val="both"/>
        <w:rPr>
          <w:sz w:val="28"/>
          <w:szCs w:val="28"/>
          <w:lang w:val="vi-VN"/>
        </w:rPr>
      </w:pPr>
      <w:r w:rsidRPr="00AE50F3">
        <w:rPr>
          <w:sz w:val="28"/>
          <w:szCs w:val="28"/>
          <w:lang w:val="vi-VN"/>
        </w:rPr>
        <w:t>- Khuyến khích nông dân áp dụng công nghệ số vào sản xuất như nông nghiệp thông minh, IoT, AI trong giám sát mùa vụ. Hỗ trợ hội viên tham gia các sàn giao dịch thương mại điện tử, mở rộng thị trường tiêu thụ nông sản trực tuyến. Phối hợp với các doanh nghiệp, cơ quan chức năng để hỗ trợ chuyển giao công nghệ, cung cấp giải pháp số phù hợp với điều kiện sản xuất tại địa phương.</w:t>
      </w:r>
    </w:p>
    <w:p w14:paraId="78ABC304" w14:textId="77777777" w:rsidR="00C038BD" w:rsidRPr="00AE50F3" w:rsidRDefault="00C038BD" w:rsidP="00C038BD">
      <w:pPr>
        <w:spacing w:before="120" w:after="120" w:line="360" w:lineRule="exact"/>
        <w:ind w:firstLine="567"/>
        <w:jc w:val="both"/>
        <w:rPr>
          <w:sz w:val="28"/>
          <w:szCs w:val="28"/>
          <w:lang w:val="vi-VN"/>
        </w:rPr>
      </w:pPr>
      <w:r w:rsidRPr="00AE50F3">
        <w:rPr>
          <w:sz w:val="28"/>
          <w:szCs w:val="28"/>
          <w:lang w:val="vi-VN"/>
        </w:rPr>
        <w:t>- Thí điểm và nhân rộng các mô hình ứng dụng công nghệ số trong sản xuất nông nghiệp. Hỗ trợ hợp tác xã, tổ hợp tác ứng dụng công nghệ vào quản lý, điều hành, kết nối thị trường. Khuyến khích mô hình liên kết số giữa nông dân, doanh nghiệp, hợp tác xã để tạo chuỗi cung ứng nông sản hiệu quả.</w:t>
      </w:r>
    </w:p>
    <w:p w14:paraId="70655BBF" w14:textId="77777777" w:rsidR="00C038BD" w:rsidRPr="00AE50F3" w:rsidRDefault="00C038BD" w:rsidP="00C038BD">
      <w:pPr>
        <w:spacing w:before="120" w:after="120" w:line="360" w:lineRule="exact"/>
        <w:ind w:firstLine="567"/>
        <w:jc w:val="both"/>
        <w:rPr>
          <w:sz w:val="28"/>
          <w:szCs w:val="28"/>
          <w:lang w:val="vi-VN"/>
        </w:rPr>
      </w:pPr>
      <w:r w:rsidRPr="00AE50F3">
        <w:rPr>
          <w:sz w:val="28"/>
          <w:szCs w:val="28"/>
          <w:lang w:val="vi-VN"/>
        </w:rPr>
        <w:t>- Hướng dẫn nông dân tiếp cận các dịch vụ công trực tuyến trong lĩnh vực nông nghiệp, đất đai, bảo hiểm, tín dụng. Phối hợp triển khai các ứng dụng số giúp nông dân tiếp cận nhanh các chính sách hỗ trợ của nhà nước. Đề xuất chính sách hỗ trợ nông dân trong việc tiếp cận và sử dụng các nền tảng số.</w:t>
      </w:r>
    </w:p>
    <w:p w14:paraId="7B7DB2C8" w14:textId="77777777" w:rsidR="00C038BD" w:rsidRPr="00AE50F3" w:rsidRDefault="00C038BD" w:rsidP="00C038BD">
      <w:pPr>
        <w:spacing w:before="120" w:after="120" w:line="360" w:lineRule="exact"/>
        <w:ind w:firstLine="567"/>
        <w:jc w:val="both"/>
        <w:rPr>
          <w:sz w:val="28"/>
          <w:szCs w:val="28"/>
          <w:lang w:val="vi-VN"/>
        </w:rPr>
      </w:pPr>
      <w:r w:rsidRPr="00AE50F3">
        <w:rPr>
          <w:sz w:val="28"/>
          <w:szCs w:val="28"/>
          <w:lang w:val="vi-VN"/>
        </w:rPr>
        <w:t>- Phối hợp với các cơ quan chức năng tuyên truyền về an toàn giao dịch trực tuyến, phòng chống lừa đảo trên không gian mạng. Hướng dẫn nông dân về quyền sở hữu trí tuệ đối với sản phẩm nông nghiệp, sử dụng tem truy xuất nguồn gốc. Đề xuất cơ chế bảo vệ nông dân trước các rủi ro khi tham gia thương mại điện tử và thị trường số.</w:t>
      </w:r>
    </w:p>
    <w:p w14:paraId="2040A15D" w14:textId="77777777" w:rsidR="00C038BD" w:rsidRPr="00AE50F3" w:rsidRDefault="00C038BD" w:rsidP="00C038BD">
      <w:pPr>
        <w:spacing w:before="120" w:after="120" w:line="360" w:lineRule="exact"/>
        <w:ind w:firstLine="567"/>
        <w:jc w:val="both"/>
        <w:rPr>
          <w:sz w:val="28"/>
          <w:szCs w:val="28"/>
          <w:lang w:val="vi-VN"/>
        </w:rPr>
      </w:pPr>
      <w:r w:rsidRPr="00AE50F3">
        <w:rPr>
          <w:sz w:val="28"/>
          <w:szCs w:val="28"/>
          <w:lang w:val="vi-VN"/>
        </w:rPr>
        <w:t>- Chuyển đổi số trong công tác quản lý hội viên, triển khai các nền tảng trực tuyến để nâng cao hiệu quả hoạt động của Hội. Xây dựng các kênh thông tin số phục vụ hội viên, phát triển các ứng dụng hỗ trợ kết nối, chia sẻ kinh nghiệm, triển khai phong trào thi đua trên nền tảng số. Đẩy mạnh số hóa tài liệu, hồ sơ, ứng dụng trí tuệ nhân tạo trong công tác tham mưu, quản lý của Hội.</w:t>
      </w:r>
    </w:p>
    <w:p w14:paraId="6A7B2641" w14:textId="77777777" w:rsidR="00C038BD" w:rsidRPr="00AE50F3" w:rsidRDefault="00C038BD" w:rsidP="00C038BD">
      <w:pPr>
        <w:spacing w:before="120" w:after="120" w:line="360" w:lineRule="exact"/>
        <w:ind w:firstLine="567"/>
        <w:jc w:val="both"/>
        <w:rPr>
          <w:sz w:val="28"/>
          <w:szCs w:val="28"/>
          <w:lang w:val="vi-VN"/>
        </w:rPr>
      </w:pPr>
      <w:r w:rsidRPr="00AE50F3">
        <w:rPr>
          <w:sz w:val="28"/>
          <w:szCs w:val="28"/>
          <w:lang w:val="vi-VN"/>
        </w:rPr>
        <w:t>- Định kỳ báo cáo Ban Chỉ đạo về tình hình triển khai chuyển đổi số trong nông nghiệp và hoạt động của Hội. Đề xuất giải pháp, chính sách hỗ trợ nông dân tiếp cận, sử dụng và phát triển công nghệ số. Tham gia các hội nghị, diễn đàn về chuyển đổi số trong lĩnh vực nông nghiệp.</w:t>
      </w:r>
    </w:p>
    <w:p w14:paraId="633958AD" w14:textId="77777777" w:rsidR="00C038BD" w:rsidRPr="00AE50F3" w:rsidRDefault="00C038BD" w:rsidP="008043E1">
      <w:pPr>
        <w:spacing w:afterLines="60" w:after="144" w:line="360" w:lineRule="exact"/>
        <w:ind w:firstLine="567"/>
        <w:jc w:val="both"/>
        <w:rPr>
          <w:sz w:val="28"/>
          <w:szCs w:val="28"/>
          <w:lang w:val="vi-VN"/>
        </w:rPr>
      </w:pPr>
    </w:p>
    <w:p w14:paraId="1FE39F59" w14:textId="059BC4BE" w:rsidR="0093169D" w:rsidRPr="00AE50F3" w:rsidRDefault="008043E1" w:rsidP="008043E1">
      <w:pPr>
        <w:spacing w:afterLines="60" w:after="144" w:line="360" w:lineRule="exact"/>
        <w:ind w:firstLine="567"/>
        <w:jc w:val="both"/>
        <w:rPr>
          <w:b/>
          <w:bCs/>
          <w:i/>
          <w:iCs/>
          <w:sz w:val="28"/>
          <w:szCs w:val="28"/>
          <w:lang w:val="vi-VN"/>
        </w:rPr>
      </w:pPr>
      <w:r w:rsidRPr="00AE50F3">
        <w:rPr>
          <w:b/>
          <w:bCs/>
          <w:i/>
          <w:iCs/>
          <w:sz w:val="28"/>
          <w:szCs w:val="28"/>
          <w:lang w:val="vi-VN"/>
        </w:rPr>
        <w:lastRenderedPageBreak/>
        <w:t>5.1</w:t>
      </w:r>
      <w:r w:rsidR="00C038BD" w:rsidRPr="00AE50F3">
        <w:rPr>
          <w:b/>
          <w:bCs/>
          <w:i/>
          <w:iCs/>
          <w:sz w:val="28"/>
          <w:szCs w:val="28"/>
          <w:lang w:val="vi-VN"/>
        </w:rPr>
        <w:t>9</w:t>
      </w:r>
      <w:r w:rsidR="0093169D" w:rsidRPr="00AE50F3">
        <w:rPr>
          <w:b/>
          <w:bCs/>
          <w:i/>
          <w:iCs/>
          <w:sz w:val="28"/>
          <w:szCs w:val="28"/>
          <w:lang w:val="vi-VN"/>
        </w:rPr>
        <w:t>. Đồng chí Bí thư Huyện đoàn</w:t>
      </w:r>
    </w:p>
    <w:p w14:paraId="7A64CA08"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Chỉ đạo triển khai các chương trình, kế hoạch ứng dụng công nghệ số trong hoạt động của Đoàn Thanh niên, Hội đồng Đội các cấp. Đẩy mạnh sử dụng nền tảng số, mạng xã hội để tuyên truyền, tổ chức các phong trào, hoạt động dành cho thanh niên. Xây dựng các mô hình, sáng kiến số hóa trong công tác đoàn kết, tập hợp thanh niên.</w:t>
      </w:r>
    </w:p>
    <w:p w14:paraId="07A797A9"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Phối hợp tổ chức các lớp đào tạo, bồi dưỡng kỹ năng công nghệ thông tin, kỹ năng số cho đoàn viên, thanh niên. Đề xuất các chương trình hỗ trợ thanh niên trong học tập, khởi nghiệp, lập nghiệp dựa trên nền tảng công nghệ số. Khuyến khích thanh niên tham gia nghiên cứu khoa học, đổi mới sáng tạo, ứng dụng công nghệ vào thực tiễn.</w:t>
      </w:r>
    </w:p>
    <w:p w14:paraId="4371E086"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Chỉ đạo, triển khai phong trào "Thanh niên tiên phong chuyển đổi số" nhằm thúc đẩy thanh niên ứng dụng công nghệ số vào học tập, lao động, sản xuất. Phát huy vai trò xung kích của đoàn viên, thanh niên trong hỗ trợ người dân, doanh nghiệp tiếp cận công nghệ số, sử dụng dịch vụ công trực tuyến. Xây dựng các đội hình tình nguyện số, tổ công nghệ số cộng đồng do thanh niên làm nòng cốt, hỗ trợ phổ cập kỹ năng số cho người dân.</w:t>
      </w:r>
    </w:p>
    <w:p w14:paraId="02BF3C04"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Chủ trì, phối hợp với các sở, ngành liên quan để huy động thanh niên tham gia vào tổ công nghệ số cộng đồng tại các thôn, tổ dân phố. Chỉ đạo các cơ sở Đoàn tổ chức tập huấn, trang bị kỹ năng số cho thành viên tổ công nghệ số cộng đồng là đoàn viên, thanh niên để nâng cao năng lực hỗ trợ người dân. Hướng dẫn các tổ công nghệ số cộng đồng tập trung vào hỗ trợ người dân cài đặt, sử dụng các ứng dụng số. Phát huy tinh thần sáng tạo của thanh niên trong tổ công nghệ số cộng đồng, đề xuất các sáng kiến giúp người dân và doanh nghiệp tiếp cận chuyển đổi số hiệu quả hơn.</w:t>
      </w:r>
    </w:p>
    <w:p w14:paraId="7D6E15EE"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Phối hợp với các sở, ngành hỗ trợ thanh niên khởi nghiệp đổi mới sáng tạo, đặc biệt trong lĩnh vực công nghệ, thương mại điện tử, nội dung số. Hỗ trợ các dự án khởi nghiệp của thanh niên tiếp cận các nguồn tài trợ, quỹ hỗ trợ khởi nghiệp sáng tạo. Tổ chức các cuộc thi, chương trình ươm tạo ý tưởng khởi nghiệp sáng tạo, kết nối thanh niên với các chuyên gia, nhà đầu tư.</w:t>
      </w:r>
    </w:p>
    <w:p w14:paraId="034C3950"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Phối hợp với các cơ quan báo chí, truyền thông tuyên truyền về vai trò của thanh niên trong chuyển đổi số. Sử dụng mạng xã hội, nền tảng số để lan tỏa các câu chuyện, mô hình thanh niên ứng dụng công nghệ vào học tập, lao động. Phát động các cuộc thi, chiến dịch truyền thông về ứng dụng công nghệ số trong thanh niên.</w:t>
      </w:r>
    </w:p>
    <w:p w14:paraId="1E3F6132"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xml:space="preserve">- Là đầu mối kết nối giữa tổ chức Đoàn với các </w:t>
      </w:r>
      <w:r>
        <w:rPr>
          <w:sz w:val="28"/>
          <w:szCs w:val="28"/>
          <w:lang w:val="vi-VN"/>
        </w:rPr>
        <w:t>cơ quan, ban,</w:t>
      </w:r>
      <w:r w:rsidRPr="00AE50F3">
        <w:rPr>
          <w:sz w:val="28"/>
          <w:szCs w:val="28"/>
          <w:lang w:val="vi-VN"/>
        </w:rPr>
        <w:t xml:space="preserve"> ngành, doanh nghiệp trong việc triển khai các chương trình chuyển đổi số dành cho thanh niên. Đề xuất các cơ chế, chính sách hỗ trợ đoàn viên, thanh niên tiếp cận công nghệ số, tham gia các chương trình thực tập, làm việc trong lĩnh vực công nghệ thông tin, đổi mới </w:t>
      </w:r>
      <w:r w:rsidRPr="00AE50F3">
        <w:rPr>
          <w:sz w:val="28"/>
          <w:szCs w:val="28"/>
          <w:lang w:val="vi-VN"/>
        </w:rPr>
        <w:lastRenderedPageBreak/>
        <w:t>sáng tạo. Tham gia góp ý, xây dựng chính sách về khoa học, công nghệ, đổi mới sáng tạo và chuyển đổi số liên quan đến thanh niên.</w:t>
      </w:r>
    </w:p>
    <w:p w14:paraId="27797CF7" w14:textId="22BD0FC0" w:rsidR="00C038BD" w:rsidRPr="00AE50F3" w:rsidRDefault="00C038BD" w:rsidP="00C038BD">
      <w:pPr>
        <w:spacing w:before="120" w:after="120" w:line="360" w:lineRule="exact"/>
        <w:ind w:firstLine="567"/>
        <w:jc w:val="both"/>
        <w:rPr>
          <w:b/>
          <w:bCs/>
          <w:i/>
          <w:iCs/>
          <w:sz w:val="28"/>
          <w:szCs w:val="28"/>
          <w:lang w:val="vi-VN"/>
        </w:rPr>
      </w:pPr>
      <w:r w:rsidRPr="00AE50F3">
        <w:rPr>
          <w:b/>
          <w:bCs/>
          <w:i/>
          <w:iCs/>
          <w:sz w:val="28"/>
          <w:szCs w:val="28"/>
          <w:lang w:val="vi-VN"/>
        </w:rPr>
        <w:t>5.20. Đồng chí Giám đốc Trung tâm y tế</w:t>
      </w:r>
    </w:p>
    <w:p w14:paraId="7ABBDE7A" w14:textId="10BD613B" w:rsidR="00C038BD" w:rsidRPr="00AE50F3" w:rsidRDefault="00C038BD" w:rsidP="00C038BD">
      <w:pPr>
        <w:spacing w:before="120" w:after="120" w:line="360" w:lineRule="exact"/>
        <w:ind w:firstLine="567"/>
        <w:jc w:val="both"/>
        <w:rPr>
          <w:sz w:val="28"/>
          <w:szCs w:val="28"/>
          <w:lang w:val="vi-VN"/>
        </w:rPr>
      </w:pPr>
      <w:r w:rsidRPr="00AE50F3">
        <w:rPr>
          <w:sz w:val="28"/>
          <w:szCs w:val="28"/>
          <w:lang w:val="vi-VN"/>
        </w:rPr>
        <w:t>Chịu trách nhiệm tham mưu, triển khai ứng dụng khoa học - công nghệ, đổi mới sáng tạo và chuyển đổi số trong lĩnh vực y tế, chăm sóc sức khỏe nhân dân. Gồm</w:t>
      </w:r>
    </w:p>
    <w:p w14:paraId="1452EADB" w14:textId="5DE0F612" w:rsidR="00C038BD" w:rsidRPr="00AE50F3" w:rsidRDefault="00C038BD" w:rsidP="00C038BD">
      <w:pPr>
        <w:spacing w:before="120" w:after="120" w:line="360" w:lineRule="exact"/>
        <w:ind w:firstLine="567"/>
        <w:jc w:val="both"/>
        <w:rPr>
          <w:sz w:val="28"/>
          <w:szCs w:val="28"/>
          <w:lang w:val="vi-VN"/>
        </w:rPr>
      </w:pPr>
      <w:r w:rsidRPr="00AE50F3">
        <w:rPr>
          <w:sz w:val="28"/>
          <w:szCs w:val="28"/>
          <w:lang w:val="vi-VN"/>
        </w:rPr>
        <w:t xml:space="preserve">- Triển khai cơ sở dữ liệu số về sức khỏe người dân, kết nối với hệ thống dữ liệu quốc gia về dân cư. Cập nhập triển khai hồ sơ sức khỏe điện tử cho toàn bộ người dân, đảm bảo đồng bộ dữ liệu giữa các tuyến y tế. </w:t>
      </w:r>
    </w:p>
    <w:p w14:paraId="4C0882D7" w14:textId="4A11FCB6" w:rsidR="00C038BD" w:rsidRPr="00AE50F3" w:rsidRDefault="00C038BD" w:rsidP="00C038BD">
      <w:pPr>
        <w:spacing w:before="120" w:after="120" w:line="360" w:lineRule="exact"/>
        <w:ind w:firstLine="567"/>
        <w:jc w:val="both"/>
        <w:rPr>
          <w:sz w:val="28"/>
          <w:szCs w:val="28"/>
          <w:lang w:val="vi-VN"/>
        </w:rPr>
      </w:pPr>
      <w:r w:rsidRPr="00AE50F3">
        <w:rPr>
          <w:sz w:val="28"/>
          <w:szCs w:val="28"/>
          <w:lang w:val="vi-VN"/>
        </w:rPr>
        <w:t xml:space="preserve">Phát triển và mở rộng hệ thống khám chữa bệnh từ xa (Telehealth), kết nối giữa tuyến tỉnh, huyện và trung ương. Ứng dụng AI trong chẩn đoán hình ảnh, hỗ trợ bác sĩ trong điều trị bệnh. Sử dụng công nghệ thực tế ảo (VR), thực tế tăng cường (AR) trong đào tạo và mô phỏng phẫu thuật. </w:t>
      </w:r>
    </w:p>
    <w:p w14:paraId="21880E11" w14:textId="7B0B4D7A" w:rsidR="00C038BD" w:rsidRPr="00AE50F3" w:rsidRDefault="00C038BD" w:rsidP="00C038BD">
      <w:pPr>
        <w:spacing w:before="120" w:after="120" w:line="360" w:lineRule="exact"/>
        <w:ind w:firstLine="567"/>
        <w:jc w:val="both"/>
        <w:rPr>
          <w:sz w:val="28"/>
          <w:szCs w:val="28"/>
          <w:lang w:val="vi-VN"/>
        </w:rPr>
      </w:pPr>
      <w:r w:rsidRPr="00AE50F3">
        <w:rPr>
          <w:sz w:val="28"/>
          <w:szCs w:val="28"/>
          <w:lang w:val="vi-VN"/>
        </w:rPr>
        <w:t xml:space="preserve">- Cập nhập dữ liệu cổng thông tin sức khỏe điện tử, cung cấp dịch vụ tư vấn y tế trực tuyến. Phát triển hệ thống đặt lịch khám trực tuyến, giảm thời gian chờ đợi của bệnh nhân. </w:t>
      </w:r>
    </w:p>
    <w:p w14:paraId="6C12EF40" w14:textId="77777777" w:rsidR="00C038BD" w:rsidRPr="00AE50F3" w:rsidRDefault="00C038BD" w:rsidP="00C038BD">
      <w:pPr>
        <w:spacing w:before="120" w:after="120" w:line="360" w:lineRule="exact"/>
        <w:ind w:firstLine="567"/>
        <w:jc w:val="both"/>
        <w:rPr>
          <w:sz w:val="28"/>
          <w:szCs w:val="28"/>
          <w:lang w:val="vi-VN"/>
        </w:rPr>
      </w:pPr>
      <w:r w:rsidRPr="00AE50F3">
        <w:rPr>
          <w:sz w:val="28"/>
          <w:szCs w:val="28"/>
          <w:lang w:val="vi-VN"/>
        </w:rPr>
        <w:t>- Tổ chức đào tạo kỹ năng số cho cán bộ y tế, nâng cao khả năng ứng dụng công nghệ trong khám chữa bệnh. Triển khai các chương trình phổ cập kiến thức về y tế số cho người dân. Tăng cường hợp tác với các đơn vị nghiên cứu, doanh nghiệp công nghệ để ứng dụng AI, dữ liệu lớn vào y tế.</w:t>
      </w:r>
    </w:p>
    <w:p w14:paraId="2D715B78" w14:textId="080A03C3" w:rsidR="00C038BD" w:rsidRPr="00AE50F3" w:rsidRDefault="00C038BD" w:rsidP="00C038BD">
      <w:pPr>
        <w:spacing w:before="120" w:after="120" w:line="360" w:lineRule="exact"/>
        <w:ind w:firstLine="567"/>
        <w:jc w:val="both"/>
        <w:rPr>
          <w:sz w:val="28"/>
          <w:szCs w:val="28"/>
          <w:lang w:val="vi-VN"/>
        </w:rPr>
      </w:pPr>
      <w:r w:rsidRPr="00AE50F3">
        <w:rPr>
          <w:sz w:val="28"/>
          <w:szCs w:val="28"/>
          <w:lang w:val="vi-VN"/>
        </w:rPr>
        <w:t>- Theo dõi, đánh giá tiến độ chuyển đổi số trong lĩnh vực y tế, đề xuất chính sách phù hợp. Báo cáo định kỳ Ban Chỉ đạo về tình hình triển khai ứng dụng khoa học - công nghệ trong y tế. Phối hợp với các</w:t>
      </w:r>
      <w:r w:rsidR="00165B92" w:rsidRPr="00AE50F3">
        <w:rPr>
          <w:sz w:val="28"/>
          <w:szCs w:val="28"/>
          <w:lang w:val="vi-VN"/>
        </w:rPr>
        <w:t xml:space="preserve"> cơ quan ban ngành</w:t>
      </w:r>
      <w:r w:rsidRPr="00AE50F3">
        <w:rPr>
          <w:sz w:val="28"/>
          <w:szCs w:val="28"/>
          <w:lang w:val="vi-VN"/>
        </w:rPr>
        <w:t xml:space="preserve"> để triển khai các giải pháp đổi mới sáng tạo trong chăm sóc sức khỏe.</w:t>
      </w:r>
    </w:p>
    <w:p w14:paraId="00807850" w14:textId="260FB957" w:rsidR="0093169D" w:rsidRPr="00E11853" w:rsidRDefault="008043E1" w:rsidP="008043E1">
      <w:pPr>
        <w:spacing w:afterLines="60" w:after="144" w:line="360" w:lineRule="exact"/>
        <w:ind w:firstLine="567"/>
        <w:jc w:val="both"/>
        <w:rPr>
          <w:b/>
          <w:bCs/>
          <w:i/>
          <w:iCs/>
          <w:sz w:val="28"/>
          <w:szCs w:val="28"/>
          <w:lang w:val="vi-VN"/>
        </w:rPr>
      </w:pPr>
      <w:r w:rsidRPr="00AE50F3">
        <w:rPr>
          <w:b/>
          <w:bCs/>
          <w:i/>
          <w:iCs/>
          <w:sz w:val="28"/>
          <w:szCs w:val="28"/>
          <w:lang w:val="vi-VN"/>
        </w:rPr>
        <w:t>5</w:t>
      </w:r>
      <w:r w:rsidR="0093169D" w:rsidRPr="00AE50F3">
        <w:rPr>
          <w:b/>
          <w:bCs/>
          <w:i/>
          <w:iCs/>
          <w:sz w:val="28"/>
          <w:szCs w:val="28"/>
          <w:lang w:val="vi-VN"/>
        </w:rPr>
        <w:t>.</w:t>
      </w:r>
      <w:r w:rsidR="00C038BD" w:rsidRPr="00AE50F3">
        <w:rPr>
          <w:b/>
          <w:bCs/>
          <w:i/>
          <w:iCs/>
          <w:sz w:val="28"/>
          <w:szCs w:val="28"/>
          <w:lang w:val="vi-VN"/>
        </w:rPr>
        <w:t>2</w:t>
      </w:r>
      <w:r w:rsidR="00165B92" w:rsidRPr="00AE50F3">
        <w:rPr>
          <w:b/>
          <w:bCs/>
          <w:i/>
          <w:iCs/>
          <w:sz w:val="28"/>
          <w:szCs w:val="28"/>
          <w:lang w:val="vi-VN"/>
        </w:rPr>
        <w:t>1</w:t>
      </w:r>
      <w:r w:rsidR="0093169D" w:rsidRPr="00AE50F3">
        <w:rPr>
          <w:b/>
          <w:bCs/>
          <w:i/>
          <w:iCs/>
          <w:sz w:val="28"/>
          <w:szCs w:val="28"/>
          <w:lang w:val="vi-VN"/>
        </w:rPr>
        <w:t>. Các đồng chí Bí thư</w:t>
      </w:r>
      <w:r w:rsidR="0093169D">
        <w:rPr>
          <w:b/>
          <w:bCs/>
          <w:i/>
          <w:iCs/>
          <w:sz w:val="28"/>
          <w:szCs w:val="28"/>
          <w:lang w:val="vi-VN"/>
        </w:rPr>
        <w:t xml:space="preserve"> Đảng ủy</w:t>
      </w:r>
      <w:r w:rsidR="0093169D" w:rsidRPr="00AE50F3">
        <w:rPr>
          <w:b/>
          <w:bCs/>
          <w:i/>
          <w:iCs/>
          <w:sz w:val="28"/>
          <w:szCs w:val="28"/>
          <w:lang w:val="vi-VN"/>
        </w:rPr>
        <w:t xml:space="preserve"> </w:t>
      </w:r>
      <w:r w:rsidR="0093169D">
        <w:rPr>
          <w:b/>
          <w:bCs/>
          <w:i/>
          <w:iCs/>
          <w:sz w:val="28"/>
          <w:szCs w:val="28"/>
          <w:lang w:val="vi-VN"/>
        </w:rPr>
        <w:t>xã, thị trấn</w:t>
      </w:r>
    </w:p>
    <w:p w14:paraId="5B944192"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Chịu trách nhiệm lãnh đạo, chỉ đạo triển khai phát triển khoa học, công nghệ, đổi mới sáng tạo và chuyển đổi số tại địa phương mình phụ trách. Bao gồm các nhiệm vụ:</w:t>
      </w:r>
    </w:p>
    <w:p w14:paraId="61A453D5"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xml:space="preserve">- Chỉ đạo xây dựng kế hoạch chuyển đổi số cấp </w:t>
      </w:r>
      <w:r>
        <w:rPr>
          <w:sz w:val="28"/>
          <w:szCs w:val="28"/>
          <w:lang w:val="vi-VN"/>
        </w:rPr>
        <w:t>xã</w:t>
      </w:r>
      <w:r w:rsidRPr="00AE50F3">
        <w:rPr>
          <w:sz w:val="28"/>
          <w:szCs w:val="28"/>
          <w:lang w:val="vi-VN"/>
        </w:rPr>
        <w:t xml:space="preserve">, thị </w:t>
      </w:r>
      <w:r>
        <w:rPr>
          <w:sz w:val="28"/>
          <w:szCs w:val="28"/>
          <w:lang w:val="vi-VN"/>
        </w:rPr>
        <w:t xml:space="preserve">trấn </w:t>
      </w:r>
      <w:r w:rsidRPr="00AE50F3">
        <w:rPr>
          <w:sz w:val="28"/>
          <w:szCs w:val="28"/>
          <w:lang w:val="vi-VN"/>
        </w:rPr>
        <w:t xml:space="preserve">theo định hướng chung của huyện, phù hợp với đặc điểm địa phương. Lãnh đạo tổ chức triển khai các chương trình, đề án, dự án về khoa học - công nghệ, đổi mới sáng tạo và chuyển đổi số. Phối hợp với các </w:t>
      </w:r>
      <w:r>
        <w:rPr>
          <w:sz w:val="28"/>
          <w:szCs w:val="28"/>
          <w:lang w:val="vi-VN"/>
        </w:rPr>
        <w:t>cơ quan, ban</w:t>
      </w:r>
      <w:r w:rsidRPr="00AE50F3">
        <w:rPr>
          <w:sz w:val="28"/>
          <w:szCs w:val="28"/>
          <w:lang w:val="vi-VN"/>
        </w:rPr>
        <w:t>, ngành trong việc triển khai các nền tảng số, hạ tầng công nghệ và dữ liệu số phục vụ phát triển kinh tế - xã hội của địa phương.</w:t>
      </w:r>
    </w:p>
    <w:p w14:paraId="7830F6DB"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xml:space="preserve">- Chỉ đạo đẩy mạnh ứng dụng công nghệ số trong quản lý hành chính, nâng cao hiệu quả cung cấp dịch vụ công trực tuyến. Hỗ trợ doanh nghiệp, hợp tác xã, hộ kinh doanh trong địa phương ứng dụng công nghệ số vào sản xuất, kinh doanh. Định </w:t>
      </w:r>
      <w:r w:rsidRPr="00AE50F3">
        <w:rPr>
          <w:sz w:val="28"/>
          <w:szCs w:val="28"/>
          <w:lang w:val="vi-VN"/>
        </w:rPr>
        <w:lastRenderedPageBreak/>
        <w:t>hướng, tuyên truyền nâng cao nhận thức về chuyển đổi số trong cán bộ, công chức, doanh nghiệp và người dân.</w:t>
      </w:r>
    </w:p>
    <w:p w14:paraId="097B1FA8"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xml:space="preserve">- Phối hợp với </w:t>
      </w:r>
      <w:r>
        <w:rPr>
          <w:sz w:val="28"/>
          <w:szCs w:val="28"/>
          <w:lang w:val="vi-VN"/>
        </w:rPr>
        <w:t xml:space="preserve">Phòng </w:t>
      </w:r>
      <w:r w:rsidRPr="00AE50F3">
        <w:rPr>
          <w:bCs/>
          <w:sz w:val="28"/>
          <w:szCs w:val="28"/>
          <w:lang w:val="vi-VN"/>
        </w:rPr>
        <w:t>Văn hóa, khoa học và thông tin</w:t>
      </w:r>
      <w:r w:rsidRPr="00AE50F3">
        <w:rPr>
          <w:sz w:val="28"/>
          <w:szCs w:val="28"/>
          <w:lang w:val="vi-VN"/>
        </w:rPr>
        <w:t xml:space="preserve"> để xây dựng hạ tầng viễn thông, dữ liệu số phục vụ chính quyền và người dân. Chỉ đạo đảm bảo an toàn thông tin mạng, bảo vệ dữ liệu cá nhân và dữ liệu tổ chức trên địa bàn. Tăng cường ứng dụng các nền tảng số vào quản lý đô thị, nông thôn, các lĩnh vực như y tế, giáo dục, nông nghiệp, du lịch.</w:t>
      </w:r>
    </w:p>
    <w:p w14:paraId="537A1951"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Triển khai các chương trình đào tạo, tập huấn về chuyển đổi số, công nghệ thông tin cho cán bộ, công chức, viên chức trên địa bàn. Hướng dẫn doanh nghiệp, hộ kinh doanh, hợp tác xã tiếp cận các giải pháp chuyển đổi số. Chỉ đạo lồng ghép nội dung chuyển đổi số vào chương trình giáo dục và hoạt động đào tạo nghề tại địa phương.</w:t>
      </w:r>
    </w:p>
    <w:p w14:paraId="0E2A157D" w14:textId="77777777" w:rsidR="0093169D" w:rsidRPr="00AE50F3" w:rsidRDefault="0093169D" w:rsidP="008043E1">
      <w:pPr>
        <w:spacing w:afterLines="60" w:after="144" w:line="360" w:lineRule="exact"/>
        <w:ind w:firstLine="567"/>
        <w:jc w:val="both"/>
        <w:rPr>
          <w:sz w:val="28"/>
          <w:szCs w:val="28"/>
          <w:lang w:val="vi-VN"/>
        </w:rPr>
      </w:pPr>
      <w:r w:rsidRPr="00AE50F3">
        <w:rPr>
          <w:sz w:val="28"/>
          <w:szCs w:val="28"/>
          <w:lang w:val="vi-VN"/>
        </w:rPr>
        <w:t>- Thường xuyên kiểm tra, đánh giá tiến độ thực hiện các nhiệm vụ chuyển đổi số, đổi mới sáng tạo, ứng dụng khoa học - công nghệ. Chỉ đạo khắc phục các hạn chế, khó khăn trong quá trình triển khai. Báo cáo Ban Chỉ đạo huyện về tình hình thực hiện tại địa phương, đề xuất giải pháp tháo gỡ vướng mắc.</w:t>
      </w:r>
    </w:p>
    <w:p w14:paraId="3720EACE" w14:textId="15601C78" w:rsidR="0093169D" w:rsidRPr="00CA621C" w:rsidRDefault="00165B92" w:rsidP="008043E1">
      <w:pPr>
        <w:spacing w:afterLines="60" w:after="144" w:line="360" w:lineRule="exact"/>
        <w:ind w:firstLine="567"/>
        <w:jc w:val="both"/>
        <w:rPr>
          <w:sz w:val="28"/>
          <w:szCs w:val="28"/>
          <w:lang w:val="pt-BR"/>
        </w:rPr>
      </w:pPr>
      <w:r w:rsidRPr="00CA621C">
        <w:rPr>
          <w:sz w:val="28"/>
          <w:szCs w:val="28"/>
          <w:lang w:val="pt-BR"/>
        </w:rPr>
        <w:t>Ngoài các nhiệm vụ trên, tùy từng trường hợp cụ thể, đồng chí Trưởng Ban Chỉ đạo phân công thực hiện thêm các nhiệm vụ khác. Căn cứ nhiệm vụ được phân công, yêu cầu các thành viên Ban Chỉ đạo nghiêm túc thực hiện./.</w:t>
      </w:r>
    </w:p>
    <w:tbl>
      <w:tblPr>
        <w:tblW w:w="0" w:type="auto"/>
        <w:tblCellMar>
          <w:left w:w="0" w:type="dxa"/>
          <w:right w:w="0" w:type="dxa"/>
        </w:tblCellMar>
        <w:tblLook w:val="04A0" w:firstRow="1" w:lastRow="0" w:firstColumn="1" w:lastColumn="0" w:noHBand="0" w:noVBand="1"/>
      </w:tblPr>
      <w:tblGrid>
        <w:gridCol w:w="4308"/>
        <w:gridCol w:w="5047"/>
      </w:tblGrid>
      <w:tr w:rsidR="0093169D" w:rsidRPr="00344842" w14:paraId="48849981" w14:textId="77777777" w:rsidTr="00D7121D">
        <w:tc>
          <w:tcPr>
            <w:tcW w:w="4394" w:type="dxa"/>
            <w:tcBorders>
              <w:top w:val="nil"/>
              <w:left w:val="nil"/>
              <w:bottom w:val="nil"/>
              <w:right w:val="nil"/>
            </w:tcBorders>
            <w:tcMar>
              <w:top w:w="0" w:type="dxa"/>
              <w:left w:w="108" w:type="dxa"/>
              <w:bottom w:w="0" w:type="dxa"/>
              <w:right w:w="108" w:type="dxa"/>
            </w:tcMar>
            <w:hideMark/>
          </w:tcPr>
          <w:p w14:paraId="04DCC16C" w14:textId="77777777" w:rsidR="0093169D" w:rsidRPr="00697A9F" w:rsidRDefault="0093169D" w:rsidP="00D7121D">
            <w:pPr>
              <w:rPr>
                <w:sz w:val="28"/>
                <w:szCs w:val="28"/>
                <w:u w:val="single"/>
                <w:lang w:val="pt-BR"/>
              </w:rPr>
            </w:pPr>
            <w:r w:rsidRPr="00697A9F">
              <w:rPr>
                <w:sz w:val="28"/>
                <w:szCs w:val="28"/>
                <w:u w:val="single"/>
                <w:lang w:val="pt-BR"/>
              </w:rPr>
              <w:t>Nơi nhận:</w:t>
            </w:r>
          </w:p>
          <w:p w14:paraId="23F504E2" w14:textId="6A50AF27" w:rsidR="0093169D" w:rsidRPr="00AE50F3" w:rsidRDefault="0093169D" w:rsidP="00D7121D">
            <w:pPr>
              <w:rPr>
                <w:lang w:val="pt-BR"/>
              </w:rPr>
            </w:pPr>
            <w:r w:rsidRPr="00AE50F3">
              <w:rPr>
                <w:lang w:val="pt-BR"/>
              </w:rPr>
              <w:t>- TT Huyện ủy, HĐND, UBND huyện,</w:t>
            </w:r>
          </w:p>
          <w:p w14:paraId="09C911DF" w14:textId="77777777" w:rsidR="0093169D" w:rsidRPr="00AE50F3" w:rsidRDefault="0093169D" w:rsidP="00D7121D">
            <w:pPr>
              <w:rPr>
                <w:lang w:val="pt-BR"/>
              </w:rPr>
            </w:pPr>
            <w:r w:rsidRPr="00AE50F3">
              <w:rPr>
                <w:lang w:val="pt-BR"/>
              </w:rPr>
              <w:t>- Các đồng chí thành viên BCĐ,</w:t>
            </w:r>
          </w:p>
          <w:p w14:paraId="01BF3B3B" w14:textId="77777777" w:rsidR="0093169D" w:rsidRPr="00AE50F3" w:rsidRDefault="0093169D" w:rsidP="00D7121D">
            <w:pPr>
              <w:rPr>
                <w:lang w:val="pt-BR"/>
              </w:rPr>
            </w:pPr>
            <w:r w:rsidRPr="00AE50F3">
              <w:rPr>
                <w:lang w:val="pt-BR"/>
              </w:rPr>
              <w:t xml:space="preserve">- </w:t>
            </w:r>
            <w:r>
              <w:rPr>
                <w:lang w:val="vi-VN"/>
              </w:rPr>
              <w:t>Các</w:t>
            </w:r>
            <w:r w:rsidRPr="00AE50F3">
              <w:rPr>
                <w:lang w:val="pt-BR"/>
              </w:rPr>
              <w:t xml:space="preserve"> đảng ủy trực thuộc Huyện ủy,</w:t>
            </w:r>
          </w:p>
          <w:p w14:paraId="20500826" w14:textId="77777777" w:rsidR="0093169D" w:rsidRPr="00AE50F3" w:rsidRDefault="0093169D" w:rsidP="00D7121D">
            <w:pPr>
              <w:rPr>
                <w:lang w:val="pt-BR"/>
              </w:rPr>
            </w:pPr>
            <w:r w:rsidRPr="00AE50F3">
              <w:rPr>
                <w:lang w:val="pt-BR"/>
              </w:rPr>
              <w:t>- Lãnh đạo Văn phòng Huyện ủy,</w:t>
            </w:r>
          </w:p>
          <w:p w14:paraId="395558BF" w14:textId="77777777" w:rsidR="0093169D" w:rsidRPr="00AE50F3" w:rsidRDefault="0093169D" w:rsidP="00D7121D">
            <w:pPr>
              <w:rPr>
                <w:lang w:val="pt-BR"/>
              </w:rPr>
            </w:pPr>
            <w:r w:rsidRPr="00AE50F3">
              <w:rPr>
                <w:lang w:val="pt-BR"/>
              </w:rPr>
              <w:t>- Chuyên viên tổng hợp, VPTU,</w:t>
            </w:r>
          </w:p>
          <w:p w14:paraId="1A3A780C" w14:textId="77777777" w:rsidR="0093169D" w:rsidRPr="00AE50F3" w:rsidRDefault="0093169D" w:rsidP="00D7121D">
            <w:pPr>
              <w:rPr>
                <w:lang w:val="pt-BR"/>
              </w:rPr>
            </w:pPr>
            <w:r w:rsidRPr="00AE50F3">
              <w:rPr>
                <w:lang w:val="pt-BR"/>
              </w:rPr>
              <w:t>- Lưu Văn phòng Huyện ủy.</w:t>
            </w:r>
          </w:p>
        </w:tc>
        <w:tc>
          <w:tcPr>
            <w:tcW w:w="5139" w:type="dxa"/>
            <w:tcBorders>
              <w:top w:val="nil"/>
              <w:left w:val="nil"/>
              <w:bottom w:val="nil"/>
              <w:right w:val="nil"/>
            </w:tcBorders>
            <w:tcMar>
              <w:top w:w="0" w:type="dxa"/>
              <w:left w:w="108" w:type="dxa"/>
              <w:bottom w:w="0" w:type="dxa"/>
              <w:right w:w="108" w:type="dxa"/>
            </w:tcMar>
          </w:tcPr>
          <w:p w14:paraId="501C23F9" w14:textId="28F11DBC" w:rsidR="0093169D" w:rsidRPr="00AE50F3" w:rsidRDefault="0093169D" w:rsidP="00D7121D">
            <w:pPr>
              <w:jc w:val="center"/>
              <w:rPr>
                <w:b/>
                <w:bCs/>
                <w:sz w:val="28"/>
                <w:szCs w:val="28"/>
                <w:lang w:val="pt-BR"/>
              </w:rPr>
            </w:pPr>
            <w:r w:rsidRPr="00AE50F3">
              <w:rPr>
                <w:b/>
                <w:bCs/>
                <w:sz w:val="28"/>
                <w:szCs w:val="28"/>
                <w:lang w:val="pt-BR"/>
              </w:rPr>
              <w:t xml:space="preserve">BÍ THƯ </w:t>
            </w:r>
          </w:p>
          <w:p w14:paraId="629CE976" w14:textId="77777777" w:rsidR="0093169D" w:rsidRPr="00AE50F3" w:rsidRDefault="0093169D" w:rsidP="00D7121D">
            <w:pPr>
              <w:jc w:val="center"/>
              <w:rPr>
                <w:sz w:val="28"/>
                <w:szCs w:val="28"/>
                <w:lang w:val="pt-BR"/>
              </w:rPr>
            </w:pPr>
            <w:r w:rsidRPr="00AE50F3">
              <w:rPr>
                <w:sz w:val="28"/>
                <w:szCs w:val="28"/>
                <w:lang w:val="pt-BR"/>
              </w:rPr>
              <w:t>kiêm</w:t>
            </w:r>
          </w:p>
          <w:p w14:paraId="38B5442F" w14:textId="77777777" w:rsidR="0093169D" w:rsidRPr="00AE50F3" w:rsidRDefault="0093169D" w:rsidP="00D7121D">
            <w:pPr>
              <w:jc w:val="center"/>
              <w:rPr>
                <w:b/>
                <w:bCs/>
                <w:sz w:val="28"/>
                <w:szCs w:val="28"/>
                <w:lang w:val="pt-BR"/>
              </w:rPr>
            </w:pPr>
            <w:r w:rsidRPr="00AE50F3">
              <w:rPr>
                <w:b/>
                <w:bCs/>
                <w:sz w:val="28"/>
                <w:szCs w:val="28"/>
                <w:lang w:val="pt-BR"/>
              </w:rPr>
              <w:t>TRƯỞNG BAN CHỈ ĐẠO</w:t>
            </w:r>
            <w:r w:rsidRPr="00AE50F3">
              <w:rPr>
                <w:b/>
                <w:bCs/>
                <w:sz w:val="28"/>
                <w:szCs w:val="28"/>
                <w:lang w:val="pt-BR"/>
              </w:rPr>
              <w:br/>
            </w:r>
          </w:p>
          <w:p w14:paraId="1D05A3A1" w14:textId="77777777" w:rsidR="0093169D" w:rsidRPr="00344842" w:rsidRDefault="0093169D" w:rsidP="00D7121D">
            <w:pPr>
              <w:jc w:val="center"/>
              <w:rPr>
                <w:sz w:val="28"/>
                <w:szCs w:val="28"/>
                <w:lang w:val="vi-VN"/>
              </w:rPr>
            </w:pPr>
            <w:r w:rsidRPr="00344842">
              <w:rPr>
                <w:sz w:val="28"/>
                <w:szCs w:val="28"/>
                <w:lang w:val="vi-VN"/>
              </w:rPr>
              <w:br/>
            </w:r>
          </w:p>
          <w:p w14:paraId="7C63282F" w14:textId="77777777" w:rsidR="0093169D" w:rsidRPr="00AE50F3" w:rsidRDefault="0093169D" w:rsidP="00D7121D">
            <w:pPr>
              <w:jc w:val="center"/>
              <w:rPr>
                <w:sz w:val="28"/>
                <w:szCs w:val="28"/>
                <w:lang w:val="pt-BR"/>
              </w:rPr>
            </w:pPr>
            <w:r w:rsidRPr="00344842">
              <w:rPr>
                <w:sz w:val="28"/>
                <w:szCs w:val="28"/>
                <w:lang w:val="vi-VN"/>
              </w:rPr>
              <w:br/>
            </w:r>
          </w:p>
          <w:p w14:paraId="030984F8" w14:textId="77777777" w:rsidR="0093169D" w:rsidRPr="00AE50F3" w:rsidRDefault="0093169D" w:rsidP="00D7121D">
            <w:pPr>
              <w:jc w:val="center"/>
              <w:rPr>
                <w:sz w:val="28"/>
                <w:szCs w:val="28"/>
                <w:lang w:val="pt-BR"/>
              </w:rPr>
            </w:pPr>
          </w:p>
          <w:p w14:paraId="1F3ED52B" w14:textId="65BCC89E" w:rsidR="0093169D" w:rsidRPr="00DA6B52" w:rsidRDefault="0093169D" w:rsidP="00D7121D">
            <w:pPr>
              <w:jc w:val="center"/>
              <w:rPr>
                <w:b/>
                <w:bCs/>
                <w:sz w:val="28"/>
                <w:szCs w:val="28"/>
              </w:rPr>
            </w:pPr>
            <w:r w:rsidRPr="00344842">
              <w:rPr>
                <w:sz w:val="28"/>
                <w:szCs w:val="28"/>
                <w:lang w:val="vi-VN"/>
              </w:rPr>
              <w:br/>
            </w:r>
            <w:r>
              <w:rPr>
                <w:b/>
                <w:bCs/>
                <w:sz w:val="28"/>
                <w:szCs w:val="28"/>
              </w:rPr>
              <w:t>Nguyễn Duy Hoà</w:t>
            </w:r>
          </w:p>
        </w:tc>
      </w:tr>
    </w:tbl>
    <w:p w14:paraId="12990504" w14:textId="3D65A4F7" w:rsidR="00F2194D" w:rsidRPr="00344842" w:rsidRDefault="0093169D" w:rsidP="0093169D">
      <w:pPr>
        <w:spacing w:before="120" w:after="120" w:line="360" w:lineRule="exact"/>
        <w:ind w:firstLine="567"/>
        <w:jc w:val="both"/>
        <w:rPr>
          <w:sz w:val="28"/>
          <w:szCs w:val="28"/>
        </w:rPr>
      </w:pPr>
      <w:r w:rsidRPr="00344842">
        <w:rPr>
          <w:sz w:val="28"/>
          <w:szCs w:val="28"/>
        </w:rPr>
        <w:t xml:space="preserve"> </w:t>
      </w:r>
    </w:p>
    <w:sectPr w:rsidR="00F2194D" w:rsidRPr="00344842" w:rsidSect="005E7685">
      <w:headerReference w:type="default" r:id="rId8"/>
      <w:headerReference w:type="first" r:id="rId9"/>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450DE" w14:textId="77777777" w:rsidR="002C77F9" w:rsidRDefault="002C77F9" w:rsidP="001C37D5">
      <w:r>
        <w:separator/>
      </w:r>
    </w:p>
  </w:endnote>
  <w:endnote w:type="continuationSeparator" w:id="0">
    <w:p w14:paraId="2401B941" w14:textId="77777777" w:rsidR="002C77F9" w:rsidRDefault="002C77F9" w:rsidP="001C3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5361E" w14:textId="77777777" w:rsidR="002C77F9" w:rsidRDefault="002C77F9" w:rsidP="001C37D5">
      <w:r>
        <w:separator/>
      </w:r>
    </w:p>
  </w:footnote>
  <w:footnote w:type="continuationSeparator" w:id="0">
    <w:p w14:paraId="244270BF" w14:textId="77777777" w:rsidR="002C77F9" w:rsidRDefault="002C77F9" w:rsidP="001C3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055436"/>
      <w:docPartObj>
        <w:docPartGallery w:val="Page Numbers (Top of Page)"/>
        <w:docPartUnique/>
      </w:docPartObj>
    </w:sdtPr>
    <w:sdtEndPr>
      <w:rPr>
        <w:noProof/>
        <w:sz w:val="26"/>
        <w:szCs w:val="26"/>
      </w:rPr>
    </w:sdtEndPr>
    <w:sdtContent>
      <w:p w14:paraId="53AA56C4" w14:textId="6C4FF0EA" w:rsidR="00EB043C" w:rsidRPr="00635CB5" w:rsidRDefault="00EB043C" w:rsidP="00635CB5">
        <w:pPr>
          <w:pStyle w:val="Header"/>
          <w:jc w:val="center"/>
          <w:rPr>
            <w:sz w:val="26"/>
            <w:szCs w:val="26"/>
          </w:rPr>
        </w:pPr>
        <w:r w:rsidRPr="00635CB5">
          <w:rPr>
            <w:sz w:val="26"/>
            <w:szCs w:val="26"/>
          </w:rPr>
          <w:fldChar w:fldCharType="begin"/>
        </w:r>
        <w:r w:rsidRPr="00635CB5">
          <w:rPr>
            <w:sz w:val="26"/>
            <w:szCs w:val="26"/>
          </w:rPr>
          <w:instrText xml:space="preserve"> PAGE   \* MERGEFORMAT </w:instrText>
        </w:r>
        <w:r w:rsidRPr="00635CB5">
          <w:rPr>
            <w:sz w:val="26"/>
            <w:szCs w:val="26"/>
          </w:rPr>
          <w:fldChar w:fldCharType="separate"/>
        </w:r>
        <w:r w:rsidR="00F70645" w:rsidRPr="00635CB5">
          <w:rPr>
            <w:noProof/>
            <w:sz w:val="26"/>
            <w:szCs w:val="26"/>
          </w:rPr>
          <w:t>6</w:t>
        </w:r>
        <w:r w:rsidRPr="00635CB5">
          <w:rPr>
            <w:noProof/>
            <w:sz w:val="26"/>
            <w:szCs w:val="2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45994" w14:textId="77777777" w:rsidR="00EB043C" w:rsidRDefault="00EB043C">
    <w:pPr>
      <w:pStyle w:val="Header"/>
      <w:jc w:val="center"/>
    </w:pPr>
  </w:p>
  <w:p w14:paraId="452D624D" w14:textId="77777777" w:rsidR="00EB043C" w:rsidRDefault="00EB04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ABB"/>
    <w:multiLevelType w:val="hybridMultilevel"/>
    <w:tmpl w:val="471C4E48"/>
    <w:lvl w:ilvl="0" w:tplc="189A40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617A1"/>
    <w:multiLevelType w:val="hybridMultilevel"/>
    <w:tmpl w:val="D8FA71AC"/>
    <w:lvl w:ilvl="0" w:tplc="DB280E96">
      <w:start w:val="6"/>
      <w:numFmt w:val="decimal"/>
      <w:lvlText w:val="%1."/>
      <w:lvlJc w:val="left"/>
      <w:pPr>
        <w:ind w:left="720" w:hanging="360"/>
      </w:pPr>
      <w:rPr>
        <w:rFonts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B81965"/>
    <w:multiLevelType w:val="hybridMultilevel"/>
    <w:tmpl w:val="36EEB818"/>
    <w:lvl w:ilvl="0" w:tplc="C4EE94E8">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33DF2189"/>
    <w:multiLevelType w:val="hybridMultilevel"/>
    <w:tmpl w:val="97263BF2"/>
    <w:lvl w:ilvl="0" w:tplc="0409000F">
      <w:start w:val="1"/>
      <w:numFmt w:val="decimal"/>
      <w:lvlText w:val="%1."/>
      <w:lvlJc w:val="left"/>
      <w:pPr>
        <w:ind w:left="6598"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35CE5D44"/>
    <w:multiLevelType w:val="hybridMultilevel"/>
    <w:tmpl w:val="3572C51C"/>
    <w:lvl w:ilvl="0" w:tplc="94BC9D62">
      <w:start w:val="5"/>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5" w15:restartNumberingAfterBreak="0">
    <w:nsid w:val="4100672D"/>
    <w:multiLevelType w:val="hybridMultilevel"/>
    <w:tmpl w:val="0BFE8AF6"/>
    <w:lvl w:ilvl="0" w:tplc="04A697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DE01583"/>
    <w:multiLevelType w:val="hybridMultilevel"/>
    <w:tmpl w:val="E384DCBE"/>
    <w:lvl w:ilvl="0" w:tplc="0B8AF8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A7B48EF"/>
    <w:multiLevelType w:val="hybridMultilevel"/>
    <w:tmpl w:val="E34EB84E"/>
    <w:lvl w:ilvl="0" w:tplc="D1BA6212">
      <w:start w:val="1"/>
      <w:numFmt w:val="decimal"/>
      <w:lvlText w:val="%1."/>
      <w:lvlJc w:val="left"/>
      <w:pPr>
        <w:ind w:left="1790" w:hanging="107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00024669">
    <w:abstractNumId w:val="6"/>
  </w:num>
  <w:num w:numId="2" w16cid:durableId="1502086434">
    <w:abstractNumId w:val="5"/>
  </w:num>
  <w:num w:numId="3" w16cid:durableId="371001258">
    <w:abstractNumId w:val="1"/>
  </w:num>
  <w:num w:numId="4" w16cid:durableId="1363479510">
    <w:abstractNumId w:val="0"/>
  </w:num>
  <w:num w:numId="5" w16cid:durableId="1105155434">
    <w:abstractNumId w:val="7"/>
  </w:num>
  <w:num w:numId="6" w16cid:durableId="895896428">
    <w:abstractNumId w:val="3"/>
  </w:num>
  <w:num w:numId="7" w16cid:durableId="1402674703">
    <w:abstractNumId w:val="2"/>
  </w:num>
  <w:num w:numId="8" w16cid:durableId="18375714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125"/>
    <w:rsid w:val="00000FBE"/>
    <w:rsid w:val="0000102B"/>
    <w:rsid w:val="0000112E"/>
    <w:rsid w:val="00001B01"/>
    <w:rsid w:val="0000571D"/>
    <w:rsid w:val="0000601A"/>
    <w:rsid w:val="00007142"/>
    <w:rsid w:val="00007428"/>
    <w:rsid w:val="00007C6A"/>
    <w:rsid w:val="00011EF3"/>
    <w:rsid w:val="000159B9"/>
    <w:rsid w:val="0001779C"/>
    <w:rsid w:val="00023A51"/>
    <w:rsid w:val="000259E7"/>
    <w:rsid w:val="00026A56"/>
    <w:rsid w:val="00027014"/>
    <w:rsid w:val="00027503"/>
    <w:rsid w:val="00030A31"/>
    <w:rsid w:val="00031078"/>
    <w:rsid w:val="000314EA"/>
    <w:rsid w:val="00031F84"/>
    <w:rsid w:val="00035671"/>
    <w:rsid w:val="0003572C"/>
    <w:rsid w:val="00035A23"/>
    <w:rsid w:val="00040DA3"/>
    <w:rsid w:val="00042A40"/>
    <w:rsid w:val="00044DF8"/>
    <w:rsid w:val="00045041"/>
    <w:rsid w:val="00045B5B"/>
    <w:rsid w:val="0004624A"/>
    <w:rsid w:val="00047491"/>
    <w:rsid w:val="00051B66"/>
    <w:rsid w:val="000526A1"/>
    <w:rsid w:val="000539B6"/>
    <w:rsid w:val="000541F4"/>
    <w:rsid w:val="0005525E"/>
    <w:rsid w:val="00055CAF"/>
    <w:rsid w:val="00055D08"/>
    <w:rsid w:val="0005637F"/>
    <w:rsid w:val="00057B43"/>
    <w:rsid w:val="000611C1"/>
    <w:rsid w:val="000652E6"/>
    <w:rsid w:val="000664E2"/>
    <w:rsid w:val="00066748"/>
    <w:rsid w:val="00066B25"/>
    <w:rsid w:val="0007074E"/>
    <w:rsid w:val="000746C4"/>
    <w:rsid w:val="00075FCE"/>
    <w:rsid w:val="000767D4"/>
    <w:rsid w:val="00076A2C"/>
    <w:rsid w:val="00080800"/>
    <w:rsid w:val="000819F0"/>
    <w:rsid w:val="000821DF"/>
    <w:rsid w:val="00082912"/>
    <w:rsid w:val="00082CB7"/>
    <w:rsid w:val="000847F3"/>
    <w:rsid w:val="00085035"/>
    <w:rsid w:val="00085C26"/>
    <w:rsid w:val="00085D20"/>
    <w:rsid w:val="00086330"/>
    <w:rsid w:val="00086FB0"/>
    <w:rsid w:val="00087C06"/>
    <w:rsid w:val="00092B4D"/>
    <w:rsid w:val="0009314F"/>
    <w:rsid w:val="0009500D"/>
    <w:rsid w:val="00096C4F"/>
    <w:rsid w:val="000A0D51"/>
    <w:rsid w:val="000A3323"/>
    <w:rsid w:val="000A3CBF"/>
    <w:rsid w:val="000A411C"/>
    <w:rsid w:val="000A488F"/>
    <w:rsid w:val="000A55F0"/>
    <w:rsid w:val="000A6AA8"/>
    <w:rsid w:val="000B02E9"/>
    <w:rsid w:val="000B1B3C"/>
    <w:rsid w:val="000B353A"/>
    <w:rsid w:val="000B3BF9"/>
    <w:rsid w:val="000B425F"/>
    <w:rsid w:val="000C1440"/>
    <w:rsid w:val="000C1B24"/>
    <w:rsid w:val="000C3181"/>
    <w:rsid w:val="000C415D"/>
    <w:rsid w:val="000C493D"/>
    <w:rsid w:val="000C5B99"/>
    <w:rsid w:val="000C5CE5"/>
    <w:rsid w:val="000C5EB0"/>
    <w:rsid w:val="000C78ED"/>
    <w:rsid w:val="000C7DAC"/>
    <w:rsid w:val="000D0459"/>
    <w:rsid w:val="000D08C6"/>
    <w:rsid w:val="000D5DC1"/>
    <w:rsid w:val="000D65F3"/>
    <w:rsid w:val="000D7FED"/>
    <w:rsid w:val="000E071D"/>
    <w:rsid w:val="000E1E7B"/>
    <w:rsid w:val="000E41B4"/>
    <w:rsid w:val="000E4DCE"/>
    <w:rsid w:val="000E5321"/>
    <w:rsid w:val="000E540D"/>
    <w:rsid w:val="000F4597"/>
    <w:rsid w:val="000F6CF6"/>
    <w:rsid w:val="000F766D"/>
    <w:rsid w:val="00100838"/>
    <w:rsid w:val="00103C75"/>
    <w:rsid w:val="00105445"/>
    <w:rsid w:val="001060A3"/>
    <w:rsid w:val="00107D9D"/>
    <w:rsid w:val="00110469"/>
    <w:rsid w:val="00111134"/>
    <w:rsid w:val="001127CE"/>
    <w:rsid w:val="00114175"/>
    <w:rsid w:val="001156B1"/>
    <w:rsid w:val="001163EA"/>
    <w:rsid w:val="00117351"/>
    <w:rsid w:val="0012055C"/>
    <w:rsid w:val="00122D91"/>
    <w:rsid w:val="00123D8B"/>
    <w:rsid w:val="00124232"/>
    <w:rsid w:val="00124AC6"/>
    <w:rsid w:val="00124BE6"/>
    <w:rsid w:val="00126210"/>
    <w:rsid w:val="001266C7"/>
    <w:rsid w:val="0012793B"/>
    <w:rsid w:val="00131BAE"/>
    <w:rsid w:val="00132459"/>
    <w:rsid w:val="001328C7"/>
    <w:rsid w:val="001346F6"/>
    <w:rsid w:val="001356BC"/>
    <w:rsid w:val="00136197"/>
    <w:rsid w:val="00136829"/>
    <w:rsid w:val="001404B0"/>
    <w:rsid w:val="00140651"/>
    <w:rsid w:val="00140BFA"/>
    <w:rsid w:val="00140F4C"/>
    <w:rsid w:val="001425A3"/>
    <w:rsid w:val="00142944"/>
    <w:rsid w:val="00142BAA"/>
    <w:rsid w:val="00143249"/>
    <w:rsid w:val="001439B3"/>
    <w:rsid w:val="00144633"/>
    <w:rsid w:val="001455C8"/>
    <w:rsid w:val="001458E9"/>
    <w:rsid w:val="001461DC"/>
    <w:rsid w:val="001473EE"/>
    <w:rsid w:val="00150CB7"/>
    <w:rsid w:val="00151188"/>
    <w:rsid w:val="0015287F"/>
    <w:rsid w:val="00153870"/>
    <w:rsid w:val="001539C6"/>
    <w:rsid w:val="001544E6"/>
    <w:rsid w:val="0015549A"/>
    <w:rsid w:val="001616B9"/>
    <w:rsid w:val="00165B92"/>
    <w:rsid w:val="0016663D"/>
    <w:rsid w:val="00166805"/>
    <w:rsid w:val="00166873"/>
    <w:rsid w:val="00167A16"/>
    <w:rsid w:val="001736E6"/>
    <w:rsid w:val="00173E4E"/>
    <w:rsid w:val="00174FB7"/>
    <w:rsid w:val="001756CB"/>
    <w:rsid w:val="00175737"/>
    <w:rsid w:val="00177A10"/>
    <w:rsid w:val="0018072C"/>
    <w:rsid w:val="00181001"/>
    <w:rsid w:val="001810B8"/>
    <w:rsid w:val="00182855"/>
    <w:rsid w:val="00182CE1"/>
    <w:rsid w:val="001831B0"/>
    <w:rsid w:val="00183253"/>
    <w:rsid w:val="0018657D"/>
    <w:rsid w:val="00186CF2"/>
    <w:rsid w:val="00190487"/>
    <w:rsid w:val="00190F89"/>
    <w:rsid w:val="00190FB2"/>
    <w:rsid w:val="00191ADC"/>
    <w:rsid w:val="00192076"/>
    <w:rsid w:val="00193A5A"/>
    <w:rsid w:val="00194005"/>
    <w:rsid w:val="001961BD"/>
    <w:rsid w:val="00197082"/>
    <w:rsid w:val="001A0172"/>
    <w:rsid w:val="001A0723"/>
    <w:rsid w:val="001A19C6"/>
    <w:rsid w:val="001A2218"/>
    <w:rsid w:val="001A2C00"/>
    <w:rsid w:val="001A34C5"/>
    <w:rsid w:val="001A4052"/>
    <w:rsid w:val="001A5F54"/>
    <w:rsid w:val="001A6235"/>
    <w:rsid w:val="001B4AC5"/>
    <w:rsid w:val="001B4F5A"/>
    <w:rsid w:val="001B5FC5"/>
    <w:rsid w:val="001B63AA"/>
    <w:rsid w:val="001B6E8B"/>
    <w:rsid w:val="001C04FE"/>
    <w:rsid w:val="001C3205"/>
    <w:rsid w:val="001C37D5"/>
    <w:rsid w:val="001C406E"/>
    <w:rsid w:val="001C47B2"/>
    <w:rsid w:val="001C4BA9"/>
    <w:rsid w:val="001C5743"/>
    <w:rsid w:val="001C6FD4"/>
    <w:rsid w:val="001C7D3D"/>
    <w:rsid w:val="001D135B"/>
    <w:rsid w:val="001D2EA6"/>
    <w:rsid w:val="001D2F53"/>
    <w:rsid w:val="001D34B2"/>
    <w:rsid w:val="001D3B62"/>
    <w:rsid w:val="001D466C"/>
    <w:rsid w:val="001D47C8"/>
    <w:rsid w:val="001D4A59"/>
    <w:rsid w:val="001D6B0C"/>
    <w:rsid w:val="001D7695"/>
    <w:rsid w:val="001E16EE"/>
    <w:rsid w:val="001E30CF"/>
    <w:rsid w:val="001E31D0"/>
    <w:rsid w:val="001E47AB"/>
    <w:rsid w:val="001E63D1"/>
    <w:rsid w:val="001F0967"/>
    <w:rsid w:val="001F1211"/>
    <w:rsid w:val="001F1FFB"/>
    <w:rsid w:val="001F2012"/>
    <w:rsid w:val="001F3B12"/>
    <w:rsid w:val="001F5618"/>
    <w:rsid w:val="001F5D3B"/>
    <w:rsid w:val="001F6D6B"/>
    <w:rsid w:val="002012CA"/>
    <w:rsid w:val="00201DA1"/>
    <w:rsid w:val="00203270"/>
    <w:rsid w:val="00203EC2"/>
    <w:rsid w:val="00204C3E"/>
    <w:rsid w:val="002051A2"/>
    <w:rsid w:val="0020549E"/>
    <w:rsid w:val="002059FC"/>
    <w:rsid w:val="00206909"/>
    <w:rsid w:val="00211564"/>
    <w:rsid w:val="002130EA"/>
    <w:rsid w:val="00213C06"/>
    <w:rsid w:val="00213DA3"/>
    <w:rsid w:val="00213EB0"/>
    <w:rsid w:val="00214CEE"/>
    <w:rsid w:val="00216058"/>
    <w:rsid w:val="00217F4B"/>
    <w:rsid w:val="00217F8A"/>
    <w:rsid w:val="002207CA"/>
    <w:rsid w:val="002217E5"/>
    <w:rsid w:val="00221861"/>
    <w:rsid w:val="002220C3"/>
    <w:rsid w:val="00222354"/>
    <w:rsid w:val="002230FB"/>
    <w:rsid w:val="00224C44"/>
    <w:rsid w:val="0022560E"/>
    <w:rsid w:val="002277D5"/>
    <w:rsid w:val="00227899"/>
    <w:rsid w:val="00230C3A"/>
    <w:rsid w:val="00231049"/>
    <w:rsid w:val="002313A0"/>
    <w:rsid w:val="002322AC"/>
    <w:rsid w:val="002326E7"/>
    <w:rsid w:val="002330CB"/>
    <w:rsid w:val="002339A6"/>
    <w:rsid w:val="00233C8A"/>
    <w:rsid w:val="0023533C"/>
    <w:rsid w:val="00235BCB"/>
    <w:rsid w:val="00235BFD"/>
    <w:rsid w:val="00237BA4"/>
    <w:rsid w:val="0024174C"/>
    <w:rsid w:val="00242458"/>
    <w:rsid w:val="002432FC"/>
    <w:rsid w:val="00243EE3"/>
    <w:rsid w:val="00245728"/>
    <w:rsid w:val="0024759E"/>
    <w:rsid w:val="00247FE9"/>
    <w:rsid w:val="00250080"/>
    <w:rsid w:val="00250091"/>
    <w:rsid w:val="00250A45"/>
    <w:rsid w:val="0025161A"/>
    <w:rsid w:val="00251DB5"/>
    <w:rsid w:val="00252E02"/>
    <w:rsid w:val="0025364E"/>
    <w:rsid w:val="002539EC"/>
    <w:rsid w:val="002552D8"/>
    <w:rsid w:val="002559EA"/>
    <w:rsid w:val="002603BA"/>
    <w:rsid w:val="00262939"/>
    <w:rsid w:val="0026357A"/>
    <w:rsid w:val="00263D92"/>
    <w:rsid w:val="00264079"/>
    <w:rsid w:val="00264E2C"/>
    <w:rsid w:val="00266A2B"/>
    <w:rsid w:val="0026770E"/>
    <w:rsid w:val="0027204B"/>
    <w:rsid w:val="00275A67"/>
    <w:rsid w:val="00276A0D"/>
    <w:rsid w:val="00276B15"/>
    <w:rsid w:val="00277666"/>
    <w:rsid w:val="00277A63"/>
    <w:rsid w:val="00277CC6"/>
    <w:rsid w:val="00280347"/>
    <w:rsid w:val="00280B06"/>
    <w:rsid w:val="00280F3B"/>
    <w:rsid w:val="00284972"/>
    <w:rsid w:val="00284A80"/>
    <w:rsid w:val="00286251"/>
    <w:rsid w:val="002873CA"/>
    <w:rsid w:val="00287430"/>
    <w:rsid w:val="00290A80"/>
    <w:rsid w:val="002915C8"/>
    <w:rsid w:val="002925F8"/>
    <w:rsid w:val="002929D5"/>
    <w:rsid w:val="00293ABB"/>
    <w:rsid w:val="00294626"/>
    <w:rsid w:val="00294773"/>
    <w:rsid w:val="002949E2"/>
    <w:rsid w:val="00295C97"/>
    <w:rsid w:val="002A01D6"/>
    <w:rsid w:val="002A1571"/>
    <w:rsid w:val="002A1E01"/>
    <w:rsid w:val="002A34D3"/>
    <w:rsid w:val="002A6227"/>
    <w:rsid w:val="002A631D"/>
    <w:rsid w:val="002A64F3"/>
    <w:rsid w:val="002A6DCA"/>
    <w:rsid w:val="002A7F44"/>
    <w:rsid w:val="002B032F"/>
    <w:rsid w:val="002B061E"/>
    <w:rsid w:val="002B07DD"/>
    <w:rsid w:val="002B1CB1"/>
    <w:rsid w:val="002B4604"/>
    <w:rsid w:val="002B4850"/>
    <w:rsid w:val="002B5181"/>
    <w:rsid w:val="002B687C"/>
    <w:rsid w:val="002B6DCF"/>
    <w:rsid w:val="002C2CC3"/>
    <w:rsid w:val="002C3CB6"/>
    <w:rsid w:val="002C62FD"/>
    <w:rsid w:val="002C75B2"/>
    <w:rsid w:val="002C77F9"/>
    <w:rsid w:val="002D0399"/>
    <w:rsid w:val="002D063F"/>
    <w:rsid w:val="002D276B"/>
    <w:rsid w:val="002D39B5"/>
    <w:rsid w:val="002D52B0"/>
    <w:rsid w:val="002D5798"/>
    <w:rsid w:val="002D5B7D"/>
    <w:rsid w:val="002D6D55"/>
    <w:rsid w:val="002D6DA7"/>
    <w:rsid w:val="002E265B"/>
    <w:rsid w:val="002E26A5"/>
    <w:rsid w:val="002E3786"/>
    <w:rsid w:val="002E4228"/>
    <w:rsid w:val="002E56C9"/>
    <w:rsid w:val="002E6527"/>
    <w:rsid w:val="002E661E"/>
    <w:rsid w:val="002E73A0"/>
    <w:rsid w:val="002F0717"/>
    <w:rsid w:val="002F1376"/>
    <w:rsid w:val="002F2642"/>
    <w:rsid w:val="002F3058"/>
    <w:rsid w:val="002F490C"/>
    <w:rsid w:val="002F5395"/>
    <w:rsid w:val="002F568A"/>
    <w:rsid w:val="002F74E2"/>
    <w:rsid w:val="0030145C"/>
    <w:rsid w:val="00303790"/>
    <w:rsid w:val="00303971"/>
    <w:rsid w:val="00303B39"/>
    <w:rsid w:val="00303C16"/>
    <w:rsid w:val="00303F14"/>
    <w:rsid w:val="00305677"/>
    <w:rsid w:val="00305851"/>
    <w:rsid w:val="003072CC"/>
    <w:rsid w:val="00310145"/>
    <w:rsid w:val="003103D2"/>
    <w:rsid w:val="003113A8"/>
    <w:rsid w:val="00313273"/>
    <w:rsid w:val="00313640"/>
    <w:rsid w:val="003209B6"/>
    <w:rsid w:val="0032400C"/>
    <w:rsid w:val="003244EB"/>
    <w:rsid w:val="00331D2A"/>
    <w:rsid w:val="00331DAE"/>
    <w:rsid w:val="00331EC7"/>
    <w:rsid w:val="00333FE1"/>
    <w:rsid w:val="0033504A"/>
    <w:rsid w:val="00335EC1"/>
    <w:rsid w:val="003362D8"/>
    <w:rsid w:val="00336911"/>
    <w:rsid w:val="0034081B"/>
    <w:rsid w:val="0034219B"/>
    <w:rsid w:val="003424C6"/>
    <w:rsid w:val="00342ACE"/>
    <w:rsid w:val="00342FFF"/>
    <w:rsid w:val="00343659"/>
    <w:rsid w:val="00343EA5"/>
    <w:rsid w:val="00344842"/>
    <w:rsid w:val="00344B75"/>
    <w:rsid w:val="00346851"/>
    <w:rsid w:val="00346EC5"/>
    <w:rsid w:val="00350D67"/>
    <w:rsid w:val="003510DD"/>
    <w:rsid w:val="00352CC0"/>
    <w:rsid w:val="0035336B"/>
    <w:rsid w:val="003545F5"/>
    <w:rsid w:val="00354770"/>
    <w:rsid w:val="00354792"/>
    <w:rsid w:val="00355344"/>
    <w:rsid w:val="0035551C"/>
    <w:rsid w:val="00356400"/>
    <w:rsid w:val="003568F3"/>
    <w:rsid w:val="00357A7F"/>
    <w:rsid w:val="00357F43"/>
    <w:rsid w:val="00357FEA"/>
    <w:rsid w:val="00360E01"/>
    <w:rsid w:val="0036111A"/>
    <w:rsid w:val="00361729"/>
    <w:rsid w:val="003624CB"/>
    <w:rsid w:val="003629C5"/>
    <w:rsid w:val="00363081"/>
    <w:rsid w:val="00363B12"/>
    <w:rsid w:val="00363BC4"/>
    <w:rsid w:val="003643A8"/>
    <w:rsid w:val="003651D9"/>
    <w:rsid w:val="00366E5E"/>
    <w:rsid w:val="00370211"/>
    <w:rsid w:val="00370CFE"/>
    <w:rsid w:val="003714AE"/>
    <w:rsid w:val="003718A9"/>
    <w:rsid w:val="00371D22"/>
    <w:rsid w:val="00372408"/>
    <w:rsid w:val="0037267C"/>
    <w:rsid w:val="0037334F"/>
    <w:rsid w:val="003735A0"/>
    <w:rsid w:val="00373AEE"/>
    <w:rsid w:val="00380BBA"/>
    <w:rsid w:val="00384B49"/>
    <w:rsid w:val="00385063"/>
    <w:rsid w:val="0038607E"/>
    <w:rsid w:val="00386443"/>
    <w:rsid w:val="0038699C"/>
    <w:rsid w:val="0038733D"/>
    <w:rsid w:val="003875B2"/>
    <w:rsid w:val="003875E9"/>
    <w:rsid w:val="003900E2"/>
    <w:rsid w:val="00391CA7"/>
    <w:rsid w:val="00391E7B"/>
    <w:rsid w:val="00392D0F"/>
    <w:rsid w:val="0039464D"/>
    <w:rsid w:val="00394F73"/>
    <w:rsid w:val="00395636"/>
    <w:rsid w:val="00396021"/>
    <w:rsid w:val="00396BD4"/>
    <w:rsid w:val="003974DE"/>
    <w:rsid w:val="003A17FE"/>
    <w:rsid w:val="003A3065"/>
    <w:rsid w:val="003A37CA"/>
    <w:rsid w:val="003A3C0E"/>
    <w:rsid w:val="003A4190"/>
    <w:rsid w:val="003A4322"/>
    <w:rsid w:val="003A5527"/>
    <w:rsid w:val="003A635E"/>
    <w:rsid w:val="003A75B6"/>
    <w:rsid w:val="003A799D"/>
    <w:rsid w:val="003B15F6"/>
    <w:rsid w:val="003B1A95"/>
    <w:rsid w:val="003B2F76"/>
    <w:rsid w:val="003B5C88"/>
    <w:rsid w:val="003B67A6"/>
    <w:rsid w:val="003B69BC"/>
    <w:rsid w:val="003B7316"/>
    <w:rsid w:val="003B7A77"/>
    <w:rsid w:val="003B7C90"/>
    <w:rsid w:val="003C0588"/>
    <w:rsid w:val="003C4259"/>
    <w:rsid w:val="003C5755"/>
    <w:rsid w:val="003C5AF5"/>
    <w:rsid w:val="003C5B2F"/>
    <w:rsid w:val="003D1D88"/>
    <w:rsid w:val="003D2E73"/>
    <w:rsid w:val="003D6874"/>
    <w:rsid w:val="003D716A"/>
    <w:rsid w:val="003D7588"/>
    <w:rsid w:val="003D7697"/>
    <w:rsid w:val="003D7CD0"/>
    <w:rsid w:val="003D7DE3"/>
    <w:rsid w:val="003E0E74"/>
    <w:rsid w:val="003E2201"/>
    <w:rsid w:val="003E22F5"/>
    <w:rsid w:val="003E3F56"/>
    <w:rsid w:val="003E5356"/>
    <w:rsid w:val="003E594F"/>
    <w:rsid w:val="003E5A37"/>
    <w:rsid w:val="003E623E"/>
    <w:rsid w:val="003E6963"/>
    <w:rsid w:val="003F18CF"/>
    <w:rsid w:val="003F2AC4"/>
    <w:rsid w:val="003F3575"/>
    <w:rsid w:val="003F384A"/>
    <w:rsid w:val="003F3DA6"/>
    <w:rsid w:val="003F460F"/>
    <w:rsid w:val="003F4E3F"/>
    <w:rsid w:val="003F7AA9"/>
    <w:rsid w:val="00400F33"/>
    <w:rsid w:val="00401353"/>
    <w:rsid w:val="004014A3"/>
    <w:rsid w:val="00404D3A"/>
    <w:rsid w:val="00405D6D"/>
    <w:rsid w:val="00405E57"/>
    <w:rsid w:val="00405F6B"/>
    <w:rsid w:val="00406C6B"/>
    <w:rsid w:val="00407B39"/>
    <w:rsid w:val="004117F9"/>
    <w:rsid w:val="00411E26"/>
    <w:rsid w:val="00413297"/>
    <w:rsid w:val="00413332"/>
    <w:rsid w:val="00413FC4"/>
    <w:rsid w:val="00415685"/>
    <w:rsid w:val="00415792"/>
    <w:rsid w:val="00416121"/>
    <w:rsid w:val="004164BD"/>
    <w:rsid w:val="00417E20"/>
    <w:rsid w:val="00420943"/>
    <w:rsid w:val="00420C7B"/>
    <w:rsid w:val="0042128A"/>
    <w:rsid w:val="00421F2B"/>
    <w:rsid w:val="00423CC8"/>
    <w:rsid w:val="00426A31"/>
    <w:rsid w:val="00426EAC"/>
    <w:rsid w:val="00427867"/>
    <w:rsid w:val="00427F20"/>
    <w:rsid w:val="00427F29"/>
    <w:rsid w:val="004314E7"/>
    <w:rsid w:val="00434082"/>
    <w:rsid w:val="004349D1"/>
    <w:rsid w:val="00435E0F"/>
    <w:rsid w:val="00436DD8"/>
    <w:rsid w:val="00437171"/>
    <w:rsid w:val="00437416"/>
    <w:rsid w:val="00437951"/>
    <w:rsid w:val="00437C29"/>
    <w:rsid w:val="00440F00"/>
    <w:rsid w:val="00441B77"/>
    <w:rsid w:val="0044575E"/>
    <w:rsid w:val="00445BB4"/>
    <w:rsid w:val="00446221"/>
    <w:rsid w:val="00450ECF"/>
    <w:rsid w:val="00451287"/>
    <w:rsid w:val="00452214"/>
    <w:rsid w:val="0045260E"/>
    <w:rsid w:val="00452648"/>
    <w:rsid w:val="0045339B"/>
    <w:rsid w:val="00453BE7"/>
    <w:rsid w:val="00455A9C"/>
    <w:rsid w:val="00456A5C"/>
    <w:rsid w:val="0045796A"/>
    <w:rsid w:val="00457E27"/>
    <w:rsid w:val="004601D0"/>
    <w:rsid w:val="004607E4"/>
    <w:rsid w:val="004608D7"/>
    <w:rsid w:val="00460F86"/>
    <w:rsid w:val="0046416D"/>
    <w:rsid w:val="004646BC"/>
    <w:rsid w:val="00464F55"/>
    <w:rsid w:val="00465981"/>
    <w:rsid w:val="00467414"/>
    <w:rsid w:val="00467AF3"/>
    <w:rsid w:val="00470195"/>
    <w:rsid w:val="0047125C"/>
    <w:rsid w:val="0047347E"/>
    <w:rsid w:val="00473767"/>
    <w:rsid w:val="004754F1"/>
    <w:rsid w:val="0047667F"/>
    <w:rsid w:val="00477271"/>
    <w:rsid w:val="0047788E"/>
    <w:rsid w:val="00480B60"/>
    <w:rsid w:val="00481999"/>
    <w:rsid w:val="00482287"/>
    <w:rsid w:val="00482325"/>
    <w:rsid w:val="004841A0"/>
    <w:rsid w:val="004849BB"/>
    <w:rsid w:val="00484A77"/>
    <w:rsid w:val="00487571"/>
    <w:rsid w:val="004912DE"/>
    <w:rsid w:val="00491342"/>
    <w:rsid w:val="0049195D"/>
    <w:rsid w:val="0049215D"/>
    <w:rsid w:val="00492218"/>
    <w:rsid w:val="00492E25"/>
    <w:rsid w:val="0049350F"/>
    <w:rsid w:val="00493944"/>
    <w:rsid w:val="0049412B"/>
    <w:rsid w:val="00494402"/>
    <w:rsid w:val="00494440"/>
    <w:rsid w:val="00495738"/>
    <w:rsid w:val="0049574A"/>
    <w:rsid w:val="00495A26"/>
    <w:rsid w:val="00495BB5"/>
    <w:rsid w:val="00495F18"/>
    <w:rsid w:val="00496368"/>
    <w:rsid w:val="00497409"/>
    <w:rsid w:val="00497CCA"/>
    <w:rsid w:val="004A024A"/>
    <w:rsid w:val="004A4381"/>
    <w:rsid w:val="004A736F"/>
    <w:rsid w:val="004B0026"/>
    <w:rsid w:val="004B1444"/>
    <w:rsid w:val="004B174F"/>
    <w:rsid w:val="004B5265"/>
    <w:rsid w:val="004B6E65"/>
    <w:rsid w:val="004B7332"/>
    <w:rsid w:val="004C05C6"/>
    <w:rsid w:val="004C07CE"/>
    <w:rsid w:val="004C13ED"/>
    <w:rsid w:val="004C340D"/>
    <w:rsid w:val="004C3578"/>
    <w:rsid w:val="004C4BC6"/>
    <w:rsid w:val="004C4FDD"/>
    <w:rsid w:val="004C549F"/>
    <w:rsid w:val="004C6974"/>
    <w:rsid w:val="004D0D55"/>
    <w:rsid w:val="004D1064"/>
    <w:rsid w:val="004D13AD"/>
    <w:rsid w:val="004D179D"/>
    <w:rsid w:val="004D3222"/>
    <w:rsid w:val="004D32B7"/>
    <w:rsid w:val="004D5046"/>
    <w:rsid w:val="004D6480"/>
    <w:rsid w:val="004D6D5B"/>
    <w:rsid w:val="004D70F0"/>
    <w:rsid w:val="004D75D7"/>
    <w:rsid w:val="004E00F8"/>
    <w:rsid w:val="004E0A1D"/>
    <w:rsid w:val="004E0AD9"/>
    <w:rsid w:val="004E15B9"/>
    <w:rsid w:val="004E180B"/>
    <w:rsid w:val="004E1E8E"/>
    <w:rsid w:val="004E2160"/>
    <w:rsid w:val="004E7682"/>
    <w:rsid w:val="004F02EB"/>
    <w:rsid w:val="004F2BC2"/>
    <w:rsid w:val="004F2C87"/>
    <w:rsid w:val="004F445A"/>
    <w:rsid w:val="004F489D"/>
    <w:rsid w:val="004F5128"/>
    <w:rsid w:val="004F59B3"/>
    <w:rsid w:val="004F5CE0"/>
    <w:rsid w:val="004F634E"/>
    <w:rsid w:val="004F7A17"/>
    <w:rsid w:val="004F7D8F"/>
    <w:rsid w:val="00500577"/>
    <w:rsid w:val="00500ABC"/>
    <w:rsid w:val="00502579"/>
    <w:rsid w:val="0050552F"/>
    <w:rsid w:val="005067A6"/>
    <w:rsid w:val="00506A9A"/>
    <w:rsid w:val="0051037E"/>
    <w:rsid w:val="005112DB"/>
    <w:rsid w:val="0051548B"/>
    <w:rsid w:val="005156CD"/>
    <w:rsid w:val="005171A9"/>
    <w:rsid w:val="00517300"/>
    <w:rsid w:val="005218E2"/>
    <w:rsid w:val="005242B1"/>
    <w:rsid w:val="0052591C"/>
    <w:rsid w:val="00525B3A"/>
    <w:rsid w:val="005266CB"/>
    <w:rsid w:val="00526D00"/>
    <w:rsid w:val="005278F3"/>
    <w:rsid w:val="00527F63"/>
    <w:rsid w:val="00530D9C"/>
    <w:rsid w:val="005333D1"/>
    <w:rsid w:val="005337EC"/>
    <w:rsid w:val="005371C7"/>
    <w:rsid w:val="005379EE"/>
    <w:rsid w:val="00540716"/>
    <w:rsid w:val="0054074F"/>
    <w:rsid w:val="00540795"/>
    <w:rsid w:val="00540AB5"/>
    <w:rsid w:val="00541ED5"/>
    <w:rsid w:val="005429C9"/>
    <w:rsid w:val="005435B9"/>
    <w:rsid w:val="00546ED2"/>
    <w:rsid w:val="00546EDA"/>
    <w:rsid w:val="00546FB8"/>
    <w:rsid w:val="005475CA"/>
    <w:rsid w:val="00547FEE"/>
    <w:rsid w:val="0055145E"/>
    <w:rsid w:val="00551A67"/>
    <w:rsid w:val="00552497"/>
    <w:rsid w:val="00553E4B"/>
    <w:rsid w:val="00554079"/>
    <w:rsid w:val="005552CE"/>
    <w:rsid w:val="005557FE"/>
    <w:rsid w:val="005577F0"/>
    <w:rsid w:val="00557F59"/>
    <w:rsid w:val="00561688"/>
    <w:rsid w:val="005617E3"/>
    <w:rsid w:val="00563D06"/>
    <w:rsid w:val="00566B09"/>
    <w:rsid w:val="00567295"/>
    <w:rsid w:val="00567474"/>
    <w:rsid w:val="005676B8"/>
    <w:rsid w:val="00571C2C"/>
    <w:rsid w:val="00572096"/>
    <w:rsid w:val="005721A6"/>
    <w:rsid w:val="00573193"/>
    <w:rsid w:val="005734F0"/>
    <w:rsid w:val="00573E97"/>
    <w:rsid w:val="00574C19"/>
    <w:rsid w:val="00576494"/>
    <w:rsid w:val="005769C0"/>
    <w:rsid w:val="00576CEF"/>
    <w:rsid w:val="0057756D"/>
    <w:rsid w:val="00577880"/>
    <w:rsid w:val="00580440"/>
    <w:rsid w:val="005818F8"/>
    <w:rsid w:val="00582784"/>
    <w:rsid w:val="00583551"/>
    <w:rsid w:val="005835BF"/>
    <w:rsid w:val="00583EEF"/>
    <w:rsid w:val="0058459A"/>
    <w:rsid w:val="00584690"/>
    <w:rsid w:val="005850A6"/>
    <w:rsid w:val="00586962"/>
    <w:rsid w:val="00587579"/>
    <w:rsid w:val="005879FA"/>
    <w:rsid w:val="00587D75"/>
    <w:rsid w:val="005909AE"/>
    <w:rsid w:val="0059106B"/>
    <w:rsid w:val="005925E3"/>
    <w:rsid w:val="005936B0"/>
    <w:rsid w:val="00594680"/>
    <w:rsid w:val="00594C35"/>
    <w:rsid w:val="005A16C0"/>
    <w:rsid w:val="005A1827"/>
    <w:rsid w:val="005A256D"/>
    <w:rsid w:val="005A2B8E"/>
    <w:rsid w:val="005A2DBB"/>
    <w:rsid w:val="005A2E5C"/>
    <w:rsid w:val="005A6491"/>
    <w:rsid w:val="005B0842"/>
    <w:rsid w:val="005B1D66"/>
    <w:rsid w:val="005B444D"/>
    <w:rsid w:val="005B45D0"/>
    <w:rsid w:val="005B696F"/>
    <w:rsid w:val="005B7C29"/>
    <w:rsid w:val="005C160C"/>
    <w:rsid w:val="005C56FC"/>
    <w:rsid w:val="005C65CF"/>
    <w:rsid w:val="005C78CE"/>
    <w:rsid w:val="005D1079"/>
    <w:rsid w:val="005D1404"/>
    <w:rsid w:val="005D43AC"/>
    <w:rsid w:val="005D5709"/>
    <w:rsid w:val="005D6D4B"/>
    <w:rsid w:val="005D7FB1"/>
    <w:rsid w:val="005E015C"/>
    <w:rsid w:val="005E1382"/>
    <w:rsid w:val="005E1AB5"/>
    <w:rsid w:val="005E2FCF"/>
    <w:rsid w:val="005E40EC"/>
    <w:rsid w:val="005E712C"/>
    <w:rsid w:val="005E7685"/>
    <w:rsid w:val="005F0AA9"/>
    <w:rsid w:val="005F3B8F"/>
    <w:rsid w:val="005F4037"/>
    <w:rsid w:val="005F5150"/>
    <w:rsid w:val="005F64B3"/>
    <w:rsid w:val="005F6A44"/>
    <w:rsid w:val="005F70CF"/>
    <w:rsid w:val="006001AA"/>
    <w:rsid w:val="00600DDA"/>
    <w:rsid w:val="006014D6"/>
    <w:rsid w:val="0060312E"/>
    <w:rsid w:val="006047D0"/>
    <w:rsid w:val="006049F9"/>
    <w:rsid w:val="00604E45"/>
    <w:rsid w:val="00605263"/>
    <w:rsid w:val="00607759"/>
    <w:rsid w:val="00607BE4"/>
    <w:rsid w:val="00607CE0"/>
    <w:rsid w:val="0061203F"/>
    <w:rsid w:val="006120AB"/>
    <w:rsid w:val="00613840"/>
    <w:rsid w:val="00614062"/>
    <w:rsid w:val="00614F5F"/>
    <w:rsid w:val="006160A4"/>
    <w:rsid w:val="00617EFB"/>
    <w:rsid w:val="00621FC1"/>
    <w:rsid w:val="0062215D"/>
    <w:rsid w:val="00623D42"/>
    <w:rsid w:val="00624213"/>
    <w:rsid w:val="00625ADD"/>
    <w:rsid w:val="00626C0C"/>
    <w:rsid w:val="0062768D"/>
    <w:rsid w:val="00627846"/>
    <w:rsid w:val="00630FB7"/>
    <w:rsid w:val="00632818"/>
    <w:rsid w:val="00632F45"/>
    <w:rsid w:val="00633558"/>
    <w:rsid w:val="00635CB5"/>
    <w:rsid w:val="006367FF"/>
    <w:rsid w:val="00636B10"/>
    <w:rsid w:val="00637FC7"/>
    <w:rsid w:val="00643312"/>
    <w:rsid w:val="006437F3"/>
    <w:rsid w:val="00643B1E"/>
    <w:rsid w:val="00643C0D"/>
    <w:rsid w:val="006443B6"/>
    <w:rsid w:val="006448DD"/>
    <w:rsid w:val="006455F6"/>
    <w:rsid w:val="00647720"/>
    <w:rsid w:val="00651279"/>
    <w:rsid w:val="00651DF4"/>
    <w:rsid w:val="006528A5"/>
    <w:rsid w:val="00652A21"/>
    <w:rsid w:val="00653104"/>
    <w:rsid w:val="0065339C"/>
    <w:rsid w:val="0065382E"/>
    <w:rsid w:val="006541DB"/>
    <w:rsid w:val="00657746"/>
    <w:rsid w:val="00660977"/>
    <w:rsid w:val="0066139B"/>
    <w:rsid w:val="0066476A"/>
    <w:rsid w:val="006666F6"/>
    <w:rsid w:val="00667245"/>
    <w:rsid w:val="00667DE5"/>
    <w:rsid w:val="00667F46"/>
    <w:rsid w:val="00671059"/>
    <w:rsid w:val="00671EB9"/>
    <w:rsid w:val="006721E4"/>
    <w:rsid w:val="00672884"/>
    <w:rsid w:val="00673058"/>
    <w:rsid w:val="00673D43"/>
    <w:rsid w:val="00674C92"/>
    <w:rsid w:val="00684B1C"/>
    <w:rsid w:val="006850A9"/>
    <w:rsid w:val="00686125"/>
    <w:rsid w:val="006861DA"/>
    <w:rsid w:val="00686324"/>
    <w:rsid w:val="00687E67"/>
    <w:rsid w:val="00690A5F"/>
    <w:rsid w:val="00690CC2"/>
    <w:rsid w:val="00690FC5"/>
    <w:rsid w:val="006919A2"/>
    <w:rsid w:val="00693051"/>
    <w:rsid w:val="00693588"/>
    <w:rsid w:val="006938D6"/>
    <w:rsid w:val="00695A3E"/>
    <w:rsid w:val="00697A9F"/>
    <w:rsid w:val="006A1ED8"/>
    <w:rsid w:val="006A2660"/>
    <w:rsid w:val="006A2B53"/>
    <w:rsid w:val="006A32CA"/>
    <w:rsid w:val="006A3EFE"/>
    <w:rsid w:val="006A4352"/>
    <w:rsid w:val="006A5F19"/>
    <w:rsid w:val="006A7039"/>
    <w:rsid w:val="006A79C3"/>
    <w:rsid w:val="006B1EAD"/>
    <w:rsid w:val="006B3C63"/>
    <w:rsid w:val="006B5C9A"/>
    <w:rsid w:val="006B78D1"/>
    <w:rsid w:val="006C1331"/>
    <w:rsid w:val="006C25BD"/>
    <w:rsid w:val="006C263B"/>
    <w:rsid w:val="006C31EA"/>
    <w:rsid w:val="006C3DC1"/>
    <w:rsid w:val="006C4C59"/>
    <w:rsid w:val="006C5714"/>
    <w:rsid w:val="006C5759"/>
    <w:rsid w:val="006C5A0C"/>
    <w:rsid w:val="006D0946"/>
    <w:rsid w:val="006D17C3"/>
    <w:rsid w:val="006D2473"/>
    <w:rsid w:val="006D26E3"/>
    <w:rsid w:val="006D2E48"/>
    <w:rsid w:val="006D37F7"/>
    <w:rsid w:val="006D3922"/>
    <w:rsid w:val="006D45E9"/>
    <w:rsid w:val="006D579F"/>
    <w:rsid w:val="006D58EE"/>
    <w:rsid w:val="006D5A86"/>
    <w:rsid w:val="006D6436"/>
    <w:rsid w:val="006D6650"/>
    <w:rsid w:val="006E1AD3"/>
    <w:rsid w:val="006E2BCD"/>
    <w:rsid w:val="006E4575"/>
    <w:rsid w:val="006E5CDC"/>
    <w:rsid w:val="006E5FCC"/>
    <w:rsid w:val="006E6A23"/>
    <w:rsid w:val="006F10CE"/>
    <w:rsid w:val="006F2BA6"/>
    <w:rsid w:val="006F3C35"/>
    <w:rsid w:val="006F3F99"/>
    <w:rsid w:val="006F4D52"/>
    <w:rsid w:val="006F5980"/>
    <w:rsid w:val="006F6614"/>
    <w:rsid w:val="007022D6"/>
    <w:rsid w:val="00703681"/>
    <w:rsid w:val="00704D97"/>
    <w:rsid w:val="007062CF"/>
    <w:rsid w:val="00706AC1"/>
    <w:rsid w:val="00707893"/>
    <w:rsid w:val="00710833"/>
    <w:rsid w:val="00713EFB"/>
    <w:rsid w:val="0071599A"/>
    <w:rsid w:val="00717146"/>
    <w:rsid w:val="007177F2"/>
    <w:rsid w:val="007212F2"/>
    <w:rsid w:val="007216E7"/>
    <w:rsid w:val="00721F1A"/>
    <w:rsid w:val="0072255E"/>
    <w:rsid w:val="00724A77"/>
    <w:rsid w:val="00727670"/>
    <w:rsid w:val="00727C53"/>
    <w:rsid w:val="00727C67"/>
    <w:rsid w:val="00730CB9"/>
    <w:rsid w:val="007335A3"/>
    <w:rsid w:val="00734487"/>
    <w:rsid w:val="007353E8"/>
    <w:rsid w:val="00735DB2"/>
    <w:rsid w:val="00736FCB"/>
    <w:rsid w:val="00740AB2"/>
    <w:rsid w:val="00741A25"/>
    <w:rsid w:val="0074202D"/>
    <w:rsid w:val="00742C9C"/>
    <w:rsid w:val="00742FBB"/>
    <w:rsid w:val="00744132"/>
    <w:rsid w:val="0074532A"/>
    <w:rsid w:val="0074646E"/>
    <w:rsid w:val="00747749"/>
    <w:rsid w:val="00750F91"/>
    <w:rsid w:val="00751361"/>
    <w:rsid w:val="00751505"/>
    <w:rsid w:val="007532F1"/>
    <w:rsid w:val="007561EE"/>
    <w:rsid w:val="007564F6"/>
    <w:rsid w:val="00756832"/>
    <w:rsid w:val="00757049"/>
    <w:rsid w:val="00757875"/>
    <w:rsid w:val="00757F45"/>
    <w:rsid w:val="00760137"/>
    <w:rsid w:val="007626F0"/>
    <w:rsid w:val="00764CF2"/>
    <w:rsid w:val="007652DF"/>
    <w:rsid w:val="00765EEC"/>
    <w:rsid w:val="00772858"/>
    <w:rsid w:val="0077351A"/>
    <w:rsid w:val="00773BE9"/>
    <w:rsid w:val="00777259"/>
    <w:rsid w:val="007776D9"/>
    <w:rsid w:val="00777EB3"/>
    <w:rsid w:val="00781C93"/>
    <w:rsid w:val="00782CF0"/>
    <w:rsid w:val="007857CD"/>
    <w:rsid w:val="00790090"/>
    <w:rsid w:val="007916CE"/>
    <w:rsid w:val="00791854"/>
    <w:rsid w:val="00792486"/>
    <w:rsid w:val="00792776"/>
    <w:rsid w:val="00793BD5"/>
    <w:rsid w:val="00793C8F"/>
    <w:rsid w:val="00795844"/>
    <w:rsid w:val="007A087C"/>
    <w:rsid w:val="007A14AB"/>
    <w:rsid w:val="007A333C"/>
    <w:rsid w:val="007A34EB"/>
    <w:rsid w:val="007A386E"/>
    <w:rsid w:val="007A38E8"/>
    <w:rsid w:val="007A5166"/>
    <w:rsid w:val="007A5360"/>
    <w:rsid w:val="007A59DF"/>
    <w:rsid w:val="007A66AB"/>
    <w:rsid w:val="007B03F4"/>
    <w:rsid w:val="007B1F7E"/>
    <w:rsid w:val="007B218C"/>
    <w:rsid w:val="007B239F"/>
    <w:rsid w:val="007B408E"/>
    <w:rsid w:val="007B4818"/>
    <w:rsid w:val="007B48D4"/>
    <w:rsid w:val="007B4F91"/>
    <w:rsid w:val="007B5DAE"/>
    <w:rsid w:val="007B6051"/>
    <w:rsid w:val="007B6219"/>
    <w:rsid w:val="007C135B"/>
    <w:rsid w:val="007C1FE2"/>
    <w:rsid w:val="007C3CC6"/>
    <w:rsid w:val="007C760B"/>
    <w:rsid w:val="007D1881"/>
    <w:rsid w:val="007D20E9"/>
    <w:rsid w:val="007D56C7"/>
    <w:rsid w:val="007E3208"/>
    <w:rsid w:val="007E4B0F"/>
    <w:rsid w:val="007E7AD9"/>
    <w:rsid w:val="007F29F2"/>
    <w:rsid w:val="007F2D25"/>
    <w:rsid w:val="007F4D9C"/>
    <w:rsid w:val="007F533A"/>
    <w:rsid w:val="007F5BA3"/>
    <w:rsid w:val="007F5C81"/>
    <w:rsid w:val="007F635E"/>
    <w:rsid w:val="007F64DC"/>
    <w:rsid w:val="00800964"/>
    <w:rsid w:val="00800CA4"/>
    <w:rsid w:val="00800D19"/>
    <w:rsid w:val="008012FB"/>
    <w:rsid w:val="0080240E"/>
    <w:rsid w:val="00802565"/>
    <w:rsid w:val="00803219"/>
    <w:rsid w:val="008037E9"/>
    <w:rsid w:val="008043E1"/>
    <w:rsid w:val="00805411"/>
    <w:rsid w:val="00805C09"/>
    <w:rsid w:val="00805EC0"/>
    <w:rsid w:val="00806B70"/>
    <w:rsid w:val="00806D41"/>
    <w:rsid w:val="00807BC8"/>
    <w:rsid w:val="008105B9"/>
    <w:rsid w:val="00810660"/>
    <w:rsid w:val="00812DD1"/>
    <w:rsid w:val="00813E85"/>
    <w:rsid w:val="0081423A"/>
    <w:rsid w:val="00814762"/>
    <w:rsid w:val="00814B93"/>
    <w:rsid w:val="00815B1D"/>
    <w:rsid w:val="00815F09"/>
    <w:rsid w:val="00816E71"/>
    <w:rsid w:val="00817B1B"/>
    <w:rsid w:val="0082057A"/>
    <w:rsid w:val="00820610"/>
    <w:rsid w:val="0082098E"/>
    <w:rsid w:val="00822030"/>
    <w:rsid w:val="00822B0E"/>
    <w:rsid w:val="00824735"/>
    <w:rsid w:val="00826067"/>
    <w:rsid w:val="00827B4E"/>
    <w:rsid w:val="008302A5"/>
    <w:rsid w:val="0083048D"/>
    <w:rsid w:val="0083189E"/>
    <w:rsid w:val="008333A8"/>
    <w:rsid w:val="00836A2E"/>
    <w:rsid w:val="00837B68"/>
    <w:rsid w:val="00837FFB"/>
    <w:rsid w:val="00840102"/>
    <w:rsid w:val="00840A9D"/>
    <w:rsid w:val="0084168B"/>
    <w:rsid w:val="00841839"/>
    <w:rsid w:val="00843317"/>
    <w:rsid w:val="008465C1"/>
    <w:rsid w:val="0084697D"/>
    <w:rsid w:val="00846CDC"/>
    <w:rsid w:val="00850A3A"/>
    <w:rsid w:val="00850DE8"/>
    <w:rsid w:val="00851D09"/>
    <w:rsid w:val="008537C6"/>
    <w:rsid w:val="00855292"/>
    <w:rsid w:val="008554EC"/>
    <w:rsid w:val="00856514"/>
    <w:rsid w:val="00857267"/>
    <w:rsid w:val="008572DE"/>
    <w:rsid w:val="008577D3"/>
    <w:rsid w:val="00857888"/>
    <w:rsid w:val="00860345"/>
    <w:rsid w:val="008630B0"/>
    <w:rsid w:val="00863F94"/>
    <w:rsid w:val="00864D51"/>
    <w:rsid w:val="00865EBA"/>
    <w:rsid w:val="00866755"/>
    <w:rsid w:val="00866EAB"/>
    <w:rsid w:val="00867A7C"/>
    <w:rsid w:val="0087220C"/>
    <w:rsid w:val="008749AA"/>
    <w:rsid w:val="008757B2"/>
    <w:rsid w:val="00875E3C"/>
    <w:rsid w:val="00880658"/>
    <w:rsid w:val="00881323"/>
    <w:rsid w:val="00881636"/>
    <w:rsid w:val="00881737"/>
    <w:rsid w:val="00884652"/>
    <w:rsid w:val="00886851"/>
    <w:rsid w:val="008916C8"/>
    <w:rsid w:val="00891D99"/>
    <w:rsid w:val="00892FDD"/>
    <w:rsid w:val="00893021"/>
    <w:rsid w:val="00893FB0"/>
    <w:rsid w:val="0089400E"/>
    <w:rsid w:val="008942A9"/>
    <w:rsid w:val="00896841"/>
    <w:rsid w:val="0089713F"/>
    <w:rsid w:val="008975BA"/>
    <w:rsid w:val="00897E1E"/>
    <w:rsid w:val="008A3A63"/>
    <w:rsid w:val="008A3EDD"/>
    <w:rsid w:val="008A596A"/>
    <w:rsid w:val="008A5A7C"/>
    <w:rsid w:val="008A78F9"/>
    <w:rsid w:val="008B249F"/>
    <w:rsid w:val="008B3085"/>
    <w:rsid w:val="008B4232"/>
    <w:rsid w:val="008B5165"/>
    <w:rsid w:val="008B540E"/>
    <w:rsid w:val="008C020A"/>
    <w:rsid w:val="008C080C"/>
    <w:rsid w:val="008C0CCE"/>
    <w:rsid w:val="008C0E22"/>
    <w:rsid w:val="008C24CF"/>
    <w:rsid w:val="008C2718"/>
    <w:rsid w:val="008C28B1"/>
    <w:rsid w:val="008C2F3C"/>
    <w:rsid w:val="008C46C1"/>
    <w:rsid w:val="008C7A63"/>
    <w:rsid w:val="008D192E"/>
    <w:rsid w:val="008D1A3A"/>
    <w:rsid w:val="008D1CD6"/>
    <w:rsid w:val="008D1E0B"/>
    <w:rsid w:val="008D366C"/>
    <w:rsid w:val="008D4824"/>
    <w:rsid w:val="008D4DF6"/>
    <w:rsid w:val="008D6C28"/>
    <w:rsid w:val="008E0373"/>
    <w:rsid w:val="008E24D0"/>
    <w:rsid w:val="008E2D19"/>
    <w:rsid w:val="008F054E"/>
    <w:rsid w:val="008F27EF"/>
    <w:rsid w:val="008F2854"/>
    <w:rsid w:val="008F28C1"/>
    <w:rsid w:val="008F3A2E"/>
    <w:rsid w:val="008F5773"/>
    <w:rsid w:val="00900F37"/>
    <w:rsid w:val="009015D9"/>
    <w:rsid w:val="00901F30"/>
    <w:rsid w:val="00902212"/>
    <w:rsid w:val="009022B7"/>
    <w:rsid w:val="00902493"/>
    <w:rsid w:val="00902935"/>
    <w:rsid w:val="00902B99"/>
    <w:rsid w:val="0090395A"/>
    <w:rsid w:val="00903E26"/>
    <w:rsid w:val="0090508A"/>
    <w:rsid w:val="0090761E"/>
    <w:rsid w:val="009117E6"/>
    <w:rsid w:val="00916F19"/>
    <w:rsid w:val="00917F9F"/>
    <w:rsid w:val="0092025D"/>
    <w:rsid w:val="00920C53"/>
    <w:rsid w:val="009221AD"/>
    <w:rsid w:val="00922F56"/>
    <w:rsid w:val="009250E1"/>
    <w:rsid w:val="00926E8E"/>
    <w:rsid w:val="0092756D"/>
    <w:rsid w:val="00930E19"/>
    <w:rsid w:val="009313ED"/>
    <w:rsid w:val="0093169D"/>
    <w:rsid w:val="00931B59"/>
    <w:rsid w:val="00931E68"/>
    <w:rsid w:val="00932964"/>
    <w:rsid w:val="00933996"/>
    <w:rsid w:val="00934891"/>
    <w:rsid w:val="00934982"/>
    <w:rsid w:val="00934B68"/>
    <w:rsid w:val="00934DD8"/>
    <w:rsid w:val="00935104"/>
    <w:rsid w:val="00935A4C"/>
    <w:rsid w:val="00936213"/>
    <w:rsid w:val="009405E4"/>
    <w:rsid w:val="00940E6D"/>
    <w:rsid w:val="00940E9C"/>
    <w:rsid w:val="00942E36"/>
    <w:rsid w:val="009436ED"/>
    <w:rsid w:val="009442D7"/>
    <w:rsid w:val="00944753"/>
    <w:rsid w:val="00945A2F"/>
    <w:rsid w:val="00946603"/>
    <w:rsid w:val="00950F05"/>
    <w:rsid w:val="00951B4B"/>
    <w:rsid w:val="00951F95"/>
    <w:rsid w:val="0095217A"/>
    <w:rsid w:val="00953CBF"/>
    <w:rsid w:val="00954241"/>
    <w:rsid w:val="009544EB"/>
    <w:rsid w:val="00955027"/>
    <w:rsid w:val="00956571"/>
    <w:rsid w:val="009571F7"/>
    <w:rsid w:val="009608B6"/>
    <w:rsid w:val="00960C04"/>
    <w:rsid w:val="009624FE"/>
    <w:rsid w:val="00963C44"/>
    <w:rsid w:val="009648E9"/>
    <w:rsid w:val="009652CC"/>
    <w:rsid w:val="00965BC6"/>
    <w:rsid w:val="00965F67"/>
    <w:rsid w:val="0096623E"/>
    <w:rsid w:val="0097050F"/>
    <w:rsid w:val="00971EC9"/>
    <w:rsid w:val="009754E3"/>
    <w:rsid w:val="00975AD8"/>
    <w:rsid w:val="00975F22"/>
    <w:rsid w:val="009760A6"/>
    <w:rsid w:val="0097755F"/>
    <w:rsid w:val="0098116A"/>
    <w:rsid w:val="0098226A"/>
    <w:rsid w:val="00983EEF"/>
    <w:rsid w:val="009841B0"/>
    <w:rsid w:val="00986379"/>
    <w:rsid w:val="0098698C"/>
    <w:rsid w:val="009869AE"/>
    <w:rsid w:val="0099008E"/>
    <w:rsid w:val="00992BCF"/>
    <w:rsid w:val="00993063"/>
    <w:rsid w:val="0099735C"/>
    <w:rsid w:val="00997617"/>
    <w:rsid w:val="009A020F"/>
    <w:rsid w:val="009A024C"/>
    <w:rsid w:val="009A4121"/>
    <w:rsid w:val="009A4A05"/>
    <w:rsid w:val="009A4F30"/>
    <w:rsid w:val="009A5B74"/>
    <w:rsid w:val="009A72BF"/>
    <w:rsid w:val="009B2EFF"/>
    <w:rsid w:val="009B49E3"/>
    <w:rsid w:val="009C0362"/>
    <w:rsid w:val="009C05EF"/>
    <w:rsid w:val="009C099B"/>
    <w:rsid w:val="009C0A73"/>
    <w:rsid w:val="009C2423"/>
    <w:rsid w:val="009C25DE"/>
    <w:rsid w:val="009C4159"/>
    <w:rsid w:val="009C520A"/>
    <w:rsid w:val="009C5970"/>
    <w:rsid w:val="009C72E5"/>
    <w:rsid w:val="009C76E0"/>
    <w:rsid w:val="009D00EA"/>
    <w:rsid w:val="009D0211"/>
    <w:rsid w:val="009D2734"/>
    <w:rsid w:val="009D36FE"/>
    <w:rsid w:val="009D6756"/>
    <w:rsid w:val="009D708C"/>
    <w:rsid w:val="009E058B"/>
    <w:rsid w:val="009E0D50"/>
    <w:rsid w:val="009E1F44"/>
    <w:rsid w:val="009E38EF"/>
    <w:rsid w:val="009E496B"/>
    <w:rsid w:val="009E703C"/>
    <w:rsid w:val="009F27DF"/>
    <w:rsid w:val="009F2C64"/>
    <w:rsid w:val="009F4175"/>
    <w:rsid w:val="009F466D"/>
    <w:rsid w:val="009F487D"/>
    <w:rsid w:val="009F514A"/>
    <w:rsid w:val="009F59B9"/>
    <w:rsid w:val="009F6380"/>
    <w:rsid w:val="009F6664"/>
    <w:rsid w:val="009F6EA9"/>
    <w:rsid w:val="009F72B9"/>
    <w:rsid w:val="00A00B90"/>
    <w:rsid w:val="00A01BE5"/>
    <w:rsid w:val="00A02173"/>
    <w:rsid w:val="00A02222"/>
    <w:rsid w:val="00A022AD"/>
    <w:rsid w:val="00A025AC"/>
    <w:rsid w:val="00A02A6E"/>
    <w:rsid w:val="00A03873"/>
    <w:rsid w:val="00A04CEB"/>
    <w:rsid w:val="00A04FD5"/>
    <w:rsid w:val="00A0550A"/>
    <w:rsid w:val="00A05A08"/>
    <w:rsid w:val="00A05D02"/>
    <w:rsid w:val="00A06013"/>
    <w:rsid w:val="00A0733C"/>
    <w:rsid w:val="00A07760"/>
    <w:rsid w:val="00A1026D"/>
    <w:rsid w:val="00A10B79"/>
    <w:rsid w:val="00A132F4"/>
    <w:rsid w:val="00A1330C"/>
    <w:rsid w:val="00A14A63"/>
    <w:rsid w:val="00A21412"/>
    <w:rsid w:val="00A222A6"/>
    <w:rsid w:val="00A24495"/>
    <w:rsid w:val="00A24E2E"/>
    <w:rsid w:val="00A250C2"/>
    <w:rsid w:val="00A3091B"/>
    <w:rsid w:val="00A30AA3"/>
    <w:rsid w:val="00A40D5B"/>
    <w:rsid w:val="00A4138B"/>
    <w:rsid w:val="00A422A6"/>
    <w:rsid w:val="00A43A8F"/>
    <w:rsid w:val="00A452FB"/>
    <w:rsid w:val="00A45541"/>
    <w:rsid w:val="00A45E03"/>
    <w:rsid w:val="00A465AE"/>
    <w:rsid w:val="00A50365"/>
    <w:rsid w:val="00A51934"/>
    <w:rsid w:val="00A52EBA"/>
    <w:rsid w:val="00A53B20"/>
    <w:rsid w:val="00A558D6"/>
    <w:rsid w:val="00A56B89"/>
    <w:rsid w:val="00A612B7"/>
    <w:rsid w:val="00A6133C"/>
    <w:rsid w:val="00A61BED"/>
    <w:rsid w:val="00A64000"/>
    <w:rsid w:val="00A64314"/>
    <w:rsid w:val="00A664FB"/>
    <w:rsid w:val="00A66714"/>
    <w:rsid w:val="00A66C95"/>
    <w:rsid w:val="00A66E8A"/>
    <w:rsid w:val="00A6726A"/>
    <w:rsid w:val="00A727F9"/>
    <w:rsid w:val="00A745F7"/>
    <w:rsid w:val="00A75059"/>
    <w:rsid w:val="00A75A1E"/>
    <w:rsid w:val="00A76A3D"/>
    <w:rsid w:val="00A77271"/>
    <w:rsid w:val="00A77F55"/>
    <w:rsid w:val="00A80DAA"/>
    <w:rsid w:val="00A80F12"/>
    <w:rsid w:val="00A81D97"/>
    <w:rsid w:val="00A81FF4"/>
    <w:rsid w:val="00A82840"/>
    <w:rsid w:val="00A82C08"/>
    <w:rsid w:val="00A83D0C"/>
    <w:rsid w:val="00A845C1"/>
    <w:rsid w:val="00A874F2"/>
    <w:rsid w:val="00A87FA2"/>
    <w:rsid w:val="00A904D2"/>
    <w:rsid w:val="00A90EE5"/>
    <w:rsid w:val="00A9191C"/>
    <w:rsid w:val="00A92551"/>
    <w:rsid w:val="00A95057"/>
    <w:rsid w:val="00A95CB9"/>
    <w:rsid w:val="00A95F18"/>
    <w:rsid w:val="00AA1BF5"/>
    <w:rsid w:val="00AA1FC3"/>
    <w:rsid w:val="00AA2676"/>
    <w:rsid w:val="00AA2D2D"/>
    <w:rsid w:val="00AA3429"/>
    <w:rsid w:val="00AA468E"/>
    <w:rsid w:val="00AA6125"/>
    <w:rsid w:val="00AA6AE8"/>
    <w:rsid w:val="00AA6C62"/>
    <w:rsid w:val="00AA7127"/>
    <w:rsid w:val="00AB0181"/>
    <w:rsid w:val="00AB0574"/>
    <w:rsid w:val="00AB1C50"/>
    <w:rsid w:val="00AB46CF"/>
    <w:rsid w:val="00AB4A59"/>
    <w:rsid w:val="00AB6F9F"/>
    <w:rsid w:val="00AB7283"/>
    <w:rsid w:val="00AC18F9"/>
    <w:rsid w:val="00AC2553"/>
    <w:rsid w:val="00AC29FA"/>
    <w:rsid w:val="00AC65C3"/>
    <w:rsid w:val="00AD06A2"/>
    <w:rsid w:val="00AD0C10"/>
    <w:rsid w:val="00AD0CD2"/>
    <w:rsid w:val="00AD0CD8"/>
    <w:rsid w:val="00AD19E3"/>
    <w:rsid w:val="00AD305D"/>
    <w:rsid w:val="00AD66A6"/>
    <w:rsid w:val="00AE2416"/>
    <w:rsid w:val="00AE359A"/>
    <w:rsid w:val="00AE3887"/>
    <w:rsid w:val="00AE39E9"/>
    <w:rsid w:val="00AE50F3"/>
    <w:rsid w:val="00AE5DCD"/>
    <w:rsid w:val="00AE5EF3"/>
    <w:rsid w:val="00AE6D39"/>
    <w:rsid w:val="00AE722E"/>
    <w:rsid w:val="00AE75F8"/>
    <w:rsid w:val="00AE7E53"/>
    <w:rsid w:val="00AF03E4"/>
    <w:rsid w:val="00AF068B"/>
    <w:rsid w:val="00AF0E38"/>
    <w:rsid w:val="00AF1EA5"/>
    <w:rsid w:val="00AF28CB"/>
    <w:rsid w:val="00AF34C0"/>
    <w:rsid w:val="00AF4D43"/>
    <w:rsid w:val="00AF68F7"/>
    <w:rsid w:val="00AF6EC7"/>
    <w:rsid w:val="00AF6F8D"/>
    <w:rsid w:val="00AF799B"/>
    <w:rsid w:val="00AF79E0"/>
    <w:rsid w:val="00B00670"/>
    <w:rsid w:val="00B00C70"/>
    <w:rsid w:val="00B0146E"/>
    <w:rsid w:val="00B01D4B"/>
    <w:rsid w:val="00B020D4"/>
    <w:rsid w:val="00B046C4"/>
    <w:rsid w:val="00B05F9E"/>
    <w:rsid w:val="00B06C93"/>
    <w:rsid w:val="00B11957"/>
    <w:rsid w:val="00B128CD"/>
    <w:rsid w:val="00B13BCD"/>
    <w:rsid w:val="00B13D1A"/>
    <w:rsid w:val="00B14195"/>
    <w:rsid w:val="00B14B58"/>
    <w:rsid w:val="00B1717F"/>
    <w:rsid w:val="00B2239C"/>
    <w:rsid w:val="00B223F6"/>
    <w:rsid w:val="00B24076"/>
    <w:rsid w:val="00B2416D"/>
    <w:rsid w:val="00B256EF"/>
    <w:rsid w:val="00B25FAC"/>
    <w:rsid w:val="00B266B2"/>
    <w:rsid w:val="00B26C27"/>
    <w:rsid w:val="00B26D91"/>
    <w:rsid w:val="00B2708E"/>
    <w:rsid w:val="00B27519"/>
    <w:rsid w:val="00B301F2"/>
    <w:rsid w:val="00B306F1"/>
    <w:rsid w:val="00B325CB"/>
    <w:rsid w:val="00B33149"/>
    <w:rsid w:val="00B33626"/>
    <w:rsid w:val="00B361E9"/>
    <w:rsid w:val="00B40602"/>
    <w:rsid w:val="00B413DC"/>
    <w:rsid w:val="00B41A63"/>
    <w:rsid w:val="00B4237E"/>
    <w:rsid w:val="00B43700"/>
    <w:rsid w:val="00B44CB7"/>
    <w:rsid w:val="00B460F7"/>
    <w:rsid w:val="00B47091"/>
    <w:rsid w:val="00B506E6"/>
    <w:rsid w:val="00B51EEB"/>
    <w:rsid w:val="00B5499F"/>
    <w:rsid w:val="00B54C8C"/>
    <w:rsid w:val="00B565E9"/>
    <w:rsid w:val="00B61020"/>
    <w:rsid w:val="00B610CE"/>
    <w:rsid w:val="00B6157E"/>
    <w:rsid w:val="00B61A4B"/>
    <w:rsid w:val="00B61A73"/>
    <w:rsid w:val="00B622C8"/>
    <w:rsid w:val="00B62436"/>
    <w:rsid w:val="00B62463"/>
    <w:rsid w:val="00B62956"/>
    <w:rsid w:val="00B6347D"/>
    <w:rsid w:val="00B63BCC"/>
    <w:rsid w:val="00B641CC"/>
    <w:rsid w:val="00B65056"/>
    <w:rsid w:val="00B656BC"/>
    <w:rsid w:val="00B65AE8"/>
    <w:rsid w:val="00B6633B"/>
    <w:rsid w:val="00B664BD"/>
    <w:rsid w:val="00B671E8"/>
    <w:rsid w:val="00B71483"/>
    <w:rsid w:val="00B73B92"/>
    <w:rsid w:val="00B7496C"/>
    <w:rsid w:val="00B75E99"/>
    <w:rsid w:val="00B76BA0"/>
    <w:rsid w:val="00B80670"/>
    <w:rsid w:val="00B80D6E"/>
    <w:rsid w:val="00B80F80"/>
    <w:rsid w:val="00B82033"/>
    <w:rsid w:val="00B83DA6"/>
    <w:rsid w:val="00B84BD7"/>
    <w:rsid w:val="00B85D70"/>
    <w:rsid w:val="00B8634B"/>
    <w:rsid w:val="00B86720"/>
    <w:rsid w:val="00B869F1"/>
    <w:rsid w:val="00B901BD"/>
    <w:rsid w:val="00B90DD3"/>
    <w:rsid w:val="00B91156"/>
    <w:rsid w:val="00B91640"/>
    <w:rsid w:val="00B92EF5"/>
    <w:rsid w:val="00B935A4"/>
    <w:rsid w:val="00B94648"/>
    <w:rsid w:val="00BA08D1"/>
    <w:rsid w:val="00BA0ADB"/>
    <w:rsid w:val="00BA162A"/>
    <w:rsid w:val="00BA2451"/>
    <w:rsid w:val="00BA3FCC"/>
    <w:rsid w:val="00BA4631"/>
    <w:rsid w:val="00BA6095"/>
    <w:rsid w:val="00BA6272"/>
    <w:rsid w:val="00BB0E09"/>
    <w:rsid w:val="00BB2BD4"/>
    <w:rsid w:val="00BB32DA"/>
    <w:rsid w:val="00BB45D4"/>
    <w:rsid w:val="00BB5A28"/>
    <w:rsid w:val="00BB617D"/>
    <w:rsid w:val="00BC04EC"/>
    <w:rsid w:val="00BC0F5E"/>
    <w:rsid w:val="00BC189B"/>
    <w:rsid w:val="00BC1F38"/>
    <w:rsid w:val="00BC2093"/>
    <w:rsid w:val="00BC3F64"/>
    <w:rsid w:val="00BC5779"/>
    <w:rsid w:val="00BC6D10"/>
    <w:rsid w:val="00BD0FD3"/>
    <w:rsid w:val="00BD1D58"/>
    <w:rsid w:val="00BD2C48"/>
    <w:rsid w:val="00BD3872"/>
    <w:rsid w:val="00BD4A21"/>
    <w:rsid w:val="00BD56F9"/>
    <w:rsid w:val="00BD6086"/>
    <w:rsid w:val="00BD6D17"/>
    <w:rsid w:val="00BD76B9"/>
    <w:rsid w:val="00BE054B"/>
    <w:rsid w:val="00BE225D"/>
    <w:rsid w:val="00BE2F58"/>
    <w:rsid w:val="00BE32EB"/>
    <w:rsid w:val="00BE3926"/>
    <w:rsid w:val="00BE3C3A"/>
    <w:rsid w:val="00BE5116"/>
    <w:rsid w:val="00BE567B"/>
    <w:rsid w:val="00BE651E"/>
    <w:rsid w:val="00BE68FB"/>
    <w:rsid w:val="00BE6981"/>
    <w:rsid w:val="00BE74F1"/>
    <w:rsid w:val="00BE7B5B"/>
    <w:rsid w:val="00BF0BB1"/>
    <w:rsid w:val="00BF0E6E"/>
    <w:rsid w:val="00BF1784"/>
    <w:rsid w:val="00BF2EDC"/>
    <w:rsid w:val="00BF365E"/>
    <w:rsid w:val="00BF3864"/>
    <w:rsid w:val="00BF4B02"/>
    <w:rsid w:val="00BF5CA2"/>
    <w:rsid w:val="00BF7C51"/>
    <w:rsid w:val="00C02BBC"/>
    <w:rsid w:val="00C03653"/>
    <w:rsid w:val="00C038BD"/>
    <w:rsid w:val="00C04019"/>
    <w:rsid w:val="00C04F72"/>
    <w:rsid w:val="00C06155"/>
    <w:rsid w:val="00C063D0"/>
    <w:rsid w:val="00C06B6E"/>
    <w:rsid w:val="00C10FD2"/>
    <w:rsid w:val="00C14490"/>
    <w:rsid w:val="00C1552F"/>
    <w:rsid w:val="00C15C41"/>
    <w:rsid w:val="00C16951"/>
    <w:rsid w:val="00C16FDA"/>
    <w:rsid w:val="00C17EDC"/>
    <w:rsid w:val="00C21BD0"/>
    <w:rsid w:val="00C23A05"/>
    <w:rsid w:val="00C23EDF"/>
    <w:rsid w:val="00C31F8F"/>
    <w:rsid w:val="00C33184"/>
    <w:rsid w:val="00C33469"/>
    <w:rsid w:val="00C3377A"/>
    <w:rsid w:val="00C35E76"/>
    <w:rsid w:val="00C36D1F"/>
    <w:rsid w:val="00C36F9D"/>
    <w:rsid w:val="00C3720A"/>
    <w:rsid w:val="00C4079F"/>
    <w:rsid w:val="00C40A78"/>
    <w:rsid w:val="00C41A89"/>
    <w:rsid w:val="00C41C25"/>
    <w:rsid w:val="00C4237A"/>
    <w:rsid w:val="00C42CF8"/>
    <w:rsid w:val="00C45CC0"/>
    <w:rsid w:val="00C50061"/>
    <w:rsid w:val="00C50295"/>
    <w:rsid w:val="00C51803"/>
    <w:rsid w:val="00C51B82"/>
    <w:rsid w:val="00C520E9"/>
    <w:rsid w:val="00C54123"/>
    <w:rsid w:val="00C5430E"/>
    <w:rsid w:val="00C54A6E"/>
    <w:rsid w:val="00C550B5"/>
    <w:rsid w:val="00C56E44"/>
    <w:rsid w:val="00C612C2"/>
    <w:rsid w:val="00C61BCA"/>
    <w:rsid w:val="00C6249C"/>
    <w:rsid w:val="00C627A7"/>
    <w:rsid w:val="00C62A57"/>
    <w:rsid w:val="00C640A7"/>
    <w:rsid w:val="00C65C64"/>
    <w:rsid w:val="00C74B31"/>
    <w:rsid w:val="00C777E9"/>
    <w:rsid w:val="00C779A9"/>
    <w:rsid w:val="00C77C1D"/>
    <w:rsid w:val="00C77F98"/>
    <w:rsid w:val="00C81133"/>
    <w:rsid w:val="00C820C4"/>
    <w:rsid w:val="00C8413E"/>
    <w:rsid w:val="00C85801"/>
    <w:rsid w:val="00C85FA3"/>
    <w:rsid w:val="00C875CB"/>
    <w:rsid w:val="00C876B9"/>
    <w:rsid w:val="00C87FBC"/>
    <w:rsid w:val="00C902B3"/>
    <w:rsid w:val="00C914AB"/>
    <w:rsid w:val="00C92FAD"/>
    <w:rsid w:val="00C93431"/>
    <w:rsid w:val="00C93748"/>
    <w:rsid w:val="00C9411C"/>
    <w:rsid w:val="00C955B9"/>
    <w:rsid w:val="00C967E2"/>
    <w:rsid w:val="00C977E0"/>
    <w:rsid w:val="00C97BDD"/>
    <w:rsid w:val="00C97C01"/>
    <w:rsid w:val="00CA2800"/>
    <w:rsid w:val="00CA3152"/>
    <w:rsid w:val="00CA56B0"/>
    <w:rsid w:val="00CA621C"/>
    <w:rsid w:val="00CA6626"/>
    <w:rsid w:val="00CA6C6A"/>
    <w:rsid w:val="00CA7033"/>
    <w:rsid w:val="00CA71B5"/>
    <w:rsid w:val="00CB213B"/>
    <w:rsid w:val="00CB23CF"/>
    <w:rsid w:val="00CB256E"/>
    <w:rsid w:val="00CB3B73"/>
    <w:rsid w:val="00CB3C33"/>
    <w:rsid w:val="00CB3E13"/>
    <w:rsid w:val="00CB64C8"/>
    <w:rsid w:val="00CB69E2"/>
    <w:rsid w:val="00CC069A"/>
    <w:rsid w:val="00CC070D"/>
    <w:rsid w:val="00CC1B14"/>
    <w:rsid w:val="00CC3540"/>
    <w:rsid w:val="00CC55A9"/>
    <w:rsid w:val="00CC6643"/>
    <w:rsid w:val="00CD027A"/>
    <w:rsid w:val="00CD18A8"/>
    <w:rsid w:val="00CD2146"/>
    <w:rsid w:val="00CD41FA"/>
    <w:rsid w:val="00CD601F"/>
    <w:rsid w:val="00CD6023"/>
    <w:rsid w:val="00CD6A6C"/>
    <w:rsid w:val="00CE3063"/>
    <w:rsid w:val="00CE41E9"/>
    <w:rsid w:val="00CE4FDB"/>
    <w:rsid w:val="00CE510C"/>
    <w:rsid w:val="00CE5265"/>
    <w:rsid w:val="00CF335A"/>
    <w:rsid w:val="00CF4AF8"/>
    <w:rsid w:val="00D00C92"/>
    <w:rsid w:val="00D01658"/>
    <w:rsid w:val="00D01E15"/>
    <w:rsid w:val="00D03C97"/>
    <w:rsid w:val="00D044A5"/>
    <w:rsid w:val="00D076AB"/>
    <w:rsid w:val="00D10212"/>
    <w:rsid w:val="00D10D06"/>
    <w:rsid w:val="00D14680"/>
    <w:rsid w:val="00D14F07"/>
    <w:rsid w:val="00D15495"/>
    <w:rsid w:val="00D15AAA"/>
    <w:rsid w:val="00D15F72"/>
    <w:rsid w:val="00D1611D"/>
    <w:rsid w:val="00D16AC3"/>
    <w:rsid w:val="00D17CBA"/>
    <w:rsid w:val="00D21527"/>
    <w:rsid w:val="00D21A3D"/>
    <w:rsid w:val="00D22E1A"/>
    <w:rsid w:val="00D22EF4"/>
    <w:rsid w:val="00D248D6"/>
    <w:rsid w:val="00D267CE"/>
    <w:rsid w:val="00D270D9"/>
    <w:rsid w:val="00D3110B"/>
    <w:rsid w:val="00D315C5"/>
    <w:rsid w:val="00D31A7D"/>
    <w:rsid w:val="00D320AE"/>
    <w:rsid w:val="00D3360D"/>
    <w:rsid w:val="00D33B29"/>
    <w:rsid w:val="00D33C65"/>
    <w:rsid w:val="00D344F8"/>
    <w:rsid w:val="00D344FE"/>
    <w:rsid w:val="00D35834"/>
    <w:rsid w:val="00D36DCC"/>
    <w:rsid w:val="00D36EE7"/>
    <w:rsid w:val="00D42489"/>
    <w:rsid w:val="00D45F9D"/>
    <w:rsid w:val="00D46AE3"/>
    <w:rsid w:val="00D5113E"/>
    <w:rsid w:val="00D51AB7"/>
    <w:rsid w:val="00D51FFC"/>
    <w:rsid w:val="00D52B1D"/>
    <w:rsid w:val="00D5337A"/>
    <w:rsid w:val="00D538B1"/>
    <w:rsid w:val="00D5415B"/>
    <w:rsid w:val="00D54905"/>
    <w:rsid w:val="00D566D9"/>
    <w:rsid w:val="00D56F01"/>
    <w:rsid w:val="00D5743A"/>
    <w:rsid w:val="00D61B20"/>
    <w:rsid w:val="00D642BF"/>
    <w:rsid w:val="00D6493F"/>
    <w:rsid w:val="00D652AB"/>
    <w:rsid w:val="00D66936"/>
    <w:rsid w:val="00D70269"/>
    <w:rsid w:val="00D71171"/>
    <w:rsid w:val="00D7166B"/>
    <w:rsid w:val="00D72C95"/>
    <w:rsid w:val="00D74824"/>
    <w:rsid w:val="00D77021"/>
    <w:rsid w:val="00D7708A"/>
    <w:rsid w:val="00D8019C"/>
    <w:rsid w:val="00D8096A"/>
    <w:rsid w:val="00D82265"/>
    <w:rsid w:val="00D82F90"/>
    <w:rsid w:val="00D8407F"/>
    <w:rsid w:val="00D85161"/>
    <w:rsid w:val="00D8567A"/>
    <w:rsid w:val="00D85ED7"/>
    <w:rsid w:val="00D90286"/>
    <w:rsid w:val="00D9044E"/>
    <w:rsid w:val="00D909C9"/>
    <w:rsid w:val="00D90B82"/>
    <w:rsid w:val="00D90C0B"/>
    <w:rsid w:val="00D91323"/>
    <w:rsid w:val="00D91708"/>
    <w:rsid w:val="00D92CCD"/>
    <w:rsid w:val="00D931D1"/>
    <w:rsid w:val="00D9511F"/>
    <w:rsid w:val="00D95416"/>
    <w:rsid w:val="00D95539"/>
    <w:rsid w:val="00D95C4A"/>
    <w:rsid w:val="00D9618E"/>
    <w:rsid w:val="00D96632"/>
    <w:rsid w:val="00D967F8"/>
    <w:rsid w:val="00DA0578"/>
    <w:rsid w:val="00DA11A2"/>
    <w:rsid w:val="00DA169D"/>
    <w:rsid w:val="00DA2C9C"/>
    <w:rsid w:val="00DA3ACD"/>
    <w:rsid w:val="00DA44C9"/>
    <w:rsid w:val="00DA6162"/>
    <w:rsid w:val="00DA6DA3"/>
    <w:rsid w:val="00DA7336"/>
    <w:rsid w:val="00DB0ADC"/>
    <w:rsid w:val="00DB26E8"/>
    <w:rsid w:val="00DB34DD"/>
    <w:rsid w:val="00DB38F4"/>
    <w:rsid w:val="00DB60DB"/>
    <w:rsid w:val="00DB6454"/>
    <w:rsid w:val="00DC1B1C"/>
    <w:rsid w:val="00DC4BE3"/>
    <w:rsid w:val="00DC5479"/>
    <w:rsid w:val="00DD00E3"/>
    <w:rsid w:val="00DD139F"/>
    <w:rsid w:val="00DD2A6C"/>
    <w:rsid w:val="00DD390F"/>
    <w:rsid w:val="00DD4A14"/>
    <w:rsid w:val="00DD5E7A"/>
    <w:rsid w:val="00DD7390"/>
    <w:rsid w:val="00DD7535"/>
    <w:rsid w:val="00DE0014"/>
    <w:rsid w:val="00DE14F6"/>
    <w:rsid w:val="00DE3348"/>
    <w:rsid w:val="00DE35CE"/>
    <w:rsid w:val="00DE4A24"/>
    <w:rsid w:val="00DE76F5"/>
    <w:rsid w:val="00DF25D4"/>
    <w:rsid w:val="00DF28C5"/>
    <w:rsid w:val="00DF5A01"/>
    <w:rsid w:val="00E01896"/>
    <w:rsid w:val="00E01CC9"/>
    <w:rsid w:val="00E02FB0"/>
    <w:rsid w:val="00E04B45"/>
    <w:rsid w:val="00E04D4F"/>
    <w:rsid w:val="00E0538C"/>
    <w:rsid w:val="00E059EA"/>
    <w:rsid w:val="00E079D5"/>
    <w:rsid w:val="00E100D9"/>
    <w:rsid w:val="00E11033"/>
    <w:rsid w:val="00E137CB"/>
    <w:rsid w:val="00E13840"/>
    <w:rsid w:val="00E1412D"/>
    <w:rsid w:val="00E14A7D"/>
    <w:rsid w:val="00E14FD0"/>
    <w:rsid w:val="00E15364"/>
    <w:rsid w:val="00E15C6C"/>
    <w:rsid w:val="00E15C8A"/>
    <w:rsid w:val="00E165B9"/>
    <w:rsid w:val="00E17007"/>
    <w:rsid w:val="00E17941"/>
    <w:rsid w:val="00E20204"/>
    <w:rsid w:val="00E20555"/>
    <w:rsid w:val="00E20F99"/>
    <w:rsid w:val="00E210FF"/>
    <w:rsid w:val="00E2149A"/>
    <w:rsid w:val="00E215EC"/>
    <w:rsid w:val="00E22255"/>
    <w:rsid w:val="00E22DCE"/>
    <w:rsid w:val="00E25718"/>
    <w:rsid w:val="00E278D1"/>
    <w:rsid w:val="00E30019"/>
    <w:rsid w:val="00E3090C"/>
    <w:rsid w:val="00E30D93"/>
    <w:rsid w:val="00E30D9C"/>
    <w:rsid w:val="00E335C0"/>
    <w:rsid w:val="00E34738"/>
    <w:rsid w:val="00E34C59"/>
    <w:rsid w:val="00E36C58"/>
    <w:rsid w:val="00E375A4"/>
    <w:rsid w:val="00E409DE"/>
    <w:rsid w:val="00E40C2E"/>
    <w:rsid w:val="00E41B14"/>
    <w:rsid w:val="00E41F29"/>
    <w:rsid w:val="00E429F9"/>
    <w:rsid w:val="00E45E9A"/>
    <w:rsid w:val="00E4773F"/>
    <w:rsid w:val="00E479CD"/>
    <w:rsid w:val="00E50706"/>
    <w:rsid w:val="00E5135F"/>
    <w:rsid w:val="00E51515"/>
    <w:rsid w:val="00E56E36"/>
    <w:rsid w:val="00E572FB"/>
    <w:rsid w:val="00E61783"/>
    <w:rsid w:val="00E627BF"/>
    <w:rsid w:val="00E6362A"/>
    <w:rsid w:val="00E63767"/>
    <w:rsid w:val="00E65F3B"/>
    <w:rsid w:val="00E6624B"/>
    <w:rsid w:val="00E73A1D"/>
    <w:rsid w:val="00E749EF"/>
    <w:rsid w:val="00E7507A"/>
    <w:rsid w:val="00E75681"/>
    <w:rsid w:val="00E756BE"/>
    <w:rsid w:val="00E7570E"/>
    <w:rsid w:val="00E75B2A"/>
    <w:rsid w:val="00E764BC"/>
    <w:rsid w:val="00E80034"/>
    <w:rsid w:val="00E8357A"/>
    <w:rsid w:val="00E86C74"/>
    <w:rsid w:val="00E875BF"/>
    <w:rsid w:val="00E8766B"/>
    <w:rsid w:val="00E87BBD"/>
    <w:rsid w:val="00E922FE"/>
    <w:rsid w:val="00E926B8"/>
    <w:rsid w:val="00E93A55"/>
    <w:rsid w:val="00E97387"/>
    <w:rsid w:val="00EA0D0A"/>
    <w:rsid w:val="00EA130A"/>
    <w:rsid w:val="00EA2125"/>
    <w:rsid w:val="00EA3BFA"/>
    <w:rsid w:val="00EA4F35"/>
    <w:rsid w:val="00EA5F52"/>
    <w:rsid w:val="00EA5F5C"/>
    <w:rsid w:val="00EA6658"/>
    <w:rsid w:val="00EA7A2A"/>
    <w:rsid w:val="00EB01B0"/>
    <w:rsid w:val="00EB043C"/>
    <w:rsid w:val="00EB10ED"/>
    <w:rsid w:val="00EB1473"/>
    <w:rsid w:val="00EB4096"/>
    <w:rsid w:val="00EB55A3"/>
    <w:rsid w:val="00EB5727"/>
    <w:rsid w:val="00EB5FFC"/>
    <w:rsid w:val="00EB65F0"/>
    <w:rsid w:val="00EC09B4"/>
    <w:rsid w:val="00EC09BB"/>
    <w:rsid w:val="00EC1026"/>
    <w:rsid w:val="00EC1FFB"/>
    <w:rsid w:val="00EC2B55"/>
    <w:rsid w:val="00EC448A"/>
    <w:rsid w:val="00EC46E7"/>
    <w:rsid w:val="00EC6370"/>
    <w:rsid w:val="00EC6C38"/>
    <w:rsid w:val="00EC6CD9"/>
    <w:rsid w:val="00EC6D9F"/>
    <w:rsid w:val="00EC6FA0"/>
    <w:rsid w:val="00EC714D"/>
    <w:rsid w:val="00EC7586"/>
    <w:rsid w:val="00EC7B59"/>
    <w:rsid w:val="00ED0C99"/>
    <w:rsid w:val="00ED34E5"/>
    <w:rsid w:val="00ED3AAD"/>
    <w:rsid w:val="00ED5249"/>
    <w:rsid w:val="00ED540B"/>
    <w:rsid w:val="00ED6C0F"/>
    <w:rsid w:val="00ED70F5"/>
    <w:rsid w:val="00ED7EB6"/>
    <w:rsid w:val="00EE23D7"/>
    <w:rsid w:val="00EE2F4C"/>
    <w:rsid w:val="00EE4A43"/>
    <w:rsid w:val="00EE5963"/>
    <w:rsid w:val="00EE62DF"/>
    <w:rsid w:val="00EE7176"/>
    <w:rsid w:val="00EE7A85"/>
    <w:rsid w:val="00EE7FFA"/>
    <w:rsid w:val="00EF0A58"/>
    <w:rsid w:val="00EF0DB4"/>
    <w:rsid w:val="00EF4BD7"/>
    <w:rsid w:val="00EF4C1F"/>
    <w:rsid w:val="00EF509F"/>
    <w:rsid w:val="00F00D3F"/>
    <w:rsid w:val="00F014AC"/>
    <w:rsid w:val="00F01DBF"/>
    <w:rsid w:val="00F03D58"/>
    <w:rsid w:val="00F04AD0"/>
    <w:rsid w:val="00F10BEF"/>
    <w:rsid w:val="00F10DFC"/>
    <w:rsid w:val="00F13658"/>
    <w:rsid w:val="00F13A9F"/>
    <w:rsid w:val="00F141F7"/>
    <w:rsid w:val="00F147ED"/>
    <w:rsid w:val="00F165BB"/>
    <w:rsid w:val="00F17E2C"/>
    <w:rsid w:val="00F209E4"/>
    <w:rsid w:val="00F2115B"/>
    <w:rsid w:val="00F215CF"/>
    <w:rsid w:val="00F2194D"/>
    <w:rsid w:val="00F2348F"/>
    <w:rsid w:val="00F2363F"/>
    <w:rsid w:val="00F267AD"/>
    <w:rsid w:val="00F27E3E"/>
    <w:rsid w:val="00F30DE9"/>
    <w:rsid w:val="00F31E06"/>
    <w:rsid w:val="00F3225B"/>
    <w:rsid w:val="00F339D3"/>
    <w:rsid w:val="00F345D9"/>
    <w:rsid w:val="00F34BAE"/>
    <w:rsid w:val="00F34E77"/>
    <w:rsid w:val="00F3619F"/>
    <w:rsid w:val="00F367F6"/>
    <w:rsid w:val="00F369A0"/>
    <w:rsid w:val="00F36E1D"/>
    <w:rsid w:val="00F3746A"/>
    <w:rsid w:val="00F43C50"/>
    <w:rsid w:val="00F44D3F"/>
    <w:rsid w:val="00F44D6C"/>
    <w:rsid w:val="00F45492"/>
    <w:rsid w:val="00F456C4"/>
    <w:rsid w:val="00F465DB"/>
    <w:rsid w:val="00F50938"/>
    <w:rsid w:val="00F52812"/>
    <w:rsid w:val="00F53459"/>
    <w:rsid w:val="00F537BA"/>
    <w:rsid w:val="00F5684A"/>
    <w:rsid w:val="00F57FB4"/>
    <w:rsid w:val="00F616E8"/>
    <w:rsid w:val="00F6204B"/>
    <w:rsid w:val="00F62663"/>
    <w:rsid w:val="00F64FC3"/>
    <w:rsid w:val="00F663ED"/>
    <w:rsid w:val="00F70645"/>
    <w:rsid w:val="00F716E6"/>
    <w:rsid w:val="00F73490"/>
    <w:rsid w:val="00F734A8"/>
    <w:rsid w:val="00F738E2"/>
    <w:rsid w:val="00F74071"/>
    <w:rsid w:val="00F74F83"/>
    <w:rsid w:val="00F76302"/>
    <w:rsid w:val="00F77F76"/>
    <w:rsid w:val="00F8056C"/>
    <w:rsid w:val="00F8063A"/>
    <w:rsid w:val="00F81373"/>
    <w:rsid w:val="00F81882"/>
    <w:rsid w:val="00F81BE5"/>
    <w:rsid w:val="00F822A5"/>
    <w:rsid w:val="00F832B4"/>
    <w:rsid w:val="00F83533"/>
    <w:rsid w:val="00F836C5"/>
    <w:rsid w:val="00F83B2C"/>
    <w:rsid w:val="00F84C1E"/>
    <w:rsid w:val="00F86512"/>
    <w:rsid w:val="00F90BB9"/>
    <w:rsid w:val="00F9249C"/>
    <w:rsid w:val="00F93DBA"/>
    <w:rsid w:val="00F94FB9"/>
    <w:rsid w:val="00F96061"/>
    <w:rsid w:val="00F96262"/>
    <w:rsid w:val="00F96C33"/>
    <w:rsid w:val="00FA0B51"/>
    <w:rsid w:val="00FA1B04"/>
    <w:rsid w:val="00FA378C"/>
    <w:rsid w:val="00FA3A1C"/>
    <w:rsid w:val="00FA4049"/>
    <w:rsid w:val="00FA4D47"/>
    <w:rsid w:val="00FA4F34"/>
    <w:rsid w:val="00FA666E"/>
    <w:rsid w:val="00FB3ADC"/>
    <w:rsid w:val="00FB4403"/>
    <w:rsid w:val="00FB4F53"/>
    <w:rsid w:val="00FB5356"/>
    <w:rsid w:val="00FB59C1"/>
    <w:rsid w:val="00FB665B"/>
    <w:rsid w:val="00FC0B31"/>
    <w:rsid w:val="00FC0B4B"/>
    <w:rsid w:val="00FC1F11"/>
    <w:rsid w:val="00FC252C"/>
    <w:rsid w:val="00FC300D"/>
    <w:rsid w:val="00FC4214"/>
    <w:rsid w:val="00FC4C4E"/>
    <w:rsid w:val="00FC4FB7"/>
    <w:rsid w:val="00FC68AB"/>
    <w:rsid w:val="00FC7195"/>
    <w:rsid w:val="00FC7A16"/>
    <w:rsid w:val="00FD474D"/>
    <w:rsid w:val="00FD53BB"/>
    <w:rsid w:val="00FD72FC"/>
    <w:rsid w:val="00FD7E34"/>
    <w:rsid w:val="00FE0257"/>
    <w:rsid w:val="00FE0C73"/>
    <w:rsid w:val="00FE106D"/>
    <w:rsid w:val="00FE1E9B"/>
    <w:rsid w:val="00FE2941"/>
    <w:rsid w:val="00FE3D0A"/>
    <w:rsid w:val="00FE50DC"/>
    <w:rsid w:val="00FE52FE"/>
    <w:rsid w:val="00FE6674"/>
    <w:rsid w:val="00FF3124"/>
    <w:rsid w:val="00FF5111"/>
    <w:rsid w:val="00FF5120"/>
    <w:rsid w:val="00FF55A2"/>
    <w:rsid w:val="00FF7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2163B"/>
  <w15:docId w15:val="{5AEEC946-0434-43F8-9ED9-8AAB0C98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05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7CE"/>
    <w:pPr>
      <w:ind w:left="720"/>
      <w:contextualSpacing/>
    </w:pPr>
  </w:style>
  <w:style w:type="paragraph" w:styleId="Header">
    <w:name w:val="header"/>
    <w:basedOn w:val="Normal"/>
    <w:link w:val="HeaderChar"/>
    <w:uiPriority w:val="99"/>
    <w:unhideWhenUsed/>
    <w:rsid w:val="001C37D5"/>
    <w:pPr>
      <w:tabs>
        <w:tab w:val="center" w:pos="4680"/>
        <w:tab w:val="right" w:pos="9360"/>
      </w:tabs>
    </w:pPr>
  </w:style>
  <w:style w:type="character" w:customStyle="1" w:styleId="HeaderChar">
    <w:name w:val="Header Char"/>
    <w:basedOn w:val="DefaultParagraphFont"/>
    <w:link w:val="Header"/>
    <w:uiPriority w:val="99"/>
    <w:rsid w:val="001C37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C37D5"/>
    <w:pPr>
      <w:tabs>
        <w:tab w:val="center" w:pos="4680"/>
        <w:tab w:val="right" w:pos="9360"/>
      </w:tabs>
    </w:pPr>
  </w:style>
  <w:style w:type="character" w:customStyle="1" w:styleId="FooterChar">
    <w:name w:val="Footer Char"/>
    <w:basedOn w:val="DefaultParagraphFont"/>
    <w:link w:val="Footer"/>
    <w:uiPriority w:val="99"/>
    <w:rsid w:val="001C37D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377A"/>
    <w:rPr>
      <w:rFonts w:ascii="Tahoma" w:hAnsi="Tahoma" w:cs="Tahoma"/>
      <w:sz w:val="16"/>
      <w:szCs w:val="16"/>
    </w:rPr>
  </w:style>
  <w:style w:type="character" w:customStyle="1" w:styleId="BalloonTextChar">
    <w:name w:val="Balloon Text Char"/>
    <w:basedOn w:val="DefaultParagraphFont"/>
    <w:link w:val="BalloonText"/>
    <w:uiPriority w:val="99"/>
    <w:semiHidden/>
    <w:rsid w:val="00C3377A"/>
    <w:rPr>
      <w:rFonts w:ascii="Tahoma" w:eastAsia="Times New Roman" w:hAnsi="Tahoma" w:cs="Tahoma"/>
      <w:sz w:val="16"/>
      <w:szCs w:val="16"/>
    </w:rPr>
  </w:style>
  <w:style w:type="paragraph" w:customStyle="1" w:styleId="CharCharCharChar">
    <w:name w:val="Char Char Char Char"/>
    <w:basedOn w:val="Normal"/>
    <w:semiHidden/>
    <w:rsid w:val="00A92551"/>
    <w:pPr>
      <w:spacing w:after="160" w:line="240" w:lineRule="exact"/>
    </w:pPr>
    <w:rPr>
      <w:rFonts w:ascii="Arial" w:hAnsi="Arial"/>
      <w:sz w:val="22"/>
      <w:szCs w:val="22"/>
    </w:rPr>
  </w:style>
  <w:style w:type="table" w:styleId="TableGrid">
    <w:name w:val="Table Grid"/>
    <w:basedOn w:val="TableNormal"/>
    <w:uiPriority w:val="59"/>
    <w:rsid w:val="00F96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8413E"/>
    <w:pPr>
      <w:spacing w:before="100" w:beforeAutospacing="1" w:after="100" w:afterAutospacing="1"/>
    </w:pPr>
    <w:rPr>
      <w:lang w:val="vi-VN" w:eastAsia="vi-VN"/>
    </w:rPr>
  </w:style>
  <w:style w:type="paragraph" w:customStyle="1" w:styleId="style1">
    <w:name w:val="style1"/>
    <w:basedOn w:val="Normal"/>
    <w:rsid w:val="000767D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06115">
      <w:bodyDiv w:val="1"/>
      <w:marLeft w:val="0"/>
      <w:marRight w:val="0"/>
      <w:marTop w:val="0"/>
      <w:marBottom w:val="0"/>
      <w:divBdr>
        <w:top w:val="none" w:sz="0" w:space="0" w:color="auto"/>
        <w:left w:val="none" w:sz="0" w:space="0" w:color="auto"/>
        <w:bottom w:val="none" w:sz="0" w:space="0" w:color="auto"/>
        <w:right w:val="none" w:sz="0" w:space="0" w:color="auto"/>
      </w:divBdr>
    </w:div>
    <w:div w:id="109318975">
      <w:bodyDiv w:val="1"/>
      <w:marLeft w:val="0"/>
      <w:marRight w:val="0"/>
      <w:marTop w:val="0"/>
      <w:marBottom w:val="0"/>
      <w:divBdr>
        <w:top w:val="none" w:sz="0" w:space="0" w:color="auto"/>
        <w:left w:val="none" w:sz="0" w:space="0" w:color="auto"/>
        <w:bottom w:val="none" w:sz="0" w:space="0" w:color="auto"/>
        <w:right w:val="none" w:sz="0" w:space="0" w:color="auto"/>
      </w:divBdr>
    </w:div>
    <w:div w:id="113983947">
      <w:bodyDiv w:val="1"/>
      <w:marLeft w:val="0"/>
      <w:marRight w:val="0"/>
      <w:marTop w:val="0"/>
      <w:marBottom w:val="0"/>
      <w:divBdr>
        <w:top w:val="none" w:sz="0" w:space="0" w:color="auto"/>
        <w:left w:val="none" w:sz="0" w:space="0" w:color="auto"/>
        <w:bottom w:val="none" w:sz="0" w:space="0" w:color="auto"/>
        <w:right w:val="none" w:sz="0" w:space="0" w:color="auto"/>
      </w:divBdr>
    </w:div>
    <w:div w:id="182984761">
      <w:bodyDiv w:val="1"/>
      <w:marLeft w:val="0"/>
      <w:marRight w:val="0"/>
      <w:marTop w:val="0"/>
      <w:marBottom w:val="0"/>
      <w:divBdr>
        <w:top w:val="none" w:sz="0" w:space="0" w:color="auto"/>
        <w:left w:val="none" w:sz="0" w:space="0" w:color="auto"/>
        <w:bottom w:val="none" w:sz="0" w:space="0" w:color="auto"/>
        <w:right w:val="none" w:sz="0" w:space="0" w:color="auto"/>
      </w:divBdr>
    </w:div>
    <w:div w:id="184288357">
      <w:bodyDiv w:val="1"/>
      <w:marLeft w:val="0"/>
      <w:marRight w:val="0"/>
      <w:marTop w:val="0"/>
      <w:marBottom w:val="0"/>
      <w:divBdr>
        <w:top w:val="none" w:sz="0" w:space="0" w:color="auto"/>
        <w:left w:val="none" w:sz="0" w:space="0" w:color="auto"/>
        <w:bottom w:val="none" w:sz="0" w:space="0" w:color="auto"/>
        <w:right w:val="none" w:sz="0" w:space="0" w:color="auto"/>
      </w:divBdr>
    </w:div>
    <w:div w:id="323316350">
      <w:bodyDiv w:val="1"/>
      <w:marLeft w:val="0"/>
      <w:marRight w:val="0"/>
      <w:marTop w:val="0"/>
      <w:marBottom w:val="0"/>
      <w:divBdr>
        <w:top w:val="none" w:sz="0" w:space="0" w:color="auto"/>
        <w:left w:val="none" w:sz="0" w:space="0" w:color="auto"/>
        <w:bottom w:val="none" w:sz="0" w:space="0" w:color="auto"/>
        <w:right w:val="none" w:sz="0" w:space="0" w:color="auto"/>
      </w:divBdr>
    </w:div>
    <w:div w:id="496579034">
      <w:bodyDiv w:val="1"/>
      <w:marLeft w:val="0"/>
      <w:marRight w:val="0"/>
      <w:marTop w:val="0"/>
      <w:marBottom w:val="0"/>
      <w:divBdr>
        <w:top w:val="none" w:sz="0" w:space="0" w:color="auto"/>
        <w:left w:val="none" w:sz="0" w:space="0" w:color="auto"/>
        <w:bottom w:val="none" w:sz="0" w:space="0" w:color="auto"/>
        <w:right w:val="none" w:sz="0" w:space="0" w:color="auto"/>
      </w:divBdr>
    </w:div>
    <w:div w:id="760688731">
      <w:bodyDiv w:val="1"/>
      <w:marLeft w:val="0"/>
      <w:marRight w:val="0"/>
      <w:marTop w:val="0"/>
      <w:marBottom w:val="0"/>
      <w:divBdr>
        <w:top w:val="none" w:sz="0" w:space="0" w:color="auto"/>
        <w:left w:val="none" w:sz="0" w:space="0" w:color="auto"/>
        <w:bottom w:val="none" w:sz="0" w:space="0" w:color="auto"/>
        <w:right w:val="none" w:sz="0" w:space="0" w:color="auto"/>
      </w:divBdr>
    </w:div>
    <w:div w:id="778136392">
      <w:bodyDiv w:val="1"/>
      <w:marLeft w:val="0"/>
      <w:marRight w:val="0"/>
      <w:marTop w:val="0"/>
      <w:marBottom w:val="0"/>
      <w:divBdr>
        <w:top w:val="none" w:sz="0" w:space="0" w:color="auto"/>
        <w:left w:val="none" w:sz="0" w:space="0" w:color="auto"/>
        <w:bottom w:val="none" w:sz="0" w:space="0" w:color="auto"/>
        <w:right w:val="none" w:sz="0" w:space="0" w:color="auto"/>
      </w:divBdr>
    </w:div>
    <w:div w:id="804809741">
      <w:bodyDiv w:val="1"/>
      <w:marLeft w:val="0"/>
      <w:marRight w:val="0"/>
      <w:marTop w:val="0"/>
      <w:marBottom w:val="0"/>
      <w:divBdr>
        <w:top w:val="none" w:sz="0" w:space="0" w:color="auto"/>
        <w:left w:val="none" w:sz="0" w:space="0" w:color="auto"/>
        <w:bottom w:val="none" w:sz="0" w:space="0" w:color="auto"/>
        <w:right w:val="none" w:sz="0" w:space="0" w:color="auto"/>
      </w:divBdr>
    </w:div>
    <w:div w:id="807627269">
      <w:bodyDiv w:val="1"/>
      <w:marLeft w:val="0"/>
      <w:marRight w:val="0"/>
      <w:marTop w:val="0"/>
      <w:marBottom w:val="0"/>
      <w:divBdr>
        <w:top w:val="none" w:sz="0" w:space="0" w:color="auto"/>
        <w:left w:val="none" w:sz="0" w:space="0" w:color="auto"/>
        <w:bottom w:val="none" w:sz="0" w:space="0" w:color="auto"/>
        <w:right w:val="none" w:sz="0" w:space="0" w:color="auto"/>
      </w:divBdr>
    </w:div>
    <w:div w:id="841046121">
      <w:bodyDiv w:val="1"/>
      <w:marLeft w:val="0"/>
      <w:marRight w:val="0"/>
      <w:marTop w:val="0"/>
      <w:marBottom w:val="0"/>
      <w:divBdr>
        <w:top w:val="none" w:sz="0" w:space="0" w:color="auto"/>
        <w:left w:val="none" w:sz="0" w:space="0" w:color="auto"/>
        <w:bottom w:val="none" w:sz="0" w:space="0" w:color="auto"/>
        <w:right w:val="none" w:sz="0" w:space="0" w:color="auto"/>
      </w:divBdr>
    </w:div>
    <w:div w:id="967080973">
      <w:bodyDiv w:val="1"/>
      <w:marLeft w:val="0"/>
      <w:marRight w:val="0"/>
      <w:marTop w:val="0"/>
      <w:marBottom w:val="0"/>
      <w:divBdr>
        <w:top w:val="none" w:sz="0" w:space="0" w:color="auto"/>
        <w:left w:val="none" w:sz="0" w:space="0" w:color="auto"/>
        <w:bottom w:val="none" w:sz="0" w:space="0" w:color="auto"/>
        <w:right w:val="none" w:sz="0" w:space="0" w:color="auto"/>
      </w:divBdr>
    </w:div>
    <w:div w:id="1065569835">
      <w:bodyDiv w:val="1"/>
      <w:marLeft w:val="0"/>
      <w:marRight w:val="0"/>
      <w:marTop w:val="0"/>
      <w:marBottom w:val="0"/>
      <w:divBdr>
        <w:top w:val="none" w:sz="0" w:space="0" w:color="auto"/>
        <w:left w:val="none" w:sz="0" w:space="0" w:color="auto"/>
        <w:bottom w:val="none" w:sz="0" w:space="0" w:color="auto"/>
        <w:right w:val="none" w:sz="0" w:space="0" w:color="auto"/>
      </w:divBdr>
    </w:div>
    <w:div w:id="1380007376">
      <w:bodyDiv w:val="1"/>
      <w:marLeft w:val="0"/>
      <w:marRight w:val="0"/>
      <w:marTop w:val="0"/>
      <w:marBottom w:val="0"/>
      <w:divBdr>
        <w:top w:val="none" w:sz="0" w:space="0" w:color="auto"/>
        <w:left w:val="none" w:sz="0" w:space="0" w:color="auto"/>
        <w:bottom w:val="none" w:sz="0" w:space="0" w:color="auto"/>
        <w:right w:val="none" w:sz="0" w:space="0" w:color="auto"/>
      </w:divBdr>
    </w:div>
    <w:div w:id="1629697085">
      <w:bodyDiv w:val="1"/>
      <w:marLeft w:val="0"/>
      <w:marRight w:val="0"/>
      <w:marTop w:val="0"/>
      <w:marBottom w:val="0"/>
      <w:divBdr>
        <w:top w:val="none" w:sz="0" w:space="0" w:color="auto"/>
        <w:left w:val="none" w:sz="0" w:space="0" w:color="auto"/>
        <w:bottom w:val="none" w:sz="0" w:space="0" w:color="auto"/>
        <w:right w:val="none" w:sz="0" w:space="0" w:color="auto"/>
      </w:divBdr>
    </w:div>
    <w:div w:id="1635719826">
      <w:bodyDiv w:val="1"/>
      <w:marLeft w:val="0"/>
      <w:marRight w:val="0"/>
      <w:marTop w:val="0"/>
      <w:marBottom w:val="0"/>
      <w:divBdr>
        <w:top w:val="none" w:sz="0" w:space="0" w:color="auto"/>
        <w:left w:val="none" w:sz="0" w:space="0" w:color="auto"/>
        <w:bottom w:val="none" w:sz="0" w:space="0" w:color="auto"/>
        <w:right w:val="none" w:sz="0" w:space="0" w:color="auto"/>
      </w:divBdr>
    </w:div>
    <w:div w:id="1827241260">
      <w:bodyDiv w:val="1"/>
      <w:marLeft w:val="0"/>
      <w:marRight w:val="0"/>
      <w:marTop w:val="0"/>
      <w:marBottom w:val="0"/>
      <w:divBdr>
        <w:top w:val="none" w:sz="0" w:space="0" w:color="auto"/>
        <w:left w:val="none" w:sz="0" w:space="0" w:color="auto"/>
        <w:bottom w:val="none" w:sz="0" w:space="0" w:color="auto"/>
        <w:right w:val="none" w:sz="0" w:space="0" w:color="auto"/>
      </w:divBdr>
    </w:div>
    <w:div w:id="1910847841">
      <w:bodyDiv w:val="1"/>
      <w:marLeft w:val="0"/>
      <w:marRight w:val="0"/>
      <w:marTop w:val="0"/>
      <w:marBottom w:val="0"/>
      <w:divBdr>
        <w:top w:val="none" w:sz="0" w:space="0" w:color="auto"/>
        <w:left w:val="none" w:sz="0" w:space="0" w:color="auto"/>
        <w:bottom w:val="none" w:sz="0" w:space="0" w:color="auto"/>
        <w:right w:val="none" w:sz="0" w:space="0" w:color="auto"/>
      </w:divBdr>
    </w:div>
    <w:div w:id="1916473454">
      <w:bodyDiv w:val="1"/>
      <w:marLeft w:val="0"/>
      <w:marRight w:val="0"/>
      <w:marTop w:val="0"/>
      <w:marBottom w:val="0"/>
      <w:divBdr>
        <w:top w:val="none" w:sz="0" w:space="0" w:color="auto"/>
        <w:left w:val="none" w:sz="0" w:space="0" w:color="auto"/>
        <w:bottom w:val="none" w:sz="0" w:space="0" w:color="auto"/>
        <w:right w:val="none" w:sz="0" w:space="0" w:color="auto"/>
      </w:divBdr>
    </w:div>
    <w:div w:id="204347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CE669-C43F-4B46-86AD-767BA6694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25</Pages>
  <Words>9578</Words>
  <Characters>54601</Characters>
  <Application>Microsoft Office Word</Application>
  <DocSecurity>0</DocSecurity>
  <Lines>455</Lines>
  <Paragraphs>128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Tùng Thanh</cp:lastModifiedBy>
  <cp:revision>8</cp:revision>
  <cp:lastPrinted>2021-11-01T06:56:00Z</cp:lastPrinted>
  <dcterms:created xsi:type="dcterms:W3CDTF">2025-03-18T03:19:00Z</dcterms:created>
  <dcterms:modified xsi:type="dcterms:W3CDTF">2025-03-19T09:55:00Z</dcterms:modified>
</cp:coreProperties>
</file>