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4068"/>
        <w:gridCol w:w="5538"/>
      </w:tblGrid>
      <w:tr w:rsidR="00FE072E" w:rsidRPr="00FE072E" w14:paraId="68E8E6F9" w14:textId="77777777" w:rsidTr="00FE072E">
        <w:trPr>
          <w:trHeight w:val="1560"/>
        </w:trPr>
        <w:tc>
          <w:tcPr>
            <w:tcW w:w="4068" w:type="dxa"/>
            <w:hideMark/>
          </w:tcPr>
          <w:p w14:paraId="087D07D1" w14:textId="77777777" w:rsidR="00D7070C" w:rsidRPr="00FE072E" w:rsidRDefault="00D7070C" w:rsidP="00D7070C">
            <w:pPr>
              <w:pStyle w:val="Vnbnnidung0"/>
              <w:tabs>
                <w:tab w:val="left" w:pos="4858"/>
              </w:tabs>
              <w:spacing w:after="0"/>
              <w:ind w:firstLine="0"/>
              <w:jc w:val="center"/>
              <w:rPr>
                <w:bCs/>
                <w:sz w:val="28"/>
                <w:szCs w:val="28"/>
              </w:rPr>
            </w:pPr>
            <w:r w:rsidRPr="00FE072E">
              <w:rPr>
                <w:bCs/>
                <w:sz w:val="28"/>
                <w:szCs w:val="28"/>
              </w:rPr>
              <w:t>ĐẢNG UỶ XÃ LÙNG PHÌNH</w:t>
            </w:r>
          </w:p>
          <w:p w14:paraId="658AC185" w14:textId="44A451D5" w:rsidR="00FE072E" w:rsidRPr="00FE072E" w:rsidRDefault="00FE072E" w:rsidP="00D7070C">
            <w:pPr>
              <w:pStyle w:val="Vnbnnidung0"/>
              <w:tabs>
                <w:tab w:val="left" w:pos="4858"/>
              </w:tabs>
              <w:spacing w:after="0"/>
              <w:ind w:firstLine="0"/>
              <w:jc w:val="center"/>
              <w:rPr>
                <w:b/>
                <w:bCs/>
                <w:sz w:val="28"/>
                <w:szCs w:val="28"/>
              </w:rPr>
            </w:pPr>
            <w:r>
              <w:rPr>
                <w:b/>
                <w:bCs/>
                <w:sz w:val="28"/>
                <w:szCs w:val="28"/>
              </w:rPr>
              <w:t>BAN CHỈ ĐẠO</w:t>
            </w:r>
          </w:p>
          <w:p w14:paraId="2C40E3A3" w14:textId="31EEAAF5" w:rsidR="00D7070C" w:rsidRPr="00FE072E" w:rsidRDefault="00D7070C" w:rsidP="00D7070C">
            <w:pPr>
              <w:pStyle w:val="Vnbnnidung0"/>
              <w:tabs>
                <w:tab w:val="left" w:pos="4858"/>
              </w:tabs>
              <w:spacing w:after="0"/>
              <w:ind w:firstLine="0"/>
              <w:jc w:val="center"/>
              <w:rPr>
                <w:b/>
                <w:bCs/>
                <w:sz w:val="28"/>
                <w:szCs w:val="28"/>
              </w:rPr>
            </w:pPr>
            <w:r w:rsidRPr="00FE072E">
              <w:rPr>
                <w:bCs/>
                <w:sz w:val="28"/>
                <w:szCs w:val="28"/>
              </w:rPr>
              <w:t>*</w:t>
            </w:r>
          </w:p>
          <w:p w14:paraId="5B5C7099" w14:textId="3DC51097" w:rsidR="00AA3FA9" w:rsidRPr="00FE072E" w:rsidRDefault="00D7070C" w:rsidP="00A221D9">
            <w:pPr>
              <w:pStyle w:val="Vnbnnidung0"/>
              <w:tabs>
                <w:tab w:val="left" w:pos="4858"/>
              </w:tabs>
              <w:spacing w:after="0"/>
              <w:ind w:firstLine="0"/>
              <w:jc w:val="center"/>
              <w:rPr>
                <w:sz w:val="28"/>
                <w:szCs w:val="28"/>
              </w:rPr>
            </w:pPr>
            <w:r w:rsidRPr="00FE072E">
              <w:rPr>
                <w:bCs/>
                <w:sz w:val="28"/>
                <w:szCs w:val="28"/>
              </w:rPr>
              <w:t xml:space="preserve">  Số      -QĐ/BCĐ </w:t>
            </w:r>
          </w:p>
        </w:tc>
        <w:tc>
          <w:tcPr>
            <w:tcW w:w="5538" w:type="dxa"/>
          </w:tcPr>
          <w:p w14:paraId="045873D4" w14:textId="28D5A905" w:rsidR="00AA3FA9" w:rsidRPr="00FE072E" w:rsidRDefault="008A5B8A">
            <w:pPr>
              <w:widowControl w:val="0"/>
              <w:autoSpaceDE w:val="0"/>
              <w:autoSpaceDN w:val="0"/>
              <w:spacing w:line="276" w:lineRule="auto"/>
              <w:jc w:val="center"/>
              <w:rPr>
                <w:rFonts w:eastAsia="Times New Roman" w:cs="Times New Roman"/>
                <w:b/>
                <w:bCs/>
                <w:sz w:val="30"/>
                <w:szCs w:val="30"/>
              </w:rPr>
            </w:pPr>
            <w:r>
              <w:rPr>
                <w:rFonts w:eastAsia="Times New Roman" w:cs="Times New Roman"/>
                <w:szCs w:val="28"/>
              </w:rPr>
              <w:pict w14:anchorId="3460639D">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61.3pt;margin-top:18.7pt;width:201.8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6ruAEAAFYDAAAOAAAAZHJzL2Uyb0RvYy54bWysU8Fu2zAMvQ/YPwi6L06ypVi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"/>
              </w:pict>
            </w:r>
            <w:r w:rsidR="00AA3FA9" w:rsidRPr="00FE072E">
              <w:rPr>
                <w:rFonts w:cs="Times New Roman"/>
                <w:b/>
                <w:bCs/>
              </w:rPr>
              <w:t xml:space="preserve">   </w:t>
            </w:r>
            <w:r w:rsidR="0066650C" w:rsidRPr="00FE072E">
              <w:rPr>
                <w:rFonts w:cs="Times New Roman"/>
                <w:b/>
                <w:bCs/>
              </w:rPr>
              <w:t xml:space="preserve">           </w:t>
            </w:r>
            <w:r w:rsidR="00C138D0" w:rsidRPr="00FE072E">
              <w:rPr>
                <w:rFonts w:cs="Times New Roman"/>
                <w:b/>
                <w:bCs/>
              </w:rPr>
              <w:t xml:space="preserve"> </w:t>
            </w:r>
            <w:r w:rsidR="00AA3FA9" w:rsidRPr="00FE072E">
              <w:rPr>
                <w:rFonts w:cs="Times New Roman"/>
                <w:b/>
                <w:bCs/>
                <w:sz w:val="30"/>
                <w:szCs w:val="30"/>
              </w:rPr>
              <w:t>ĐẢNG CỘNG SẢN VIỆT NAM</w:t>
            </w:r>
          </w:p>
          <w:p w14:paraId="17D531EC" w14:textId="08FCF0D7" w:rsidR="00AA3FA9" w:rsidRPr="00FE072E" w:rsidRDefault="00AA3FA9" w:rsidP="005D1D53">
            <w:pPr>
              <w:widowControl w:val="0"/>
              <w:autoSpaceDE w:val="0"/>
              <w:autoSpaceDN w:val="0"/>
              <w:spacing w:line="276" w:lineRule="auto"/>
              <w:jc w:val="right"/>
              <w:rPr>
                <w:rFonts w:eastAsia="Times New Roman" w:cs="Times New Roman"/>
                <w:bCs/>
                <w:i/>
                <w:szCs w:val="28"/>
              </w:rPr>
            </w:pPr>
            <w:r w:rsidRPr="00FE072E">
              <w:rPr>
                <w:rFonts w:cs="Times New Roman"/>
                <w:bCs/>
                <w:i/>
              </w:rPr>
              <w:t xml:space="preserve">  Lùng Phình, ngày </w:t>
            </w:r>
            <w:r w:rsidR="00D7070C" w:rsidRPr="00FE072E">
              <w:rPr>
                <w:rFonts w:cs="Times New Roman"/>
                <w:bCs/>
                <w:i/>
              </w:rPr>
              <w:t xml:space="preserve"> </w:t>
            </w:r>
            <w:r w:rsidRPr="00FE072E">
              <w:rPr>
                <w:rFonts w:cs="Times New Roman"/>
                <w:bCs/>
                <w:i/>
              </w:rPr>
              <w:t xml:space="preserve">   tháng </w:t>
            </w:r>
            <w:r w:rsidR="005D1D53" w:rsidRPr="00FE072E">
              <w:rPr>
                <w:rFonts w:cs="Times New Roman"/>
                <w:bCs/>
                <w:i/>
              </w:rPr>
              <w:t>10</w:t>
            </w:r>
            <w:r w:rsidRPr="00FE072E">
              <w:rPr>
                <w:rFonts w:cs="Times New Roman"/>
                <w:bCs/>
                <w:i/>
              </w:rPr>
              <w:t xml:space="preserve"> năm 2025</w:t>
            </w:r>
          </w:p>
        </w:tc>
      </w:tr>
    </w:tbl>
    <w:p w14:paraId="61682B33" w14:textId="77777777" w:rsidR="00D7070C" w:rsidRPr="00FE072E" w:rsidRDefault="00D7070C" w:rsidP="00D7070C">
      <w:pPr>
        <w:shd w:val="clear" w:color="auto" w:fill="FFFFFF"/>
        <w:spacing w:after="0" w:line="240" w:lineRule="auto"/>
        <w:ind w:firstLine="720"/>
        <w:jc w:val="center"/>
        <w:rPr>
          <w:rFonts w:cs="Times New Roman"/>
          <w:b/>
          <w:szCs w:val="28"/>
        </w:rPr>
      </w:pPr>
      <w:r w:rsidRPr="00FE072E">
        <w:rPr>
          <w:rFonts w:cs="Times New Roman"/>
          <w:b/>
          <w:szCs w:val="28"/>
        </w:rPr>
        <w:t>QUYẾT ĐỊNH</w:t>
      </w:r>
    </w:p>
    <w:p w14:paraId="744E3963" w14:textId="2EB9491D" w:rsidR="00D7070C" w:rsidRPr="00FE072E" w:rsidRDefault="00951315" w:rsidP="00D7070C">
      <w:pPr>
        <w:shd w:val="clear" w:color="auto" w:fill="FFFFFF"/>
        <w:spacing w:after="0" w:line="240" w:lineRule="auto"/>
        <w:ind w:firstLine="720"/>
        <w:jc w:val="center"/>
        <w:rPr>
          <w:rFonts w:cs="Times New Roman"/>
          <w:b/>
          <w:szCs w:val="28"/>
        </w:rPr>
      </w:pPr>
      <w:r w:rsidRPr="00FE072E">
        <w:rPr>
          <w:rFonts w:cs="Times New Roman"/>
          <w:b/>
          <w:szCs w:val="28"/>
        </w:rPr>
        <w:t xml:space="preserve">V/v </w:t>
      </w:r>
      <w:r w:rsidR="00D7070C" w:rsidRPr="00FE072E">
        <w:rPr>
          <w:rFonts w:cs="Times New Roman"/>
          <w:b/>
          <w:szCs w:val="28"/>
        </w:rPr>
        <w:t>Thành lập Ban Tổ chức, Ban Giám khảo, Tổ Thư ký</w:t>
      </w:r>
    </w:p>
    <w:p w14:paraId="77FC8073" w14:textId="77777777" w:rsidR="00D7070C" w:rsidRPr="00FE072E" w:rsidRDefault="00D7070C" w:rsidP="00D7070C">
      <w:pPr>
        <w:shd w:val="clear" w:color="auto" w:fill="FFFFFF"/>
        <w:spacing w:after="0" w:line="240" w:lineRule="auto"/>
        <w:ind w:firstLine="720"/>
        <w:jc w:val="center"/>
        <w:rPr>
          <w:rFonts w:cs="Times New Roman"/>
          <w:b/>
          <w:i/>
          <w:szCs w:val="28"/>
        </w:rPr>
      </w:pPr>
      <w:r w:rsidRPr="00FE072E">
        <w:rPr>
          <w:rFonts w:cs="Times New Roman"/>
          <w:b/>
          <w:i/>
          <w:szCs w:val="28"/>
        </w:rPr>
        <w:t>Cuộc thi “Tìm hiểu Nghị quyết Đại hội Đảng bộ các cấp nhiệm kỳ 2025 - 2030” trên địa bàn xã Lùng Phình năm 2025</w:t>
      </w:r>
    </w:p>
    <w:p w14:paraId="2CD8B4CA" w14:textId="77777777" w:rsidR="00D7070C" w:rsidRPr="00FE072E" w:rsidRDefault="00D7070C" w:rsidP="00D7070C">
      <w:pPr>
        <w:shd w:val="clear" w:color="auto" w:fill="FFFFFF"/>
        <w:spacing w:after="0" w:line="240" w:lineRule="auto"/>
        <w:ind w:firstLine="720"/>
        <w:jc w:val="center"/>
        <w:rPr>
          <w:rFonts w:cs="Times New Roman"/>
          <w:b/>
          <w:i/>
          <w:szCs w:val="28"/>
        </w:rPr>
      </w:pPr>
      <w:r w:rsidRPr="00FE072E">
        <w:rPr>
          <w:rFonts w:cs="Times New Roman"/>
          <w:b/>
          <w:i/>
          <w:szCs w:val="28"/>
        </w:rPr>
        <w:t>-----</w:t>
      </w:r>
    </w:p>
    <w:p w14:paraId="5BA89E50" w14:textId="5405D226" w:rsidR="00D7070C" w:rsidRPr="00FE072E" w:rsidRDefault="00D7070C" w:rsidP="00D7070C">
      <w:pPr>
        <w:shd w:val="clear" w:color="auto" w:fill="FFFFFF"/>
        <w:spacing w:after="0" w:line="240" w:lineRule="auto"/>
        <w:ind w:firstLine="720"/>
        <w:jc w:val="both"/>
        <w:rPr>
          <w:rFonts w:cs="Times New Roman"/>
          <w:szCs w:val="28"/>
        </w:rPr>
      </w:pPr>
      <w:r w:rsidRPr="00FE072E">
        <w:rPr>
          <w:rFonts w:cs="Times New Roman"/>
          <w:szCs w:val="28"/>
        </w:rPr>
        <w:t xml:space="preserve">Căn cứ </w:t>
      </w:r>
      <w:r w:rsidR="00606493" w:rsidRPr="00FE072E">
        <w:rPr>
          <w:rFonts w:cs="Times New Roman"/>
          <w:szCs w:val="28"/>
        </w:rPr>
        <w:t>Kế hoạch</w:t>
      </w:r>
      <w:r w:rsidRPr="00FE072E">
        <w:rPr>
          <w:rFonts w:cs="Times New Roman"/>
          <w:szCs w:val="28"/>
        </w:rPr>
        <w:t xml:space="preserve"> số </w:t>
      </w:r>
      <w:r w:rsidR="00E96D86" w:rsidRPr="00FE072E">
        <w:rPr>
          <w:rFonts w:cs="Times New Roman"/>
          <w:szCs w:val="28"/>
        </w:rPr>
        <w:t xml:space="preserve">    -</w:t>
      </w:r>
      <w:r w:rsidRPr="00FE072E">
        <w:rPr>
          <w:rFonts w:cs="Times New Roman"/>
          <w:szCs w:val="28"/>
        </w:rPr>
        <w:t xml:space="preserve">KH/ĐU, ngày </w:t>
      </w:r>
      <w:r w:rsidR="00606493" w:rsidRPr="00FE072E">
        <w:rPr>
          <w:rFonts w:cs="Times New Roman"/>
          <w:szCs w:val="28"/>
        </w:rPr>
        <w:t xml:space="preserve"> </w:t>
      </w:r>
      <w:r w:rsidRPr="00FE072E">
        <w:rPr>
          <w:rFonts w:cs="Times New Roman"/>
          <w:szCs w:val="28"/>
        </w:rPr>
        <w:t xml:space="preserve"> /10/2025 của </w:t>
      </w:r>
      <w:r w:rsidR="00606493" w:rsidRPr="00FE072E">
        <w:rPr>
          <w:rFonts w:cs="Times New Roman"/>
          <w:szCs w:val="28"/>
        </w:rPr>
        <w:t>Đảng ủy xã Lùng Phình về Tổ chức Hội thi tìm hiểu Nghị quyết Đại hội Đảng bộ các cấp nhiệm kỳ 2025</w:t>
      </w:r>
      <w:r w:rsidR="001D3312">
        <w:rPr>
          <w:rFonts w:cs="Times New Roman"/>
          <w:szCs w:val="28"/>
        </w:rPr>
        <w:t xml:space="preserve"> – </w:t>
      </w:r>
      <w:r w:rsidR="00606493" w:rsidRPr="00FE072E">
        <w:rPr>
          <w:rFonts w:cs="Times New Roman"/>
          <w:szCs w:val="28"/>
        </w:rPr>
        <w:t>2030</w:t>
      </w:r>
      <w:r w:rsidR="001D3312">
        <w:rPr>
          <w:rFonts w:cs="Times New Roman"/>
          <w:szCs w:val="28"/>
        </w:rPr>
        <w:t xml:space="preserve"> trên địa bàn xã Lùng Phình năm 2025</w:t>
      </w:r>
      <w:r w:rsidR="00606493" w:rsidRPr="00FE072E">
        <w:rPr>
          <w:rFonts w:cs="Times New Roman"/>
          <w:szCs w:val="28"/>
        </w:rPr>
        <w:t>,</w:t>
      </w:r>
    </w:p>
    <w:p w14:paraId="221ED63D" w14:textId="1CADA8BB" w:rsidR="00606493" w:rsidRPr="00FE072E" w:rsidRDefault="00606493" w:rsidP="00D7070C">
      <w:pPr>
        <w:shd w:val="clear" w:color="auto" w:fill="FFFFFF"/>
        <w:spacing w:after="0" w:line="240" w:lineRule="auto"/>
        <w:ind w:firstLine="720"/>
        <w:jc w:val="both"/>
        <w:rPr>
          <w:rFonts w:cs="Times New Roman"/>
          <w:szCs w:val="28"/>
        </w:rPr>
      </w:pPr>
      <w:r w:rsidRPr="00FE072E">
        <w:rPr>
          <w:rFonts w:cs="Times New Roman"/>
          <w:szCs w:val="28"/>
        </w:rPr>
        <w:t>Căn cứ Quyết định số</w:t>
      </w:r>
      <w:r w:rsidR="00E96D86" w:rsidRPr="00FE072E">
        <w:rPr>
          <w:rFonts w:cs="Times New Roman"/>
          <w:szCs w:val="28"/>
        </w:rPr>
        <w:t xml:space="preserve">   </w:t>
      </w:r>
      <w:r w:rsidRPr="00FE072E">
        <w:rPr>
          <w:rFonts w:cs="Times New Roman"/>
          <w:szCs w:val="28"/>
        </w:rPr>
        <w:t>-QĐ/ĐU, ngày   /10/2025 của Đảng ủy xã Lùng Phình</w:t>
      </w:r>
      <w:r w:rsidR="00951315" w:rsidRPr="00FE072E">
        <w:rPr>
          <w:rFonts w:cs="Times New Roman"/>
          <w:szCs w:val="28"/>
        </w:rPr>
        <w:t>, về việc thành lập Ban Chỉ đạo cuộc thi “Tìm hiểu Nghị quyết Đại hội Đảng bộ các cấp nhiệm kỳ 2025-20230” trên địa bàn xã Lùng Phình năm 2025</w:t>
      </w:r>
      <w:r w:rsidRPr="00FE072E">
        <w:rPr>
          <w:rFonts w:cs="Times New Roman"/>
          <w:szCs w:val="28"/>
        </w:rPr>
        <w:t>,</w:t>
      </w:r>
    </w:p>
    <w:p w14:paraId="56BA8F72" w14:textId="6D4AE32C" w:rsidR="00D7070C" w:rsidRPr="00FE072E" w:rsidRDefault="00951315" w:rsidP="00D7070C">
      <w:pPr>
        <w:shd w:val="clear" w:color="auto" w:fill="FFFFFF"/>
        <w:spacing w:after="0" w:line="240" w:lineRule="auto"/>
        <w:ind w:firstLine="720"/>
        <w:jc w:val="both"/>
        <w:rPr>
          <w:rFonts w:cs="Times New Roman"/>
          <w:szCs w:val="28"/>
        </w:rPr>
      </w:pPr>
      <w:r w:rsidRPr="00FE072E">
        <w:rPr>
          <w:rFonts w:cs="Times New Roman"/>
          <w:szCs w:val="28"/>
        </w:rPr>
        <w:t>Xét đề nghị của Trưởng Ban Chỉ đạo</w:t>
      </w:r>
      <w:r w:rsidR="00E96D86" w:rsidRPr="00FE072E">
        <w:rPr>
          <w:rFonts w:cs="Times New Roman"/>
          <w:szCs w:val="28"/>
        </w:rPr>
        <w:t xml:space="preserve"> cuộc thi,</w:t>
      </w:r>
    </w:p>
    <w:p w14:paraId="4E1DF86E" w14:textId="2D38CD76" w:rsidR="00D7070C" w:rsidRPr="00FE072E" w:rsidRDefault="00946E86" w:rsidP="00951315">
      <w:pPr>
        <w:shd w:val="clear" w:color="auto" w:fill="FFFFFF"/>
        <w:spacing w:after="0" w:line="240" w:lineRule="auto"/>
        <w:ind w:firstLine="720"/>
        <w:jc w:val="center"/>
        <w:rPr>
          <w:rFonts w:cs="Times New Roman"/>
          <w:b/>
          <w:szCs w:val="28"/>
        </w:rPr>
      </w:pPr>
      <w:r>
        <w:rPr>
          <w:rFonts w:cs="Times New Roman"/>
          <w:b/>
          <w:szCs w:val="28"/>
        </w:rPr>
        <w:t xml:space="preserve">BAN THƯỜNG VỤ ĐẢNG ỦY </w:t>
      </w:r>
      <w:r w:rsidR="00D7070C" w:rsidRPr="00FE072E">
        <w:rPr>
          <w:rFonts w:cs="Times New Roman"/>
          <w:b/>
          <w:szCs w:val="28"/>
        </w:rPr>
        <w:t>QUYẾT ĐỊNH</w:t>
      </w:r>
    </w:p>
    <w:p w14:paraId="0C2DC8AA" w14:textId="77777777" w:rsidR="00D37451" w:rsidRPr="00FE072E" w:rsidRDefault="00D7070C" w:rsidP="00D37451">
      <w:pPr>
        <w:shd w:val="clear" w:color="auto" w:fill="FFFFFF"/>
        <w:spacing w:after="0" w:line="240" w:lineRule="auto"/>
        <w:ind w:firstLine="720"/>
        <w:jc w:val="both"/>
        <w:rPr>
          <w:rFonts w:cs="Times New Roman"/>
          <w:szCs w:val="28"/>
        </w:rPr>
      </w:pPr>
      <w:r w:rsidRPr="00FE072E">
        <w:rPr>
          <w:rFonts w:cs="Times New Roman"/>
          <w:b/>
          <w:szCs w:val="28"/>
        </w:rPr>
        <w:t>Điều 1</w:t>
      </w:r>
      <w:r w:rsidR="00951315" w:rsidRPr="00FE072E">
        <w:rPr>
          <w:rFonts w:cs="Times New Roman"/>
          <w:szCs w:val="28"/>
        </w:rPr>
        <w:t xml:space="preserve">. </w:t>
      </w:r>
      <w:r w:rsidRPr="00FE072E">
        <w:rPr>
          <w:rFonts w:cs="Times New Roman"/>
          <w:szCs w:val="28"/>
        </w:rPr>
        <w:t>Thành lập Ban Tổ chức, Ban Giám khảo và chỉ định Tổ Thư ký Cuộc thi “Tìm hiểu Nghị quyết Đại hội Đảng bộ các cấp nhiệm kỳ 202</w:t>
      </w:r>
      <w:r w:rsidR="00D37451" w:rsidRPr="00FE072E">
        <w:rPr>
          <w:rFonts w:cs="Times New Roman"/>
          <w:szCs w:val="28"/>
        </w:rPr>
        <w:t>5</w:t>
      </w:r>
      <w:r w:rsidRPr="00FE072E">
        <w:rPr>
          <w:rFonts w:cs="Times New Roman"/>
          <w:szCs w:val="28"/>
        </w:rPr>
        <w:t xml:space="preserve"> - 20</w:t>
      </w:r>
      <w:r w:rsidR="00D37451" w:rsidRPr="00FE072E">
        <w:rPr>
          <w:rFonts w:cs="Times New Roman"/>
          <w:szCs w:val="28"/>
        </w:rPr>
        <w:t>30</w:t>
      </w:r>
      <w:r w:rsidRPr="00FE072E">
        <w:rPr>
          <w:rFonts w:cs="Times New Roman"/>
          <w:szCs w:val="28"/>
        </w:rPr>
        <w:t>” trên địa bàn xã Lùng Phình năm 2025.</w:t>
      </w:r>
      <w:r w:rsidR="00D37451" w:rsidRPr="00FE072E">
        <w:rPr>
          <w:rFonts w:cs="Times New Roman"/>
          <w:szCs w:val="28"/>
        </w:rPr>
        <w:t xml:space="preserve"> </w:t>
      </w:r>
    </w:p>
    <w:p w14:paraId="0D552AF8" w14:textId="5377CD71" w:rsidR="00D7070C" w:rsidRPr="00FE072E" w:rsidRDefault="00D37451" w:rsidP="00D37451">
      <w:pPr>
        <w:shd w:val="clear" w:color="auto" w:fill="FFFFFF"/>
        <w:spacing w:after="0" w:line="240" w:lineRule="auto"/>
        <w:ind w:firstLine="720"/>
        <w:jc w:val="both"/>
        <w:rPr>
          <w:rFonts w:cs="Times New Roman"/>
          <w:szCs w:val="28"/>
        </w:rPr>
      </w:pPr>
      <w:r w:rsidRPr="00FE072E">
        <w:rPr>
          <w:rFonts w:cs="Times New Roman"/>
          <w:b/>
          <w:szCs w:val="28"/>
        </w:rPr>
        <w:t xml:space="preserve">1. </w:t>
      </w:r>
      <w:r w:rsidR="00D7070C" w:rsidRPr="00FE072E">
        <w:rPr>
          <w:rFonts w:cs="Times New Roman"/>
          <w:b/>
          <w:szCs w:val="28"/>
        </w:rPr>
        <w:t>Ban tổ chức cuộc thi gồm các đồng chí có tên sau:</w:t>
      </w:r>
      <w:r w:rsidR="00D7070C" w:rsidRPr="00FE072E">
        <w:rPr>
          <w:rFonts w:cs="Times New Roman"/>
          <w:szCs w:val="28"/>
        </w:rPr>
        <w:t xml:space="preserve"> </w:t>
      </w:r>
    </w:p>
    <w:tbl>
      <w:tblPr>
        <w:tblStyle w:val="TableGrid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409"/>
        <w:gridCol w:w="3969"/>
        <w:gridCol w:w="2092"/>
      </w:tblGrid>
      <w:tr w:rsidR="00FE072E" w:rsidRPr="00D37451" w14:paraId="0AC7ECCC" w14:textId="77777777" w:rsidTr="00035499">
        <w:tc>
          <w:tcPr>
            <w:tcW w:w="1101" w:type="dxa"/>
            <w:vAlign w:val="center"/>
          </w:tcPr>
          <w:p w14:paraId="38418C90" w14:textId="0EC4FAD4"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1</w:t>
            </w:r>
            <w:r w:rsidRPr="00D37451">
              <w:rPr>
                <w:rFonts w:ascii="Times New Roman" w:eastAsia="Times New Roman" w:hAnsi="Times New Roman" w:cs="Times New Roman"/>
                <w:spacing w:val="6"/>
                <w:sz w:val="26"/>
                <w:szCs w:val="26"/>
              </w:rPr>
              <w:t>. Đ/c:</w:t>
            </w:r>
          </w:p>
        </w:tc>
        <w:tc>
          <w:tcPr>
            <w:tcW w:w="2409" w:type="dxa"/>
            <w:vAlign w:val="center"/>
          </w:tcPr>
          <w:p w14:paraId="45BA3ACB"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Trần Xuân Hiếu</w:t>
            </w:r>
          </w:p>
        </w:tc>
        <w:tc>
          <w:tcPr>
            <w:tcW w:w="3969" w:type="dxa"/>
            <w:vAlign w:val="center"/>
          </w:tcPr>
          <w:p w14:paraId="146E465B"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Phó Bí thư Thường trực ĐU xã</w:t>
            </w:r>
          </w:p>
        </w:tc>
        <w:tc>
          <w:tcPr>
            <w:tcW w:w="2092" w:type="dxa"/>
            <w:vAlign w:val="center"/>
          </w:tcPr>
          <w:p w14:paraId="658DC4E8" w14:textId="41C2530E"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xml:space="preserve">- </w:t>
            </w:r>
            <w:r w:rsidRPr="00FE072E">
              <w:rPr>
                <w:rFonts w:ascii="Times New Roman" w:eastAsia="Times New Roman" w:hAnsi="Times New Roman" w:cs="Times New Roman"/>
                <w:spacing w:val="6"/>
                <w:sz w:val="26"/>
                <w:szCs w:val="26"/>
              </w:rPr>
              <w:t>Trưởng ban</w:t>
            </w:r>
          </w:p>
        </w:tc>
      </w:tr>
      <w:tr w:rsidR="00FE072E" w:rsidRPr="00D37451" w14:paraId="74EF4A65" w14:textId="77777777" w:rsidTr="00035499">
        <w:tc>
          <w:tcPr>
            <w:tcW w:w="1101" w:type="dxa"/>
            <w:vAlign w:val="center"/>
          </w:tcPr>
          <w:p w14:paraId="32D412E5" w14:textId="22A46F2B"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2</w:t>
            </w:r>
            <w:r w:rsidRPr="00D37451">
              <w:rPr>
                <w:rFonts w:ascii="Times New Roman" w:eastAsia="Times New Roman" w:hAnsi="Times New Roman" w:cs="Times New Roman"/>
                <w:spacing w:val="6"/>
                <w:sz w:val="26"/>
                <w:szCs w:val="26"/>
              </w:rPr>
              <w:t>. Đ/c:</w:t>
            </w:r>
          </w:p>
        </w:tc>
        <w:tc>
          <w:tcPr>
            <w:tcW w:w="2409" w:type="dxa"/>
            <w:vAlign w:val="center"/>
          </w:tcPr>
          <w:p w14:paraId="0CE5AB4B"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Giàng Seo Vần</w:t>
            </w:r>
          </w:p>
        </w:tc>
        <w:tc>
          <w:tcPr>
            <w:tcW w:w="3969" w:type="dxa"/>
            <w:vAlign w:val="center"/>
          </w:tcPr>
          <w:p w14:paraId="61E91664"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z w:val="26"/>
                <w:szCs w:val="26"/>
              </w:rPr>
              <w:t>- UVBTV, Trưởng ban XDĐ</w:t>
            </w:r>
          </w:p>
        </w:tc>
        <w:tc>
          <w:tcPr>
            <w:tcW w:w="2092" w:type="dxa"/>
            <w:vAlign w:val="center"/>
          </w:tcPr>
          <w:p w14:paraId="460CD25E" w14:textId="5F138DA4"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z w:val="26"/>
                <w:szCs w:val="26"/>
              </w:rPr>
              <w:t xml:space="preserve">- Phó </w:t>
            </w:r>
            <w:r w:rsidRPr="00FE072E">
              <w:rPr>
                <w:rFonts w:ascii="Times New Roman" w:eastAsia="Times New Roman" w:hAnsi="Times New Roman" w:cs="Times New Roman"/>
                <w:sz w:val="26"/>
                <w:szCs w:val="26"/>
              </w:rPr>
              <w:t>Trưởng ban</w:t>
            </w:r>
          </w:p>
        </w:tc>
      </w:tr>
      <w:tr w:rsidR="00FE072E" w:rsidRPr="00D37451" w14:paraId="6727FD03" w14:textId="77777777" w:rsidTr="00035499">
        <w:tc>
          <w:tcPr>
            <w:tcW w:w="1101" w:type="dxa"/>
            <w:vAlign w:val="center"/>
          </w:tcPr>
          <w:p w14:paraId="1B05F443" w14:textId="33AADC15"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3</w:t>
            </w:r>
            <w:r w:rsidRPr="00D37451">
              <w:rPr>
                <w:rFonts w:ascii="Times New Roman" w:eastAsia="Times New Roman" w:hAnsi="Times New Roman" w:cs="Times New Roman"/>
                <w:spacing w:val="6"/>
                <w:sz w:val="26"/>
                <w:szCs w:val="26"/>
              </w:rPr>
              <w:t>. Đ/c:</w:t>
            </w:r>
          </w:p>
        </w:tc>
        <w:tc>
          <w:tcPr>
            <w:tcW w:w="2409" w:type="dxa"/>
            <w:vAlign w:val="center"/>
          </w:tcPr>
          <w:p w14:paraId="4E7873A6"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Hảng Seo Toán</w:t>
            </w:r>
          </w:p>
        </w:tc>
        <w:tc>
          <w:tcPr>
            <w:tcW w:w="3969" w:type="dxa"/>
            <w:vAlign w:val="center"/>
          </w:tcPr>
          <w:p w14:paraId="7DF981D1"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z w:val="26"/>
                <w:szCs w:val="26"/>
              </w:rPr>
              <w:t>- UVBTV, Phó CT UBND xã</w:t>
            </w:r>
          </w:p>
        </w:tc>
        <w:tc>
          <w:tcPr>
            <w:tcW w:w="2092" w:type="dxa"/>
            <w:vAlign w:val="center"/>
          </w:tcPr>
          <w:p w14:paraId="67F618F2"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z w:val="26"/>
                <w:szCs w:val="26"/>
              </w:rPr>
              <w:t>- Thành viên</w:t>
            </w:r>
          </w:p>
        </w:tc>
      </w:tr>
      <w:tr w:rsidR="00FE072E" w:rsidRPr="00D37451" w14:paraId="19B587BC" w14:textId="77777777" w:rsidTr="00035499">
        <w:tc>
          <w:tcPr>
            <w:tcW w:w="1101" w:type="dxa"/>
            <w:vAlign w:val="center"/>
          </w:tcPr>
          <w:p w14:paraId="04225B06" w14:textId="2641CFF6"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4</w:t>
            </w:r>
            <w:r w:rsidRPr="00D37451">
              <w:rPr>
                <w:rFonts w:ascii="Times New Roman" w:eastAsia="Times New Roman" w:hAnsi="Times New Roman" w:cs="Times New Roman"/>
                <w:spacing w:val="6"/>
                <w:sz w:val="26"/>
                <w:szCs w:val="26"/>
              </w:rPr>
              <w:t>. Đ/c:</w:t>
            </w:r>
          </w:p>
        </w:tc>
        <w:tc>
          <w:tcPr>
            <w:tcW w:w="2409" w:type="dxa"/>
            <w:vAlign w:val="center"/>
          </w:tcPr>
          <w:p w14:paraId="350A9D1E"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Trịnh Xuân Vương</w:t>
            </w:r>
          </w:p>
        </w:tc>
        <w:tc>
          <w:tcPr>
            <w:tcW w:w="3969" w:type="dxa"/>
            <w:vAlign w:val="center"/>
          </w:tcPr>
          <w:p w14:paraId="733A5A9E"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UVBTV, Chủ nhiệm UBKT xã</w:t>
            </w:r>
          </w:p>
        </w:tc>
        <w:tc>
          <w:tcPr>
            <w:tcW w:w="2092" w:type="dxa"/>
            <w:vAlign w:val="center"/>
          </w:tcPr>
          <w:p w14:paraId="20B34D9F"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Thành viên</w:t>
            </w:r>
          </w:p>
        </w:tc>
      </w:tr>
    </w:tbl>
    <w:p w14:paraId="5E5AEAA2" w14:textId="77777777" w:rsidR="00D37451" w:rsidRPr="00FE072E" w:rsidRDefault="00D37451" w:rsidP="00D37451">
      <w:pPr>
        <w:shd w:val="clear" w:color="auto" w:fill="FFFFFF"/>
        <w:spacing w:after="0" w:line="240" w:lineRule="auto"/>
        <w:jc w:val="both"/>
        <w:rPr>
          <w:rFonts w:cs="Times New Roman"/>
          <w:sz w:val="26"/>
          <w:szCs w:val="26"/>
        </w:rPr>
      </w:pPr>
    </w:p>
    <w:p w14:paraId="4125DE5E" w14:textId="77777777" w:rsidR="00D7070C" w:rsidRPr="00FE072E" w:rsidRDefault="00D7070C" w:rsidP="00D7070C">
      <w:pPr>
        <w:shd w:val="clear" w:color="auto" w:fill="FFFFFF"/>
        <w:spacing w:after="0" w:line="240" w:lineRule="auto"/>
        <w:ind w:firstLine="720"/>
        <w:jc w:val="both"/>
        <w:rPr>
          <w:rFonts w:cs="Times New Roman"/>
          <w:b/>
          <w:szCs w:val="28"/>
        </w:rPr>
      </w:pPr>
      <w:r w:rsidRPr="00FE072E">
        <w:rPr>
          <w:rFonts w:cs="Times New Roman"/>
          <w:b/>
          <w:szCs w:val="28"/>
        </w:rPr>
        <w:t xml:space="preserve">2. Ban giám khảo cuộc thi gồm các đồng chí có tên sau: </w:t>
      </w:r>
    </w:p>
    <w:tbl>
      <w:tblPr>
        <w:tblStyle w:val="TableGrid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551"/>
        <w:gridCol w:w="4253"/>
        <w:gridCol w:w="1842"/>
      </w:tblGrid>
      <w:tr w:rsidR="00FE072E" w:rsidRPr="00FE072E" w14:paraId="1A302834" w14:textId="77777777" w:rsidTr="00035499">
        <w:tc>
          <w:tcPr>
            <w:tcW w:w="1101" w:type="dxa"/>
            <w:vAlign w:val="center"/>
          </w:tcPr>
          <w:p w14:paraId="5EBB5BC2" w14:textId="77777777"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1. Đ/c:</w:t>
            </w:r>
          </w:p>
        </w:tc>
        <w:tc>
          <w:tcPr>
            <w:tcW w:w="2551" w:type="dxa"/>
            <w:vAlign w:val="center"/>
          </w:tcPr>
          <w:p w14:paraId="54BC117E" w14:textId="701E41E5"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xml:space="preserve">Trần </w:t>
            </w:r>
            <w:r w:rsidRPr="00FE072E">
              <w:rPr>
                <w:rFonts w:ascii="Times New Roman" w:eastAsia="Times New Roman" w:hAnsi="Times New Roman" w:cs="Times New Roman"/>
                <w:spacing w:val="6"/>
                <w:sz w:val="26"/>
                <w:szCs w:val="26"/>
              </w:rPr>
              <w:t>Xuân Huy</w:t>
            </w:r>
          </w:p>
        </w:tc>
        <w:tc>
          <w:tcPr>
            <w:tcW w:w="4253" w:type="dxa"/>
            <w:vAlign w:val="center"/>
          </w:tcPr>
          <w:p w14:paraId="4DF7FDD1" w14:textId="7B72D230"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xml:space="preserve">- </w:t>
            </w:r>
            <w:r w:rsidRPr="00FE072E">
              <w:rPr>
                <w:rFonts w:ascii="Times New Roman" w:eastAsia="Times New Roman" w:hAnsi="Times New Roman" w:cs="Times New Roman"/>
                <w:spacing w:val="6"/>
                <w:sz w:val="26"/>
                <w:szCs w:val="26"/>
              </w:rPr>
              <w:t>UVBCH, Phó Trưởng ban XDĐ</w:t>
            </w:r>
          </w:p>
        </w:tc>
        <w:tc>
          <w:tcPr>
            <w:tcW w:w="1842" w:type="dxa"/>
            <w:vAlign w:val="center"/>
          </w:tcPr>
          <w:p w14:paraId="3DD11C1C" w14:textId="56E5A743"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Trưởng B</w:t>
            </w:r>
            <w:r w:rsidRPr="00FE072E">
              <w:rPr>
                <w:rFonts w:ascii="Times New Roman" w:eastAsia="Times New Roman" w:hAnsi="Times New Roman" w:cs="Times New Roman"/>
                <w:spacing w:val="6"/>
                <w:sz w:val="26"/>
                <w:szCs w:val="26"/>
              </w:rPr>
              <w:t>GK</w:t>
            </w:r>
          </w:p>
        </w:tc>
      </w:tr>
      <w:tr w:rsidR="00FE072E" w:rsidRPr="00FE072E" w14:paraId="2DE5BE65" w14:textId="77777777" w:rsidTr="00035499">
        <w:tc>
          <w:tcPr>
            <w:tcW w:w="1101" w:type="dxa"/>
            <w:vAlign w:val="center"/>
          </w:tcPr>
          <w:p w14:paraId="4483180D" w14:textId="77777777"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2. Đ/c:</w:t>
            </w:r>
          </w:p>
        </w:tc>
        <w:tc>
          <w:tcPr>
            <w:tcW w:w="2551" w:type="dxa"/>
            <w:vAlign w:val="center"/>
          </w:tcPr>
          <w:p w14:paraId="743E774C" w14:textId="6CA0D484"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xml:space="preserve">Trần </w:t>
            </w:r>
            <w:r w:rsidRPr="00FE072E">
              <w:rPr>
                <w:rFonts w:ascii="Times New Roman" w:eastAsia="Times New Roman" w:hAnsi="Times New Roman" w:cs="Times New Roman"/>
                <w:spacing w:val="6"/>
                <w:sz w:val="26"/>
                <w:szCs w:val="26"/>
              </w:rPr>
              <w:t>Ngọc Phương</w:t>
            </w:r>
          </w:p>
        </w:tc>
        <w:tc>
          <w:tcPr>
            <w:tcW w:w="4253" w:type="dxa"/>
            <w:vAlign w:val="center"/>
          </w:tcPr>
          <w:p w14:paraId="1B7390E1" w14:textId="08FC3F49"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 UVBCH, Trưởng phòng VH-XH</w:t>
            </w:r>
          </w:p>
        </w:tc>
        <w:tc>
          <w:tcPr>
            <w:tcW w:w="1842" w:type="dxa"/>
            <w:vAlign w:val="center"/>
          </w:tcPr>
          <w:p w14:paraId="3B89BB5D" w14:textId="175F4BED" w:rsidR="00D37451" w:rsidRPr="00D37451" w:rsidRDefault="00D37451" w:rsidP="00035499">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xml:space="preserve">- Phó </w:t>
            </w:r>
            <w:r w:rsidR="00035499" w:rsidRPr="00FE072E">
              <w:rPr>
                <w:rFonts w:ascii="Times New Roman" w:eastAsia="Times New Roman" w:hAnsi="Times New Roman" w:cs="Times New Roman"/>
                <w:spacing w:val="6"/>
                <w:sz w:val="26"/>
                <w:szCs w:val="26"/>
              </w:rPr>
              <w:t>TB</w:t>
            </w:r>
          </w:p>
        </w:tc>
      </w:tr>
      <w:tr w:rsidR="00FE072E" w:rsidRPr="00FE072E" w14:paraId="721F97ED" w14:textId="77777777" w:rsidTr="00035499">
        <w:tc>
          <w:tcPr>
            <w:tcW w:w="1101" w:type="dxa"/>
            <w:vAlign w:val="center"/>
          </w:tcPr>
          <w:p w14:paraId="61C5F9D6" w14:textId="77777777"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3. Đ/c:</w:t>
            </w:r>
          </w:p>
        </w:tc>
        <w:tc>
          <w:tcPr>
            <w:tcW w:w="2551" w:type="dxa"/>
            <w:vAlign w:val="center"/>
          </w:tcPr>
          <w:p w14:paraId="030E7C15" w14:textId="1DF7B752"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xml:space="preserve">Giàng </w:t>
            </w:r>
            <w:r w:rsidRPr="00FE072E">
              <w:rPr>
                <w:rFonts w:ascii="Times New Roman" w:eastAsia="Times New Roman" w:hAnsi="Times New Roman" w:cs="Times New Roman"/>
                <w:spacing w:val="6"/>
                <w:sz w:val="26"/>
                <w:szCs w:val="26"/>
              </w:rPr>
              <w:t>Thị Ngọc Lan</w:t>
            </w:r>
          </w:p>
        </w:tc>
        <w:tc>
          <w:tcPr>
            <w:tcW w:w="4253" w:type="dxa"/>
            <w:vAlign w:val="center"/>
          </w:tcPr>
          <w:p w14:paraId="5DBAF656" w14:textId="02885176" w:rsidR="00D37451" w:rsidRPr="00D37451" w:rsidRDefault="00D37451" w:rsidP="00D37451">
            <w:pPr>
              <w:spacing w:before="60" w:after="60" w:line="360" w:lineRule="exact"/>
              <w:rPr>
                <w:rFonts w:ascii="Times New Roman" w:eastAsia="Times New Roman" w:hAnsi="Times New Roman" w:cs="Times New Roman"/>
                <w:spacing w:val="6"/>
                <w:sz w:val="24"/>
                <w:szCs w:val="24"/>
              </w:rPr>
            </w:pPr>
            <w:r w:rsidRPr="00D37451">
              <w:rPr>
                <w:rFonts w:ascii="Times New Roman" w:eastAsia="Times New Roman" w:hAnsi="Times New Roman" w:cs="Times New Roman"/>
                <w:sz w:val="24"/>
                <w:szCs w:val="24"/>
              </w:rPr>
              <w:t>- UVB</w:t>
            </w:r>
            <w:r w:rsidRPr="00FE072E">
              <w:rPr>
                <w:rFonts w:ascii="Times New Roman" w:eastAsia="Times New Roman" w:hAnsi="Times New Roman" w:cs="Times New Roman"/>
                <w:sz w:val="24"/>
                <w:szCs w:val="24"/>
              </w:rPr>
              <w:t>CH</w:t>
            </w:r>
            <w:r w:rsidRPr="00D37451">
              <w:rPr>
                <w:rFonts w:ascii="Times New Roman" w:eastAsia="Times New Roman" w:hAnsi="Times New Roman" w:cs="Times New Roman"/>
                <w:sz w:val="24"/>
                <w:szCs w:val="24"/>
              </w:rPr>
              <w:t xml:space="preserve">, </w:t>
            </w:r>
            <w:r w:rsidRPr="00FE072E">
              <w:rPr>
                <w:rFonts w:ascii="Times New Roman" w:eastAsia="Times New Roman" w:hAnsi="Times New Roman" w:cs="Times New Roman"/>
                <w:sz w:val="24"/>
                <w:szCs w:val="24"/>
              </w:rPr>
              <w:t xml:space="preserve"> Phó CTMTTQ-CT HLHPN</w:t>
            </w:r>
          </w:p>
        </w:tc>
        <w:tc>
          <w:tcPr>
            <w:tcW w:w="1842" w:type="dxa"/>
            <w:vAlign w:val="center"/>
          </w:tcPr>
          <w:p w14:paraId="688930BC" w14:textId="755DFDCF"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z w:val="26"/>
                <w:szCs w:val="26"/>
              </w:rPr>
              <w:t xml:space="preserve">- </w:t>
            </w:r>
            <w:r w:rsidRPr="00FE072E">
              <w:rPr>
                <w:rFonts w:ascii="Times New Roman" w:eastAsia="Times New Roman" w:hAnsi="Times New Roman" w:cs="Times New Roman"/>
                <w:sz w:val="26"/>
                <w:szCs w:val="26"/>
              </w:rPr>
              <w:t>Thành viên</w:t>
            </w:r>
          </w:p>
        </w:tc>
      </w:tr>
      <w:tr w:rsidR="00FE072E" w:rsidRPr="00FE072E" w14:paraId="5D7C367D" w14:textId="77777777" w:rsidTr="00035499">
        <w:tc>
          <w:tcPr>
            <w:tcW w:w="1101" w:type="dxa"/>
            <w:vAlign w:val="center"/>
          </w:tcPr>
          <w:p w14:paraId="41145410" w14:textId="77777777"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4. Đ/c:</w:t>
            </w:r>
          </w:p>
        </w:tc>
        <w:tc>
          <w:tcPr>
            <w:tcW w:w="2551" w:type="dxa"/>
            <w:vAlign w:val="center"/>
          </w:tcPr>
          <w:p w14:paraId="43E9B21E" w14:textId="1ED3C275"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Nông Quý Cường</w:t>
            </w:r>
          </w:p>
        </w:tc>
        <w:tc>
          <w:tcPr>
            <w:tcW w:w="4253" w:type="dxa"/>
            <w:vAlign w:val="center"/>
          </w:tcPr>
          <w:p w14:paraId="77630D99" w14:textId="072DE089"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FE072E">
              <w:rPr>
                <w:rFonts w:ascii="Times New Roman" w:eastAsia="Times New Roman" w:hAnsi="Times New Roman" w:cs="Times New Roman"/>
                <w:sz w:val="26"/>
                <w:szCs w:val="26"/>
              </w:rPr>
              <w:t>- UVBCH,  Phó CTMTTQ-CT HND</w:t>
            </w:r>
          </w:p>
        </w:tc>
        <w:tc>
          <w:tcPr>
            <w:tcW w:w="1842" w:type="dxa"/>
            <w:vAlign w:val="center"/>
          </w:tcPr>
          <w:p w14:paraId="2E0DAB95"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z w:val="26"/>
                <w:szCs w:val="26"/>
              </w:rPr>
              <w:t>- Thành viên</w:t>
            </w:r>
          </w:p>
        </w:tc>
      </w:tr>
      <w:tr w:rsidR="00FE072E" w:rsidRPr="00FE072E" w14:paraId="24682AEE" w14:textId="77777777" w:rsidTr="00035499">
        <w:tc>
          <w:tcPr>
            <w:tcW w:w="1101" w:type="dxa"/>
            <w:vAlign w:val="center"/>
          </w:tcPr>
          <w:p w14:paraId="01433E91" w14:textId="77777777" w:rsidR="00D37451" w:rsidRPr="00D37451" w:rsidRDefault="00D37451" w:rsidP="00D37451">
            <w:pPr>
              <w:spacing w:before="60" w:after="60" w:line="360" w:lineRule="exact"/>
              <w:jc w:val="center"/>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5. Đ/c:</w:t>
            </w:r>
          </w:p>
        </w:tc>
        <w:tc>
          <w:tcPr>
            <w:tcW w:w="2551" w:type="dxa"/>
            <w:vAlign w:val="center"/>
          </w:tcPr>
          <w:p w14:paraId="0BC3FC66" w14:textId="1902F0D6"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FE072E">
              <w:rPr>
                <w:rFonts w:ascii="Times New Roman" w:eastAsia="Times New Roman" w:hAnsi="Times New Roman" w:cs="Times New Roman"/>
                <w:spacing w:val="6"/>
                <w:sz w:val="26"/>
                <w:szCs w:val="26"/>
              </w:rPr>
              <w:t>Phạm Đức Minh</w:t>
            </w:r>
          </w:p>
        </w:tc>
        <w:tc>
          <w:tcPr>
            <w:tcW w:w="4253" w:type="dxa"/>
            <w:vAlign w:val="center"/>
          </w:tcPr>
          <w:p w14:paraId="78B67F9D" w14:textId="7BD485B0" w:rsidR="00D37451" w:rsidRPr="00D37451" w:rsidRDefault="00D37451" w:rsidP="00D37451">
            <w:pPr>
              <w:spacing w:before="60" w:after="60" w:line="360" w:lineRule="exact"/>
              <w:rPr>
                <w:rFonts w:ascii="Times New Roman" w:eastAsia="Times New Roman" w:hAnsi="Times New Roman" w:cs="Times New Roman"/>
                <w:spacing w:val="6"/>
                <w:sz w:val="24"/>
                <w:szCs w:val="24"/>
              </w:rPr>
            </w:pPr>
            <w:r w:rsidRPr="00D37451">
              <w:rPr>
                <w:rFonts w:ascii="Times New Roman" w:eastAsia="Times New Roman" w:hAnsi="Times New Roman" w:cs="Times New Roman"/>
                <w:spacing w:val="6"/>
                <w:sz w:val="24"/>
                <w:szCs w:val="24"/>
              </w:rPr>
              <w:t>- UVB</w:t>
            </w:r>
            <w:r w:rsidRPr="00FE072E">
              <w:rPr>
                <w:rFonts w:ascii="Times New Roman" w:eastAsia="Times New Roman" w:hAnsi="Times New Roman" w:cs="Times New Roman"/>
                <w:spacing w:val="6"/>
                <w:sz w:val="24"/>
                <w:szCs w:val="24"/>
              </w:rPr>
              <w:t>CH</w:t>
            </w:r>
            <w:r w:rsidRPr="00D37451">
              <w:rPr>
                <w:rFonts w:ascii="Times New Roman" w:eastAsia="Times New Roman" w:hAnsi="Times New Roman" w:cs="Times New Roman"/>
                <w:spacing w:val="6"/>
                <w:sz w:val="24"/>
                <w:szCs w:val="24"/>
              </w:rPr>
              <w:t>,</w:t>
            </w:r>
            <w:r w:rsidRPr="00FE072E">
              <w:rPr>
                <w:rFonts w:ascii="Times New Roman" w:eastAsia="Times New Roman" w:hAnsi="Times New Roman" w:cs="Times New Roman"/>
                <w:spacing w:val="6"/>
                <w:sz w:val="24"/>
                <w:szCs w:val="24"/>
              </w:rPr>
              <w:t xml:space="preserve"> Chánh VP HĐND</w:t>
            </w:r>
            <w:r w:rsidR="0089059E" w:rsidRPr="00FE072E">
              <w:rPr>
                <w:rFonts w:ascii="Times New Roman" w:eastAsia="Times New Roman" w:hAnsi="Times New Roman" w:cs="Times New Roman"/>
                <w:spacing w:val="6"/>
                <w:sz w:val="24"/>
                <w:szCs w:val="24"/>
              </w:rPr>
              <w:t>-UBND</w:t>
            </w:r>
          </w:p>
        </w:tc>
        <w:tc>
          <w:tcPr>
            <w:tcW w:w="1842" w:type="dxa"/>
            <w:vAlign w:val="center"/>
          </w:tcPr>
          <w:p w14:paraId="0C4A95F9" w14:textId="77777777" w:rsidR="00D37451" w:rsidRPr="00D37451" w:rsidRDefault="00D37451" w:rsidP="00D37451">
            <w:pPr>
              <w:spacing w:before="60" w:after="60" w:line="360" w:lineRule="exact"/>
              <w:rPr>
                <w:rFonts w:ascii="Times New Roman" w:eastAsia="Times New Roman" w:hAnsi="Times New Roman" w:cs="Times New Roman"/>
                <w:spacing w:val="6"/>
                <w:sz w:val="26"/>
                <w:szCs w:val="26"/>
              </w:rPr>
            </w:pPr>
            <w:r w:rsidRPr="00D37451">
              <w:rPr>
                <w:rFonts w:ascii="Times New Roman" w:eastAsia="Times New Roman" w:hAnsi="Times New Roman" w:cs="Times New Roman"/>
                <w:spacing w:val="6"/>
                <w:sz w:val="26"/>
                <w:szCs w:val="26"/>
              </w:rPr>
              <w:t>- Thành viên</w:t>
            </w:r>
          </w:p>
        </w:tc>
      </w:tr>
    </w:tbl>
    <w:p w14:paraId="2319B50A" w14:textId="77777777" w:rsidR="0089059E" w:rsidRPr="00FE072E" w:rsidRDefault="0089059E" w:rsidP="00D7070C">
      <w:pPr>
        <w:shd w:val="clear" w:color="auto" w:fill="FFFFFF"/>
        <w:spacing w:after="0" w:line="240" w:lineRule="auto"/>
        <w:ind w:firstLine="720"/>
        <w:jc w:val="both"/>
        <w:rPr>
          <w:rFonts w:cs="Times New Roman"/>
          <w:sz w:val="6"/>
          <w:szCs w:val="28"/>
        </w:rPr>
      </w:pPr>
    </w:p>
    <w:p w14:paraId="61313398" w14:textId="77777777" w:rsidR="00D7070C" w:rsidRPr="00FE072E" w:rsidRDefault="00D7070C" w:rsidP="00D7070C">
      <w:pPr>
        <w:shd w:val="clear" w:color="auto" w:fill="FFFFFF"/>
        <w:spacing w:after="0" w:line="240" w:lineRule="auto"/>
        <w:ind w:firstLine="720"/>
        <w:jc w:val="both"/>
        <w:rPr>
          <w:rFonts w:cs="Times New Roman"/>
          <w:b/>
          <w:szCs w:val="28"/>
        </w:rPr>
      </w:pPr>
      <w:r w:rsidRPr="00FE072E">
        <w:rPr>
          <w:rFonts w:cs="Times New Roman"/>
          <w:b/>
          <w:szCs w:val="28"/>
        </w:rPr>
        <w:t>3. Tổ thư ký cuộc thi gồm các đồng chí có tên sau:</w:t>
      </w:r>
    </w:p>
    <w:p w14:paraId="37953865" w14:textId="6E40137D" w:rsidR="00D7070C" w:rsidRPr="00FE072E" w:rsidRDefault="00D7070C" w:rsidP="00D7070C">
      <w:pPr>
        <w:shd w:val="clear" w:color="auto" w:fill="FFFFFF"/>
        <w:spacing w:after="0" w:line="240" w:lineRule="auto"/>
        <w:ind w:firstLine="720"/>
        <w:jc w:val="both"/>
        <w:rPr>
          <w:rFonts w:cs="Times New Roman"/>
          <w:szCs w:val="28"/>
        </w:rPr>
      </w:pPr>
      <w:r w:rsidRPr="00FE072E">
        <w:rPr>
          <w:rFonts w:cs="Times New Roman"/>
          <w:szCs w:val="28"/>
        </w:rPr>
        <w:t>(1) Đồ</w:t>
      </w:r>
      <w:r w:rsidR="0089059E" w:rsidRPr="00FE072E">
        <w:rPr>
          <w:rFonts w:cs="Times New Roman"/>
          <w:szCs w:val="28"/>
        </w:rPr>
        <w:t xml:space="preserve">ng chí: </w:t>
      </w:r>
      <w:r w:rsidRPr="00FE072E">
        <w:rPr>
          <w:rFonts w:cs="Times New Roman"/>
          <w:szCs w:val="28"/>
        </w:rPr>
        <w:t xml:space="preserve">Vùi Kim Sơn, </w:t>
      </w:r>
      <w:r w:rsidR="0089059E" w:rsidRPr="00FE072E">
        <w:rPr>
          <w:rFonts w:cs="Times New Roman"/>
          <w:szCs w:val="28"/>
        </w:rPr>
        <w:t>Công chức V</w:t>
      </w:r>
      <w:r w:rsidRPr="00FE072E">
        <w:rPr>
          <w:rFonts w:cs="Times New Roman"/>
          <w:szCs w:val="28"/>
        </w:rPr>
        <w:t xml:space="preserve">ăn phòng </w:t>
      </w:r>
      <w:r w:rsidR="0089059E" w:rsidRPr="00FE072E">
        <w:rPr>
          <w:rFonts w:cs="Times New Roman"/>
          <w:szCs w:val="28"/>
        </w:rPr>
        <w:t>HĐND - UBND xã.</w:t>
      </w:r>
    </w:p>
    <w:p w14:paraId="72A13CED" w14:textId="2E06E52D" w:rsidR="00D7070C" w:rsidRPr="00FE072E" w:rsidRDefault="00D7070C" w:rsidP="00D7070C">
      <w:pPr>
        <w:shd w:val="clear" w:color="auto" w:fill="FFFFFF"/>
        <w:spacing w:after="0" w:line="240" w:lineRule="auto"/>
        <w:ind w:firstLine="720"/>
        <w:jc w:val="both"/>
        <w:rPr>
          <w:rFonts w:cs="Times New Roman"/>
          <w:szCs w:val="28"/>
        </w:rPr>
      </w:pPr>
      <w:r w:rsidRPr="00FE072E">
        <w:rPr>
          <w:rFonts w:cs="Times New Roman"/>
          <w:szCs w:val="28"/>
        </w:rPr>
        <w:t>(2) Đồ</w:t>
      </w:r>
      <w:r w:rsidR="0089059E" w:rsidRPr="00FE072E">
        <w:rPr>
          <w:rFonts w:cs="Times New Roman"/>
          <w:szCs w:val="28"/>
        </w:rPr>
        <w:t xml:space="preserve">ng chí: </w:t>
      </w:r>
      <w:r w:rsidRPr="00FE072E">
        <w:rPr>
          <w:rFonts w:cs="Times New Roman"/>
          <w:szCs w:val="28"/>
        </w:rPr>
        <w:t xml:space="preserve">Giàng Seo Chơ, </w:t>
      </w:r>
      <w:r w:rsidR="0089059E" w:rsidRPr="00FE072E">
        <w:rPr>
          <w:rFonts w:cs="Times New Roman"/>
          <w:szCs w:val="28"/>
        </w:rPr>
        <w:t>Công chức</w:t>
      </w:r>
      <w:r w:rsidRPr="00FE072E">
        <w:rPr>
          <w:rFonts w:cs="Times New Roman"/>
          <w:szCs w:val="28"/>
        </w:rPr>
        <w:t xml:space="preserve"> Ban Xây dựng Đảng</w:t>
      </w:r>
      <w:r w:rsidR="0089059E" w:rsidRPr="00FE072E">
        <w:rPr>
          <w:rFonts w:cs="Times New Roman"/>
          <w:szCs w:val="28"/>
        </w:rPr>
        <w:t xml:space="preserve"> Đảng ủy.</w:t>
      </w:r>
    </w:p>
    <w:p w14:paraId="2EAB3FD1" w14:textId="6F4F3E37" w:rsidR="00D7070C" w:rsidRPr="00FE072E" w:rsidRDefault="00D7070C" w:rsidP="00D7070C">
      <w:pPr>
        <w:shd w:val="clear" w:color="auto" w:fill="FFFFFF"/>
        <w:spacing w:after="0" w:line="240" w:lineRule="auto"/>
        <w:ind w:firstLine="720"/>
        <w:jc w:val="both"/>
        <w:rPr>
          <w:rFonts w:cs="Times New Roman"/>
          <w:szCs w:val="28"/>
        </w:rPr>
      </w:pPr>
      <w:r w:rsidRPr="00FE072E">
        <w:rPr>
          <w:rFonts w:cs="Times New Roman"/>
          <w:szCs w:val="28"/>
        </w:rPr>
        <w:t>(3) Đồ</w:t>
      </w:r>
      <w:r w:rsidR="0089059E" w:rsidRPr="00FE072E">
        <w:rPr>
          <w:rFonts w:cs="Times New Roman"/>
          <w:szCs w:val="28"/>
        </w:rPr>
        <w:t xml:space="preserve">ng chí: </w:t>
      </w:r>
      <w:r w:rsidRPr="00FE072E">
        <w:rPr>
          <w:rFonts w:cs="Times New Roman"/>
          <w:szCs w:val="28"/>
        </w:rPr>
        <w:t xml:space="preserve">Lương Hải Hưng, </w:t>
      </w:r>
      <w:r w:rsidR="0089059E" w:rsidRPr="00FE072E">
        <w:rPr>
          <w:rFonts w:cs="Times New Roman"/>
          <w:szCs w:val="28"/>
        </w:rPr>
        <w:t>Công chức</w:t>
      </w:r>
      <w:r w:rsidRPr="00FE072E">
        <w:rPr>
          <w:rFonts w:cs="Times New Roman"/>
          <w:szCs w:val="28"/>
        </w:rPr>
        <w:t xml:space="preserve"> Ban Xây dựng Đảng</w:t>
      </w:r>
      <w:r w:rsidR="0089059E" w:rsidRPr="00FE072E">
        <w:rPr>
          <w:rFonts w:cs="Times New Roman"/>
          <w:szCs w:val="28"/>
        </w:rPr>
        <w:t xml:space="preserve"> Đảng ủy.</w:t>
      </w:r>
    </w:p>
    <w:p w14:paraId="7ABC082B" w14:textId="04B9824C" w:rsidR="00D7070C" w:rsidRPr="00FE072E" w:rsidRDefault="00D7070C" w:rsidP="00D7070C">
      <w:pPr>
        <w:shd w:val="clear" w:color="auto" w:fill="FFFFFF"/>
        <w:spacing w:after="0" w:line="240" w:lineRule="auto"/>
        <w:ind w:firstLine="720"/>
        <w:jc w:val="both"/>
        <w:rPr>
          <w:rFonts w:cs="Times New Roman"/>
          <w:szCs w:val="28"/>
        </w:rPr>
      </w:pPr>
      <w:r w:rsidRPr="00FE072E">
        <w:rPr>
          <w:rFonts w:cs="Times New Roman"/>
          <w:b/>
          <w:szCs w:val="28"/>
        </w:rPr>
        <w:t>Điều 2.</w:t>
      </w:r>
      <w:r w:rsidRPr="00FE072E">
        <w:rPr>
          <w:rFonts w:cs="Times New Roman"/>
          <w:szCs w:val="28"/>
        </w:rPr>
        <w:t xml:space="preserve"> Ban </w:t>
      </w:r>
      <w:r w:rsidR="0089059E" w:rsidRPr="00FE072E">
        <w:rPr>
          <w:rFonts w:cs="Times New Roman"/>
          <w:szCs w:val="28"/>
        </w:rPr>
        <w:t>T</w:t>
      </w:r>
      <w:r w:rsidRPr="00FE072E">
        <w:rPr>
          <w:rFonts w:cs="Times New Roman"/>
          <w:szCs w:val="28"/>
        </w:rPr>
        <w:t xml:space="preserve">ổ chức cuộc thi có nhiệm vụ </w:t>
      </w:r>
      <w:r w:rsidR="0089059E" w:rsidRPr="00FE072E">
        <w:rPr>
          <w:rFonts w:cs="Times New Roman"/>
          <w:szCs w:val="28"/>
        </w:rPr>
        <w:t>X</w:t>
      </w:r>
      <w:r w:rsidRPr="00FE072E">
        <w:rPr>
          <w:rFonts w:cs="Times New Roman"/>
          <w:szCs w:val="28"/>
        </w:rPr>
        <w:t>ây dựng</w:t>
      </w:r>
      <w:r w:rsidR="0089059E" w:rsidRPr="00FE072E">
        <w:rPr>
          <w:rFonts w:cs="Times New Roman"/>
          <w:szCs w:val="28"/>
        </w:rPr>
        <w:t>,</w:t>
      </w:r>
      <w:r w:rsidRPr="00FE072E">
        <w:rPr>
          <w:rFonts w:cs="Times New Roman"/>
          <w:szCs w:val="28"/>
        </w:rPr>
        <w:t xml:space="preserve"> ban hành Thể lệ và các văn bản hướng dẫn </w:t>
      </w:r>
      <w:r w:rsidR="0089059E" w:rsidRPr="00FE072E">
        <w:rPr>
          <w:rFonts w:cs="Times New Roman"/>
          <w:szCs w:val="28"/>
        </w:rPr>
        <w:t>T</w:t>
      </w:r>
      <w:r w:rsidRPr="00FE072E">
        <w:rPr>
          <w:rFonts w:cs="Times New Roman"/>
          <w:szCs w:val="28"/>
        </w:rPr>
        <w:t xml:space="preserve">ổ chức cuộc thi đảm bảo thiết thực, đạt mục đích, yêu cầu theo </w:t>
      </w:r>
      <w:r w:rsidR="0089059E" w:rsidRPr="00FE072E">
        <w:rPr>
          <w:rFonts w:cs="Times New Roman"/>
          <w:szCs w:val="28"/>
        </w:rPr>
        <w:t>K</w:t>
      </w:r>
      <w:r w:rsidRPr="00FE072E">
        <w:rPr>
          <w:rFonts w:cs="Times New Roman"/>
          <w:szCs w:val="28"/>
        </w:rPr>
        <w:t>ế hoạch đề ra.</w:t>
      </w:r>
    </w:p>
    <w:p w14:paraId="1A925242" w14:textId="77777777" w:rsidR="00D7070C" w:rsidRPr="00FE072E" w:rsidRDefault="00D7070C" w:rsidP="00D7070C">
      <w:pPr>
        <w:shd w:val="clear" w:color="auto" w:fill="FFFFFF"/>
        <w:spacing w:after="0" w:line="240" w:lineRule="auto"/>
        <w:ind w:firstLine="720"/>
        <w:jc w:val="both"/>
        <w:rPr>
          <w:rFonts w:cs="Times New Roman"/>
          <w:szCs w:val="28"/>
        </w:rPr>
      </w:pPr>
      <w:r w:rsidRPr="00FE072E">
        <w:rPr>
          <w:rFonts w:cs="Times New Roman"/>
          <w:szCs w:val="28"/>
        </w:rPr>
        <w:lastRenderedPageBreak/>
        <w:t>Ban Giám khảo và tổ thư ký có trách nhiệm chuẩn bị nội dung, xây dựng biểu điểm, đáp án và tổ chức chấm thi theo đúng các quy định đã đề ra.</w:t>
      </w:r>
    </w:p>
    <w:p w14:paraId="325426A6" w14:textId="432F24E1" w:rsidR="00AA3FA9" w:rsidRPr="00FE072E" w:rsidRDefault="00D7070C" w:rsidP="00D7070C">
      <w:pPr>
        <w:shd w:val="clear" w:color="auto" w:fill="FFFFFF"/>
        <w:spacing w:after="0" w:line="240" w:lineRule="auto"/>
        <w:ind w:firstLine="720"/>
        <w:jc w:val="both"/>
        <w:rPr>
          <w:rFonts w:cs="Times New Roman"/>
          <w:szCs w:val="28"/>
        </w:rPr>
      </w:pPr>
      <w:r w:rsidRPr="00FE072E">
        <w:rPr>
          <w:rFonts w:cs="Times New Roman"/>
          <w:b/>
          <w:szCs w:val="28"/>
        </w:rPr>
        <w:t>Điều 3.</w:t>
      </w:r>
      <w:r w:rsidRPr="00FE072E">
        <w:rPr>
          <w:rFonts w:cs="Times New Roman"/>
          <w:szCs w:val="28"/>
        </w:rPr>
        <w:t xml:space="preserve"> Ban </w:t>
      </w:r>
      <w:r w:rsidR="0089059E" w:rsidRPr="00FE072E">
        <w:rPr>
          <w:rFonts w:cs="Times New Roman"/>
          <w:szCs w:val="28"/>
        </w:rPr>
        <w:t>T</w:t>
      </w:r>
      <w:r w:rsidRPr="00FE072E">
        <w:rPr>
          <w:rFonts w:cs="Times New Roman"/>
          <w:szCs w:val="28"/>
        </w:rPr>
        <w:t xml:space="preserve">ổ chức, Ban giám khảo, Tổ thư ký và các </w:t>
      </w:r>
      <w:r w:rsidR="0089059E" w:rsidRPr="00FE072E">
        <w:rPr>
          <w:rFonts w:cs="Times New Roman"/>
          <w:szCs w:val="28"/>
        </w:rPr>
        <w:t>Đ</w:t>
      </w:r>
      <w:r w:rsidRPr="00FE072E">
        <w:rPr>
          <w:rFonts w:cs="Times New Roman"/>
          <w:szCs w:val="28"/>
        </w:rPr>
        <w:t>ồ</w:t>
      </w:r>
      <w:r w:rsidR="0089059E" w:rsidRPr="00FE072E">
        <w:rPr>
          <w:rFonts w:cs="Times New Roman"/>
          <w:szCs w:val="28"/>
        </w:rPr>
        <w:t xml:space="preserve">ng chí có tên </w:t>
      </w:r>
      <w:r w:rsidRPr="00FE072E">
        <w:rPr>
          <w:rFonts w:cs="Times New Roman"/>
          <w:szCs w:val="28"/>
        </w:rPr>
        <w:t>trên chịu trách nhiệm thi hành quyết định này.</w:t>
      </w:r>
    </w:p>
    <w:p w14:paraId="02A698B2" w14:textId="77777777" w:rsidR="0089059E" w:rsidRPr="00FE072E" w:rsidRDefault="0089059E" w:rsidP="00D7070C">
      <w:pPr>
        <w:shd w:val="clear" w:color="auto" w:fill="FFFFFF"/>
        <w:spacing w:after="0" w:line="240" w:lineRule="auto"/>
        <w:ind w:firstLine="720"/>
        <w:jc w:val="both"/>
        <w:rPr>
          <w:rFonts w:cs="Times New Roman"/>
          <w:sz w:val="16"/>
          <w:szCs w:val="28"/>
        </w:rPr>
      </w:pPr>
    </w:p>
    <w:tbl>
      <w:tblPr>
        <w:tblW w:w="0" w:type="auto"/>
        <w:tblLook w:val="04A0" w:firstRow="1" w:lastRow="0" w:firstColumn="1" w:lastColumn="0" w:noHBand="0" w:noVBand="1"/>
      </w:tblPr>
      <w:tblGrid>
        <w:gridCol w:w="4665"/>
        <w:gridCol w:w="4689"/>
      </w:tblGrid>
      <w:tr w:rsidR="00FE072E" w:rsidRPr="00FE072E" w14:paraId="7A939950" w14:textId="77777777" w:rsidTr="00AA3FA9">
        <w:tc>
          <w:tcPr>
            <w:tcW w:w="4665" w:type="dxa"/>
          </w:tcPr>
          <w:p w14:paraId="615B82BF" w14:textId="77777777" w:rsidR="00AA3FA9" w:rsidRPr="00FE072E" w:rsidRDefault="00AA3FA9" w:rsidP="00AA3FA9">
            <w:pPr>
              <w:pStyle w:val="NormalWeb"/>
              <w:widowControl w:val="0"/>
              <w:shd w:val="clear" w:color="auto" w:fill="FFFFFF"/>
              <w:spacing w:before="0" w:beforeAutospacing="0" w:after="0" w:afterAutospacing="0" w:line="380" w:lineRule="exact"/>
              <w:rPr>
                <w:sz w:val="28"/>
                <w:szCs w:val="28"/>
                <w:u w:val="single"/>
              </w:rPr>
            </w:pPr>
            <w:r w:rsidRPr="00FE072E">
              <w:rPr>
                <w:sz w:val="28"/>
                <w:szCs w:val="28"/>
                <w:u w:val="single"/>
              </w:rPr>
              <w:t>Nơi nhận:</w:t>
            </w:r>
          </w:p>
          <w:p w14:paraId="0EB3CE6E" w14:textId="304926CC" w:rsidR="00AA3FA9" w:rsidRPr="00FE072E" w:rsidRDefault="00AA3FA9" w:rsidP="00AA3FA9">
            <w:pPr>
              <w:pStyle w:val="NormalWeb"/>
              <w:widowControl w:val="0"/>
              <w:shd w:val="clear" w:color="auto" w:fill="FFFFFF"/>
              <w:spacing w:before="0" w:beforeAutospacing="0" w:after="0" w:afterAutospacing="0" w:line="380" w:lineRule="exact"/>
            </w:pPr>
            <w:r w:rsidRPr="00FE072E">
              <w:t xml:space="preserve">- Như </w:t>
            </w:r>
            <w:r w:rsidR="00FE072E" w:rsidRPr="00FE072E">
              <w:t>Điều 3</w:t>
            </w:r>
            <w:r w:rsidRPr="00FE072E">
              <w:t xml:space="preserve">, </w:t>
            </w:r>
          </w:p>
          <w:p w14:paraId="21B8C557" w14:textId="28B8BE73" w:rsidR="00AA3FA9" w:rsidRPr="00FE072E" w:rsidRDefault="00AA3FA9" w:rsidP="00AA3FA9">
            <w:pPr>
              <w:pStyle w:val="NormalWeb"/>
              <w:widowControl w:val="0"/>
              <w:shd w:val="clear" w:color="auto" w:fill="FFFFFF"/>
              <w:spacing w:before="0" w:beforeAutospacing="0" w:after="0" w:afterAutospacing="0" w:line="380" w:lineRule="exact"/>
            </w:pPr>
            <w:r w:rsidRPr="00FE072E">
              <w:t>- Lưu</w:t>
            </w:r>
            <w:r w:rsidR="00FE072E" w:rsidRPr="00FE072E">
              <w:t xml:space="preserve"> Ban XDĐ, VPĐU</w:t>
            </w:r>
            <w:r w:rsidRPr="00FE072E">
              <w:t>.</w:t>
            </w:r>
          </w:p>
          <w:p w14:paraId="487759FF" w14:textId="77777777" w:rsidR="00AA3FA9" w:rsidRPr="00FE072E" w:rsidRDefault="00AA3FA9" w:rsidP="00AA3FA9">
            <w:pPr>
              <w:pStyle w:val="NormalWeb"/>
              <w:widowControl w:val="0"/>
              <w:shd w:val="clear" w:color="auto" w:fill="FFFFFF"/>
              <w:spacing w:before="0" w:beforeAutospacing="0" w:after="0" w:afterAutospacing="0" w:line="380" w:lineRule="exact"/>
              <w:ind w:firstLine="720"/>
              <w:jc w:val="both"/>
              <w:rPr>
                <w:sz w:val="28"/>
                <w:szCs w:val="28"/>
              </w:rPr>
            </w:pPr>
          </w:p>
        </w:tc>
        <w:tc>
          <w:tcPr>
            <w:tcW w:w="4689" w:type="dxa"/>
          </w:tcPr>
          <w:p w14:paraId="544D2597" w14:textId="77777777" w:rsidR="00946E86" w:rsidRDefault="00946E86" w:rsidP="00AA3FA9">
            <w:pPr>
              <w:pStyle w:val="NormalWeb"/>
              <w:widowControl w:val="0"/>
              <w:shd w:val="clear" w:color="auto" w:fill="FFFFFF"/>
              <w:spacing w:before="0" w:beforeAutospacing="0" w:after="0" w:afterAutospacing="0" w:line="380" w:lineRule="exact"/>
              <w:ind w:firstLine="720"/>
              <w:jc w:val="center"/>
              <w:rPr>
                <w:b/>
                <w:sz w:val="28"/>
                <w:szCs w:val="28"/>
              </w:rPr>
            </w:pPr>
            <w:r>
              <w:rPr>
                <w:b/>
                <w:sz w:val="28"/>
                <w:szCs w:val="28"/>
              </w:rPr>
              <w:t>T/M BAN THƯỜNG VỤ</w:t>
            </w:r>
          </w:p>
          <w:p w14:paraId="25C458BD" w14:textId="4A1DBD53" w:rsidR="00AA3FA9" w:rsidRPr="00FE072E" w:rsidRDefault="00946E86" w:rsidP="00AA3FA9">
            <w:pPr>
              <w:pStyle w:val="NormalWeb"/>
              <w:widowControl w:val="0"/>
              <w:shd w:val="clear" w:color="auto" w:fill="FFFFFF"/>
              <w:spacing w:before="0" w:beforeAutospacing="0" w:after="0" w:afterAutospacing="0" w:line="380" w:lineRule="exact"/>
              <w:ind w:firstLine="720"/>
              <w:jc w:val="center"/>
              <w:rPr>
                <w:b/>
                <w:sz w:val="28"/>
                <w:szCs w:val="28"/>
              </w:rPr>
            </w:pPr>
            <w:r>
              <w:rPr>
                <w:sz w:val="28"/>
                <w:szCs w:val="28"/>
              </w:rPr>
              <w:t>TRƯỞNG BAN CHỈ ĐẠO</w:t>
            </w:r>
            <w:bookmarkStart w:id="0" w:name="_GoBack"/>
            <w:bookmarkEnd w:id="0"/>
            <w:r w:rsidR="00FE072E" w:rsidRPr="00FE072E">
              <w:rPr>
                <w:b/>
                <w:sz w:val="28"/>
                <w:szCs w:val="28"/>
              </w:rPr>
              <w:t xml:space="preserve"> </w:t>
            </w:r>
          </w:p>
          <w:p w14:paraId="5936FA40" w14:textId="77777777" w:rsidR="00AA3FA9" w:rsidRPr="00FE072E" w:rsidRDefault="00AA3FA9" w:rsidP="00AA3FA9">
            <w:pPr>
              <w:pStyle w:val="NormalWeb"/>
              <w:widowControl w:val="0"/>
              <w:shd w:val="clear" w:color="auto" w:fill="FFFFFF"/>
              <w:spacing w:before="0" w:beforeAutospacing="0" w:after="0" w:afterAutospacing="0" w:line="380" w:lineRule="exact"/>
              <w:ind w:firstLine="720"/>
              <w:jc w:val="center"/>
              <w:rPr>
                <w:b/>
                <w:sz w:val="28"/>
                <w:szCs w:val="28"/>
              </w:rPr>
            </w:pPr>
          </w:p>
          <w:p w14:paraId="2D2B4497" w14:textId="77777777" w:rsidR="00AA3FA9" w:rsidRPr="00FE072E" w:rsidRDefault="00AA3FA9" w:rsidP="00AA3FA9">
            <w:pPr>
              <w:pStyle w:val="NormalWeb"/>
              <w:widowControl w:val="0"/>
              <w:shd w:val="clear" w:color="auto" w:fill="FFFFFF"/>
              <w:spacing w:before="0" w:beforeAutospacing="0" w:after="0" w:afterAutospacing="0" w:line="380" w:lineRule="exact"/>
              <w:ind w:firstLine="720"/>
              <w:jc w:val="center"/>
              <w:rPr>
                <w:b/>
                <w:sz w:val="28"/>
                <w:szCs w:val="28"/>
              </w:rPr>
            </w:pPr>
          </w:p>
          <w:p w14:paraId="6FF31870" w14:textId="77777777" w:rsidR="00AA3FA9" w:rsidRPr="00FE072E" w:rsidRDefault="00AA3FA9" w:rsidP="00AA3FA9">
            <w:pPr>
              <w:pStyle w:val="NormalWeb"/>
              <w:widowControl w:val="0"/>
              <w:shd w:val="clear" w:color="auto" w:fill="FFFFFF"/>
              <w:spacing w:before="0" w:beforeAutospacing="0" w:after="0" w:afterAutospacing="0" w:line="380" w:lineRule="exact"/>
              <w:ind w:firstLine="720"/>
              <w:jc w:val="center"/>
              <w:rPr>
                <w:b/>
                <w:sz w:val="28"/>
                <w:szCs w:val="28"/>
              </w:rPr>
            </w:pPr>
          </w:p>
          <w:p w14:paraId="5BFD7ABF" w14:textId="77777777" w:rsidR="00AA3FA9" w:rsidRPr="00FE072E" w:rsidRDefault="00AA3FA9" w:rsidP="00AA3FA9">
            <w:pPr>
              <w:pStyle w:val="NormalWeb"/>
              <w:widowControl w:val="0"/>
              <w:shd w:val="clear" w:color="auto" w:fill="FFFFFF"/>
              <w:spacing w:before="0" w:beforeAutospacing="0" w:after="0" w:afterAutospacing="0" w:line="380" w:lineRule="exact"/>
              <w:ind w:firstLine="720"/>
              <w:jc w:val="center"/>
              <w:rPr>
                <w:b/>
                <w:sz w:val="28"/>
                <w:szCs w:val="28"/>
              </w:rPr>
            </w:pPr>
          </w:p>
          <w:p w14:paraId="265AC72E" w14:textId="77777777" w:rsidR="00AA3FA9" w:rsidRPr="00FE072E" w:rsidRDefault="00AA3FA9" w:rsidP="00AA3FA9">
            <w:pPr>
              <w:pStyle w:val="NormalWeb"/>
              <w:widowControl w:val="0"/>
              <w:shd w:val="clear" w:color="auto" w:fill="FFFFFF"/>
              <w:spacing w:before="0" w:beforeAutospacing="0" w:after="0" w:afterAutospacing="0" w:line="380" w:lineRule="exact"/>
              <w:ind w:firstLine="720"/>
              <w:jc w:val="center"/>
              <w:rPr>
                <w:b/>
                <w:sz w:val="28"/>
                <w:szCs w:val="28"/>
              </w:rPr>
            </w:pPr>
          </w:p>
          <w:p w14:paraId="039808BB" w14:textId="14E63C62" w:rsidR="00AA3FA9" w:rsidRPr="00FE072E" w:rsidRDefault="00AA3FA9" w:rsidP="00FE072E">
            <w:pPr>
              <w:pStyle w:val="NormalWeb"/>
              <w:widowControl w:val="0"/>
              <w:shd w:val="clear" w:color="auto" w:fill="FFFFFF"/>
              <w:spacing w:before="0" w:beforeAutospacing="0" w:after="0" w:afterAutospacing="0" w:line="380" w:lineRule="exact"/>
              <w:ind w:firstLine="720"/>
              <w:jc w:val="center"/>
              <w:rPr>
                <w:sz w:val="28"/>
                <w:szCs w:val="28"/>
              </w:rPr>
            </w:pPr>
            <w:r w:rsidRPr="00FE072E">
              <w:rPr>
                <w:b/>
                <w:sz w:val="28"/>
                <w:szCs w:val="28"/>
              </w:rPr>
              <w:t xml:space="preserve">Trần </w:t>
            </w:r>
            <w:r w:rsidR="00FE072E" w:rsidRPr="00FE072E">
              <w:rPr>
                <w:b/>
                <w:sz w:val="28"/>
                <w:szCs w:val="28"/>
              </w:rPr>
              <w:t>Hoàng Tuân</w:t>
            </w:r>
          </w:p>
        </w:tc>
      </w:tr>
    </w:tbl>
    <w:p w14:paraId="469EC655" w14:textId="77777777" w:rsidR="00322A74" w:rsidRPr="00532FEA" w:rsidRDefault="00322A74" w:rsidP="0004229B">
      <w:pPr>
        <w:rPr>
          <w:rFonts w:cs="Times New Roman"/>
        </w:rPr>
      </w:pPr>
    </w:p>
    <w:sectPr w:rsidR="00322A74" w:rsidRPr="00532FEA" w:rsidSect="00606493">
      <w:headerReference w:type="default" r:id="rId9"/>
      <w:pgSz w:w="11909" w:h="16834" w:code="9"/>
      <w:pgMar w:top="1021" w:right="964" w:bottom="1021" w:left="1474"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6D57A" w14:textId="77777777" w:rsidR="008A5B8A" w:rsidRPr="00383BF9" w:rsidRDefault="008A5B8A" w:rsidP="00383BF9">
      <w:pPr>
        <w:pStyle w:val="Vnbnnidung0"/>
        <w:spacing w:after="0"/>
        <w:rPr>
          <w:rFonts w:eastAsiaTheme="minorHAnsi" w:cstheme="minorBidi"/>
          <w:sz w:val="28"/>
          <w:szCs w:val="22"/>
        </w:rPr>
      </w:pPr>
      <w:r>
        <w:separator/>
      </w:r>
    </w:p>
  </w:endnote>
  <w:endnote w:type="continuationSeparator" w:id="0">
    <w:p w14:paraId="0876B2DF" w14:textId="77777777" w:rsidR="008A5B8A" w:rsidRPr="00383BF9" w:rsidRDefault="008A5B8A" w:rsidP="00383BF9">
      <w:pPr>
        <w:pStyle w:val="Vnbnnidung0"/>
        <w:spacing w:after="0"/>
        <w:rPr>
          <w:rFonts w:eastAsiaTheme="minorHAnsi" w:cstheme="minorBidi"/>
          <w:sz w:val="28"/>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B1ED" w14:textId="77777777" w:rsidR="008A5B8A" w:rsidRPr="00383BF9" w:rsidRDefault="008A5B8A" w:rsidP="00383BF9">
      <w:pPr>
        <w:pStyle w:val="Vnbnnidung0"/>
        <w:spacing w:after="0"/>
        <w:rPr>
          <w:rFonts w:eastAsiaTheme="minorHAnsi" w:cstheme="minorBidi"/>
          <w:sz w:val="28"/>
          <w:szCs w:val="22"/>
        </w:rPr>
      </w:pPr>
      <w:r>
        <w:separator/>
      </w:r>
    </w:p>
  </w:footnote>
  <w:footnote w:type="continuationSeparator" w:id="0">
    <w:p w14:paraId="418B4771" w14:textId="77777777" w:rsidR="008A5B8A" w:rsidRPr="00383BF9" w:rsidRDefault="008A5B8A" w:rsidP="00383BF9">
      <w:pPr>
        <w:pStyle w:val="Vnbnnidung0"/>
        <w:spacing w:after="0"/>
        <w:rPr>
          <w:rFonts w:eastAsiaTheme="minorHAnsi" w:cstheme="minorBidi"/>
          <w:sz w:val="28"/>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7750"/>
      <w:docPartObj>
        <w:docPartGallery w:val="Page Numbers (Top of Page)"/>
        <w:docPartUnique/>
      </w:docPartObj>
    </w:sdtPr>
    <w:sdtEndPr/>
    <w:sdtContent>
      <w:p w14:paraId="0D10C9C5" w14:textId="77777777" w:rsidR="00515B3E" w:rsidRDefault="00515B3E" w:rsidP="00383BF9">
        <w:pPr>
          <w:pStyle w:val="Header"/>
          <w:jc w:val="center"/>
        </w:pPr>
        <w:r>
          <w:fldChar w:fldCharType="begin"/>
        </w:r>
        <w:r>
          <w:instrText xml:space="preserve"> PAGE   \* MERGEFORMAT </w:instrText>
        </w:r>
        <w:r>
          <w:fldChar w:fldCharType="separate"/>
        </w:r>
        <w:r w:rsidR="00946E8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257"/>
    <w:multiLevelType w:val="multilevel"/>
    <w:tmpl w:val="F53A7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02247"/>
    <w:multiLevelType w:val="multilevel"/>
    <w:tmpl w:val="8F6A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44B53"/>
    <w:multiLevelType w:val="multilevel"/>
    <w:tmpl w:val="07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73FD7"/>
    <w:multiLevelType w:val="multilevel"/>
    <w:tmpl w:val="9822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74509"/>
    <w:multiLevelType w:val="multilevel"/>
    <w:tmpl w:val="4928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A5689"/>
    <w:multiLevelType w:val="multilevel"/>
    <w:tmpl w:val="1AFE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3043AE"/>
    <w:multiLevelType w:val="multilevel"/>
    <w:tmpl w:val="7EBEE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6C30DD"/>
    <w:multiLevelType w:val="multilevel"/>
    <w:tmpl w:val="86AAA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63291A"/>
    <w:multiLevelType w:val="hybridMultilevel"/>
    <w:tmpl w:val="6398361C"/>
    <w:lvl w:ilvl="0" w:tplc="AFA83B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FC5284"/>
    <w:multiLevelType w:val="multilevel"/>
    <w:tmpl w:val="AAE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95953"/>
    <w:multiLevelType w:val="hybridMultilevel"/>
    <w:tmpl w:val="8A1CFF86"/>
    <w:lvl w:ilvl="0" w:tplc="381AB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ED50C8"/>
    <w:multiLevelType w:val="hybridMultilevel"/>
    <w:tmpl w:val="2EAA7AE6"/>
    <w:lvl w:ilvl="0" w:tplc="E59A06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483645"/>
    <w:multiLevelType w:val="multilevel"/>
    <w:tmpl w:val="82C4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9D70E1"/>
    <w:multiLevelType w:val="hybridMultilevel"/>
    <w:tmpl w:val="B6F0BFD8"/>
    <w:lvl w:ilvl="0" w:tplc="08E6A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611BE1"/>
    <w:multiLevelType w:val="multilevel"/>
    <w:tmpl w:val="6E68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8C7FB0"/>
    <w:multiLevelType w:val="hybridMultilevel"/>
    <w:tmpl w:val="01C2E86E"/>
    <w:lvl w:ilvl="0" w:tplc="ABDA6B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6711A8"/>
    <w:multiLevelType w:val="multilevel"/>
    <w:tmpl w:val="354E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F719F"/>
    <w:multiLevelType w:val="multilevel"/>
    <w:tmpl w:val="4A0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8B1C1D"/>
    <w:multiLevelType w:val="multilevel"/>
    <w:tmpl w:val="7CA89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292514"/>
    <w:multiLevelType w:val="multilevel"/>
    <w:tmpl w:val="530C4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2C6AF3"/>
    <w:multiLevelType w:val="hybridMultilevel"/>
    <w:tmpl w:val="6B867BE2"/>
    <w:lvl w:ilvl="0" w:tplc="993C3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935745"/>
    <w:multiLevelType w:val="multilevel"/>
    <w:tmpl w:val="7E9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AF5A4F"/>
    <w:multiLevelType w:val="multilevel"/>
    <w:tmpl w:val="AADA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353E81"/>
    <w:multiLevelType w:val="hybridMultilevel"/>
    <w:tmpl w:val="CB505316"/>
    <w:lvl w:ilvl="0" w:tplc="5024D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372107"/>
    <w:multiLevelType w:val="multilevel"/>
    <w:tmpl w:val="85E2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505F2D"/>
    <w:multiLevelType w:val="multilevel"/>
    <w:tmpl w:val="1CD4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64E9A"/>
    <w:multiLevelType w:val="multilevel"/>
    <w:tmpl w:val="66A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131849"/>
    <w:multiLevelType w:val="hybridMultilevel"/>
    <w:tmpl w:val="5ADE8AA4"/>
    <w:lvl w:ilvl="0" w:tplc="644E9CF2">
      <w:start w:val="1"/>
      <w:numFmt w:val="decimal"/>
      <w:lvlText w:val="%1."/>
      <w:lvlJc w:val="left"/>
      <w:pPr>
        <w:ind w:left="1080" w:hanging="360"/>
      </w:pPr>
      <w:rPr>
        <w:rFonts w:hAnsi="Symbol"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B75F20"/>
    <w:multiLevelType w:val="multilevel"/>
    <w:tmpl w:val="1EE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E52668"/>
    <w:multiLevelType w:val="hybridMultilevel"/>
    <w:tmpl w:val="D1286D6E"/>
    <w:lvl w:ilvl="0" w:tplc="8B769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C3545A"/>
    <w:multiLevelType w:val="hybridMultilevel"/>
    <w:tmpl w:val="76181B68"/>
    <w:lvl w:ilvl="0" w:tplc="807A5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22"/>
  </w:num>
  <w:num w:numId="3">
    <w:abstractNumId w:val="24"/>
  </w:num>
  <w:num w:numId="4">
    <w:abstractNumId w:val="10"/>
  </w:num>
  <w:num w:numId="5">
    <w:abstractNumId w:val="5"/>
  </w:num>
  <w:num w:numId="6">
    <w:abstractNumId w:val="17"/>
  </w:num>
  <w:num w:numId="7">
    <w:abstractNumId w:val="19"/>
  </w:num>
  <w:num w:numId="8">
    <w:abstractNumId w:val="14"/>
  </w:num>
  <w:num w:numId="9">
    <w:abstractNumId w:val="7"/>
  </w:num>
  <w:num w:numId="10">
    <w:abstractNumId w:val="26"/>
  </w:num>
  <w:num w:numId="11">
    <w:abstractNumId w:val="6"/>
  </w:num>
  <w:num w:numId="12">
    <w:abstractNumId w:val="1"/>
  </w:num>
  <w:num w:numId="13">
    <w:abstractNumId w:val="29"/>
  </w:num>
  <w:num w:numId="14">
    <w:abstractNumId w:val="0"/>
  </w:num>
  <w:num w:numId="15">
    <w:abstractNumId w:val="18"/>
  </w:num>
  <w:num w:numId="16">
    <w:abstractNumId w:val="15"/>
  </w:num>
  <w:num w:numId="17">
    <w:abstractNumId w:val="11"/>
  </w:num>
  <w:num w:numId="18">
    <w:abstractNumId w:val="8"/>
  </w:num>
  <w:num w:numId="19">
    <w:abstractNumId w:val="3"/>
  </w:num>
  <w:num w:numId="20">
    <w:abstractNumId w:val="21"/>
  </w:num>
  <w:num w:numId="21">
    <w:abstractNumId w:val="9"/>
  </w:num>
  <w:num w:numId="22">
    <w:abstractNumId w:val="12"/>
  </w:num>
  <w:num w:numId="23">
    <w:abstractNumId w:val="27"/>
  </w:num>
  <w:num w:numId="24">
    <w:abstractNumId w:val="20"/>
  </w:num>
  <w:num w:numId="25">
    <w:abstractNumId w:val="25"/>
  </w:num>
  <w:num w:numId="26">
    <w:abstractNumId w:val="28"/>
  </w:num>
  <w:num w:numId="27">
    <w:abstractNumId w:val="4"/>
  </w:num>
  <w:num w:numId="28">
    <w:abstractNumId w:val="2"/>
  </w:num>
  <w:num w:numId="29">
    <w:abstractNumId w:val="23"/>
  </w:num>
  <w:num w:numId="30">
    <w:abstractNumId w:val="1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4EA6"/>
    <w:rsid w:val="000013BE"/>
    <w:rsid w:val="000016CF"/>
    <w:rsid w:val="00006BCC"/>
    <w:rsid w:val="0001116C"/>
    <w:rsid w:val="00011743"/>
    <w:rsid w:val="00020951"/>
    <w:rsid w:val="00023BFB"/>
    <w:rsid w:val="00031779"/>
    <w:rsid w:val="00032697"/>
    <w:rsid w:val="00035499"/>
    <w:rsid w:val="00035876"/>
    <w:rsid w:val="00036F06"/>
    <w:rsid w:val="0004229B"/>
    <w:rsid w:val="00043E02"/>
    <w:rsid w:val="00044D4C"/>
    <w:rsid w:val="0005025D"/>
    <w:rsid w:val="00054A32"/>
    <w:rsid w:val="0005581D"/>
    <w:rsid w:val="00062B31"/>
    <w:rsid w:val="00062B50"/>
    <w:rsid w:val="00063845"/>
    <w:rsid w:val="00071404"/>
    <w:rsid w:val="00077571"/>
    <w:rsid w:val="00080B34"/>
    <w:rsid w:val="00084759"/>
    <w:rsid w:val="00084F3B"/>
    <w:rsid w:val="00091C5C"/>
    <w:rsid w:val="000934D3"/>
    <w:rsid w:val="000A5EDE"/>
    <w:rsid w:val="000A6861"/>
    <w:rsid w:val="000B07A6"/>
    <w:rsid w:val="000B16B0"/>
    <w:rsid w:val="000B190B"/>
    <w:rsid w:val="000B364D"/>
    <w:rsid w:val="000B62AC"/>
    <w:rsid w:val="000C559A"/>
    <w:rsid w:val="000D1870"/>
    <w:rsid w:val="000D4026"/>
    <w:rsid w:val="000D677D"/>
    <w:rsid w:val="000E68B6"/>
    <w:rsid w:val="000F1D4C"/>
    <w:rsid w:val="000F224C"/>
    <w:rsid w:val="000F3C37"/>
    <w:rsid w:val="00104E80"/>
    <w:rsid w:val="00106F1B"/>
    <w:rsid w:val="00107DDE"/>
    <w:rsid w:val="00112FC7"/>
    <w:rsid w:val="00113973"/>
    <w:rsid w:val="0011471C"/>
    <w:rsid w:val="001207D7"/>
    <w:rsid w:val="00125DE2"/>
    <w:rsid w:val="00130D61"/>
    <w:rsid w:val="0013338B"/>
    <w:rsid w:val="001419FD"/>
    <w:rsid w:val="00142824"/>
    <w:rsid w:val="00142F56"/>
    <w:rsid w:val="0014451C"/>
    <w:rsid w:val="00144A67"/>
    <w:rsid w:val="00151144"/>
    <w:rsid w:val="00152292"/>
    <w:rsid w:val="00154A76"/>
    <w:rsid w:val="00154C8E"/>
    <w:rsid w:val="00155A1E"/>
    <w:rsid w:val="001722D5"/>
    <w:rsid w:val="0017659F"/>
    <w:rsid w:val="00181863"/>
    <w:rsid w:val="00185CFB"/>
    <w:rsid w:val="0019636A"/>
    <w:rsid w:val="001A28F9"/>
    <w:rsid w:val="001B7194"/>
    <w:rsid w:val="001B7942"/>
    <w:rsid w:val="001C7418"/>
    <w:rsid w:val="001D00A8"/>
    <w:rsid w:val="001D3312"/>
    <w:rsid w:val="001D5A24"/>
    <w:rsid w:val="001E1E80"/>
    <w:rsid w:val="001E31A5"/>
    <w:rsid w:val="001E5858"/>
    <w:rsid w:val="001E5EFD"/>
    <w:rsid w:val="001E7492"/>
    <w:rsid w:val="001E7AC1"/>
    <w:rsid w:val="001E7F7E"/>
    <w:rsid w:val="001F31E3"/>
    <w:rsid w:val="001F362C"/>
    <w:rsid w:val="001F55D7"/>
    <w:rsid w:val="001F5D2A"/>
    <w:rsid w:val="001F7CE5"/>
    <w:rsid w:val="00200EA5"/>
    <w:rsid w:val="00202E34"/>
    <w:rsid w:val="0021375B"/>
    <w:rsid w:val="002141D7"/>
    <w:rsid w:val="0022689C"/>
    <w:rsid w:val="00232C31"/>
    <w:rsid w:val="00236BA6"/>
    <w:rsid w:val="00245B3B"/>
    <w:rsid w:val="00246FA6"/>
    <w:rsid w:val="0025145D"/>
    <w:rsid w:val="00251C72"/>
    <w:rsid w:val="00270187"/>
    <w:rsid w:val="00271B93"/>
    <w:rsid w:val="00276251"/>
    <w:rsid w:val="002843BC"/>
    <w:rsid w:val="00284D7F"/>
    <w:rsid w:val="00287398"/>
    <w:rsid w:val="00287CA2"/>
    <w:rsid w:val="00291760"/>
    <w:rsid w:val="0029666F"/>
    <w:rsid w:val="002A34DA"/>
    <w:rsid w:val="002B0E67"/>
    <w:rsid w:val="002B53D1"/>
    <w:rsid w:val="002D3FEA"/>
    <w:rsid w:val="002D56E2"/>
    <w:rsid w:val="002D7001"/>
    <w:rsid w:val="002E4628"/>
    <w:rsid w:val="002E60EF"/>
    <w:rsid w:val="002F0A44"/>
    <w:rsid w:val="002F1848"/>
    <w:rsid w:val="002F19AB"/>
    <w:rsid w:val="002F1C74"/>
    <w:rsid w:val="002F1DA4"/>
    <w:rsid w:val="002F2B3D"/>
    <w:rsid w:val="002F386A"/>
    <w:rsid w:val="00305524"/>
    <w:rsid w:val="00305761"/>
    <w:rsid w:val="00311660"/>
    <w:rsid w:val="00317D63"/>
    <w:rsid w:val="003205B3"/>
    <w:rsid w:val="00322A74"/>
    <w:rsid w:val="00323CBF"/>
    <w:rsid w:val="0032529D"/>
    <w:rsid w:val="00332CE6"/>
    <w:rsid w:val="00333D82"/>
    <w:rsid w:val="00335A64"/>
    <w:rsid w:val="00343C8B"/>
    <w:rsid w:val="00352961"/>
    <w:rsid w:val="00360614"/>
    <w:rsid w:val="00361CBC"/>
    <w:rsid w:val="003620D8"/>
    <w:rsid w:val="003648C7"/>
    <w:rsid w:val="0036797C"/>
    <w:rsid w:val="0037117E"/>
    <w:rsid w:val="0037393C"/>
    <w:rsid w:val="003804E4"/>
    <w:rsid w:val="00380855"/>
    <w:rsid w:val="00383BF9"/>
    <w:rsid w:val="003845EC"/>
    <w:rsid w:val="0039287E"/>
    <w:rsid w:val="00392ADA"/>
    <w:rsid w:val="00394BA7"/>
    <w:rsid w:val="00396F82"/>
    <w:rsid w:val="003A36DB"/>
    <w:rsid w:val="003B399D"/>
    <w:rsid w:val="003B3FD3"/>
    <w:rsid w:val="003B6900"/>
    <w:rsid w:val="003C1FD3"/>
    <w:rsid w:val="003C6625"/>
    <w:rsid w:val="003C6ED5"/>
    <w:rsid w:val="003C6F24"/>
    <w:rsid w:val="003C7775"/>
    <w:rsid w:val="003D0544"/>
    <w:rsid w:val="003D3F4E"/>
    <w:rsid w:val="003D4046"/>
    <w:rsid w:val="003D564E"/>
    <w:rsid w:val="003D7A1A"/>
    <w:rsid w:val="003E056F"/>
    <w:rsid w:val="003E3475"/>
    <w:rsid w:val="003E783C"/>
    <w:rsid w:val="003F0539"/>
    <w:rsid w:val="003F2377"/>
    <w:rsid w:val="003F4F9E"/>
    <w:rsid w:val="003F5CC3"/>
    <w:rsid w:val="0040220E"/>
    <w:rsid w:val="0040290D"/>
    <w:rsid w:val="00404C32"/>
    <w:rsid w:val="00404D62"/>
    <w:rsid w:val="00414354"/>
    <w:rsid w:val="00414740"/>
    <w:rsid w:val="00417DC7"/>
    <w:rsid w:val="00420F28"/>
    <w:rsid w:val="004237D1"/>
    <w:rsid w:val="00423FE8"/>
    <w:rsid w:val="00425412"/>
    <w:rsid w:val="0042588A"/>
    <w:rsid w:val="00426120"/>
    <w:rsid w:val="004303E3"/>
    <w:rsid w:val="004334CA"/>
    <w:rsid w:val="00443580"/>
    <w:rsid w:val="00446A3E"/>
    <w:rsid w:val="0045043B"/>
    <w:rsid w:val="00452A2E"/>
    <w:rsid w:val="004559DE"/>
    <w:rsid w:val="004649C1"/>
    <w:rsid w:val="0046646D"/>
    <w:rsid w:val="0047083D"/>
    <w:rsid w:val="00471033"/>
    <w:rsid w:val="0047785F"/>
    <w:rsid w:val="004848C4"/>
    <w:rsid w:val="00484DA2"/>
    <w:rsid w:val="00486862"/>
    <w:rsid w:val="0049325E"/>
    <w:rsid w:val="00493384"/>
    <w:rsid w:val="00497F08"/>
    <w:rsid w:val="004A03E1"/>
    <w:rsid w:val="004A1BBA"/>
    <w:rsid w:val="004A4621"/>
    <w:rsid w:val="004A5F16"/>
    <w:rsid w:val="004A6ED8"/>
    <w:rsid w:val="004C0214"/>
    <w:rsid w:val="004C108F"/>
    <w:rsid w:val="004C507A"/>
    <w:rsid w:val="004D01CE"/>
    <w:rsid w:val="004D09E3"/>
    <w:rsid w:val="004D0F3E"/>
    <w:rsid w:val="004D3F7B"/>
    <w:rsid w:val="004D5178"/>
    <w:rsid w:val="004E2BFA"/>
    <w:rsid w:val="004E3ECB"/>
    <w:rsid w:val="004E7615"/>
    <w:rsid w:val="004E7D46"/>
    <w:rsid w:val="004F7691"/>
    <w:rsid w:val="004F78D3"/>
    <w:rsid w:val="00500C25"/>
    <w:rsid w:val="00501EAA"/>
    <w:rsid w:val="00501FAE"/>
    <w:rsid w:val="00502737"/>
    <w:rsid w:val="00510C4B"/>
    <w:rsid w:val="0051203C"/>
    <w:rsid w:val="00515B3E"/>
    <w:rsid w:val="00517D9F"/>
    <w:rsid w:val="005206A6"/>
    <w:rsid w:val="00524352"/>
    <w:rsid w:val="00525F35"/>
    <w:rsid w:val="005262D6"/>
    <w:rsid w:val="005308B0"/>
    <w:rsid w:val="0053206D"/>
    <w:rsid w:val="005328BE"/>
    <w:rsid w:val="00532FEA"/>
    <w:rsid w:val="00535873"/>
    <w:rsid w:val="00550942"/>
    <w:rsid w:val="00552996"/>
    <w:rsid w:val="00552CD0"/>
    <w:rsid w:val="005552B2"/>
    <w:rsid w:val="00556A1A"/>
    <w:rsid w:val="00556D88"/>
    <w:rsid w:val="00557484"/>
    <w:rsid w:val="005635EE"/>
    <w:rsid w:val="005672D1"/>
    <w:rsid w:val="00570922"/>
    <w:rsid w:val="005906D8"/>
    <w:rsid w:val="00592ADD"/>
    <w:rsid w:val="00593433"/>
    <w:rsid w:val="00593532"/>
    <w:rsid w:val="00594877"/>
    <w:rsid w:val="00594EBF"/>
    <w:rsid w:val="00594FEB"/>
    <w:rsid w:val="00595E59"/>
    <w:rsid w:val="005A3D50"/>
    <w:rsid w:val="005A5B8E"/>
    <w:rsid w:val="005A794B"/>
    <w:rsid w:val="005B3666"/>
    <w:rsid w:val="005B5F13"/>
    <w:rsid w:val="005B7111"/>
    <w:rsid w:val="005C2F6A"/>
    <w:rsid w:val="005C6E8C"/>
    <w:rsid w:val="005C742A"/>
    <w:rsid w:val="005D1D53"/>
    <w:rsid w:val="005D22E6"/>
    <w:rsid w:val="005E4DF7"/>
    <w:rsid w:val="005F0592"/>
    <w:rsid w:val="005F348A"/>
    <w:rsid w:val="005F4EDE"/>
    <w:rsid w:val="005F5061"/>
    <w:rsid w:val="00600C24"/>
    <w:rsid w:val="0060260F"/>
    <w:rsid w:val="00606493"/>
    <w:rsid w:val="006145B5"/>
    <w:rsid w:val="006166E5"/>
    <w:rsid w:val="0062217F"/>
    <w:rsid w:val="006227BE"/>
    <w:rsid w:val="0062651F"/>
    <w:rsid w:val="00631750"/>
    <w:rsid w:val="00632060"/>
    <w:rsid w:val="0063556B"/>
    <w:rsid w:val="00637318"/>
    <w:rsid w:val="006450F5"/>
    <w:rsid w:val="00653E14"/>
    <w:rsid w:val="00654982"/>
    <w:rsid w:val="00654F00"/>
    <w:rsid w:val="006564D2"/>
    <w:rsid w:val="0066266F"/>
    <w:rsid w:val="0066502B"/>
    <w:rsid w:val="0066650C"/>
    <w:rsid w:val="0067649D"/>
    <w:rsid w:val="0068324E"/>
    <w:rsid w:val="006843A3"/>
    <w:rsid w:val="00685574"/>
    <w:rsid w:val="00693E3F"/>
    <w:rsid w:val="006A34CB"/>
    <w:rsid w:val="006A4AE0"/>
    <w:rsid w:val="006B564D"/>
    <w:rsid w:val="006B5B44"/>
    <w:rsid w:val="006C2C43"/>
    <w:rsid w:val="006C3102"/>
    <w:rsid w:val="006C45AE"/>
    <w:rsid w:val="006C526A"/>
    <w:rsid w:val="006C5AC4"/>
    <w:rsid w:val="006D3A15"/>
    <w:rsid w:val="006D6F35"/>
    <w:rsid w:val="006D77D8"/>
    <w:rsid w:val="006E4EA6"/>
    <w:rsid w:val="006E7510"/>
    <w:rsid w:val="006E7CB7"/>
    <w:rsid w:val="006F49F6"/>
    <w:rsid w:val="006F4C73"/>
    <w:rsid w:val="00700B70"/>
    <w:rsid w:val="00700F3E"/>
    <w:rsid w:val="0070178C"/>
    <w:rsid w:val="00702055"/>
    <w:rsid w:val="007053B2"/>
    <w:rsid w:val="0071085A"/>
    <w:rsid w:val="007221F4"/>
    <w:rsid w:val="00725BB9"/>
    <w:rsid w:val="00726E76"/>
    <w:rsid w:val="00730924"/>
    <w:rsid w:val="007313F0"/>
    <w:rsid w:val="007345FF"/>
    <w:rsid w:val="00741A2F"/>
    <w:rsid w:val="00741E8F"/>
    <w:rsid w:val="007422D7"/>
    <w:rsid w:val="007449D1"/>
    <w:rsid w:val="007460D9"/>
    <w:rsid w:val="007477D4"/>
    <w:rsid w:val="00747B35"/>
    <w:rsid w:val="00751A62"/>
    <w:rsid w:val="00764720"/>
    <w:rsid w:val="00771298"/>
    <w:rsid w:val="00772FB0"/>
    <w:rsid w:val="00774558"/>
    <w:rsid w:val="007765B1"/>
    <w:rsid w:val="00776C3F"/>
    <w:rsid w:val="007818E6"/>
    <w:rsid w:val="007830FD"/>
    <w:rsid w:val="007831FB"/>
    <w:rsid w:val="00791AA6"/>
    <w:rsid w:val="007927BD"/>
    <w:rsid w:val="00797410"/>
    <w:rsid w:val="007A0C55"/>
    <w:rsid w:val="007A366C"/>
    <w:rsid w:val="007A4917"/>
    <w:rsid w:val="007A68CE"/>
    <w:rsid w:val="007A6F1C"/>
    <w:rsid w:val="007A7953"/>
    <w:rsid w:val="007B1657"/>
    <w:rsid w:val="007B2D38"/>
    <w:rsid w:val="007C05D4"/>
    <w:rsid w:val="007C17AE"/>
    <w:rsid w:val="007C45AF"/>
    <w:rsid w:val="007C776A"/>
    <w:rsid w:val="007D3AA5"/>
    <w:rsid w:val="007D49DB"/>
    <w:rsid w:val="007E0E17"/>
    <w:rsid w:val="007E3015"/>
    <w:rsid w:val="007E4CE8"/>
    <w:rsid w:val="007E6430"/>
    <w:rsid w:val="007F0BE3"/>
    <w:rsid w:val="007F185D"/>
    <w:rsid w:val="007F1E64"/>
    <w:rsid w:val="007F2645"/>
    <w:rsid w:val="007F2F75"/>
    <w:rsid w:val="00807166"/>
    <w:rsid w:val="00807746"/>
    <w:rsid w:val="00812179"/>
    <w:rsid w:val="00814AD7"/>
    <w:rsid w:val="00821C49"/>
    <w:rsid w:val="00826D26"/>
    <w:rsid w:val="00827C7F"/>
    <w:rsid w:val="0083501C"/>
    <w:rsid w:val="008414A3"/>
    <w:rsid w:val="00843C59"/>
    <w:rsid w:val="00850363"/>
    <w:rsid w:val="00851F25"/>
    <w:rsid w:val="0085285E"/>
    <w:rsid w:val="0085516A"/>
    <w:rsid w:val="0085593E"/>
    <w:rsid w:val="00857BB0"/>
    <w:rsid w:val="00862337"/>
    <w:rsid w:val="00862D4A"/>
    <w:rsid w:val="008633D0"/>
    <w:rsid w:val="00866CF5"/>
    <w:rsid w:val="008725A1"/>
    <w:rsid w:val="008735E7"/>
    <w:rsid w:val="008738D3"/>
    <w:rsid w:val="00873F8A"/>
    <w:rsid w:val="00875E4F"/>
    <w:rsid w:val="00882419"/>
    <w:rsid w:val="00886E14"/>
    <w:rsid w:val="0089059E"/>
    <w:rsid w:val="00892B43"/>
    <w:rsid w:val="008A427D"/>
    <w:rsid w:val="008A4982"/>
    <w:rsid w:val="008A5B8A"/>
    <w:rsid w:val="008B5DD3"/>
    <w:rsid w:val="008B732C"/>
    <w:rsid w:val="008C1B34"/>
    <w:rsid w:val="008C3323"/>
    <w:rsid w:val="008C7826"/>
    <w:rsid w:val="008D0840"/>
    <w:rsid w:val="008D189E"/>
    <w:rsid w:val="008D192C"/>
    <w:rsid w:val="008D7891"/>
    <w:rsid w:val="008E20F7"/>
    <w:rsid w:val="008E2DB2"/>
    <w:rsid w:val="008E46C1"/>
    <w:rsid w:val="008E5EAB"/>
    <w:rsid w:val="008E6182"/>
    <w:rsid w:val="008F13DF"/>
    <w:rsid w:val="008F1D7C"/>
    <w:rsid w:val="008F48CE"/>
    <w:rsid w:val="008F4946"/>
    <w:rsid w:val="00904B0C"/>
    <w:rsid w:val="00910DE8"/>
    <w:rsid w:val="00910F01"/>
    <w:rsid w:val="00915EC9"/>
    <w:rsid w:val="0091721D"/>
    <w:rsid w:val="0092624B"/>
    <w:rsid w:val="00927AA9"/>
    <w:rsid w:val="00944AB9"/>
    <w:rsid w:val="00946E86"/>
    <w:rsid w:val="00946F35"/>
    <w:rsid w:val="00951315"/>
    <w:rsid w:val="00955FD0"/>
    <w:rsid w:val="009572FB"/>
    <w:rsid w:val="00957BCE"/>
    <w:rsid w:val="00967064"/>
    <w:rsid w:val="00977456"/>
    <w:rsid w:val="00986E89"/>
    <w:rsid w:val="00987930"/>
    <w:rsid w:val="0099020A"/>
    <w:rsid w:val="00991D33"/>
    <w:rsid w:val="00994848"/>
    <w:rsid w:val="009950E5"/>
    <w:rsid w:val="00995A8F"/>
    <w:rsid w:val="009A1DE9"/>
    <w:rsid w:val="009A2829"/>
    <w:rsid w:val="009A3FC3"/>
    <w:rsid w:val="009B68AC"/>
    <w:rsid w:val="009B6C5D"/>
    <w:rsid w:val="009C2E23"/>
    <w:rsid w:val="009C702C"/>
    <w:rsid w:val="009D03D5"/>
    <w:rsid w:val="009D0D5C"/>
    <w:rsid w:val="009D1B09"/>
    <w:rsid w:val="009D2BB4"/>
    <w:rsid w:val="009D3C03"/>
    <w:rsid w:val="009E4E90"/>
    <w:rsid w:val="009E5D4C"/>
    <w:rsid w:val="009F7137"/>
    <w:rsid w:val="00A0064F"/>
    <w:rsid w:val="00A01D55"/>
    <w:rsid w:val="00A03DA0"/>
    <w:rsid w:val="00A139A6"/>
    <w:rsid w:val="00A15327"/>
    <w:rsid w:val="00A15587"/>
    <w:rsid w:val="00A221D9"/>
    <w:rsid w:val="00A231E1"/>
    <w:rsid w:val="00A23FD4"/>
    <w:rsid w:val="00A2792E"/>
    <w:rsid w:val="00A335FB"/>
    <w:rsid w:val="00A3719C"/>
    <w:rsid w:val="00A40278"/>
    <w:rsid w:val="00A41C23"/>
    <w:rsid w:val="00A41F90"/>
    <w:rsid w:val="00A443F8"/>
    <w:rsid w:val="00A4511E"/>
    <w:rsid w:val="00A467D3"/>
    <w:rsid w:val="00A52A64"/>
    <w:rsid w:val="00A52DAB"/>
    <w:rsid w:val="00A62C6A"/>
    <w:rsid w:val="00A64D29"/>
    <w:rsid w:val="00A71A8D"/>
    <w:rsid w:val="00A72189"/>
    <w:rsid w:val="00A723D1"/>
    <w:rsid w:val="00A934AA"/>
    <w:rsid w:val="00A9392E"/>
    <w:rsid w:val="00A95224"/>
    <w:rsid w:val="00A97805"/>
    <w:rsid w:val="00AA14BC"/>
    <w:rsid w:val="00AA3FA9"/>
    <w:rsid w:val="00AA6DFA"/>
    <w:rsid w:val="00AA76E3"/>
    <w:rsid w:val="00AB0523"/>
    <w:rsid w:val="00AB1B57"/>
    <w:rsid w:val="00AB2D5C"/>
    <w:rsid w:val="00AC016F"/>
    <w:rsid w:val="00AC0302"/>
    <w:rsid w:val="00AC0589"/>
    <w:rsid w:val="00AC5DDA"/>
    <w:rsid w:val="00AC6CAF"/>
    <w:rsid w:val="00AD3174"/>
    <w:rsid w:val="00AD7A58"/>
    <w:rsid w:val="00AE49F5"/>
    <w:rsid w:val="00AE6541"/>
    <w:rsid w:val="00AF41A7"/>
    <w:rsid w:val="00B0176E"/>
    <w:rsid w:val="00B049FC"/>
    <w:rsid w:val="00B13593"/>
    <w:rsid w:val="00B13754"/>
    <w:rsid w:val="00B15AFD"/>
    <w:rsid w:val="00B15D3E"/>
    <w:rsid w:val="00B25B5F"/>
    <w:rsid w:val="00B30607"/>
    <w:rsid w:val="00B31259"/>
    <w:rsid w:val="00B3325B"/>
    <w:rsid w:val="00B4164B"/>
    <w:rsid w:val="00B443A7"/>
    <w:rsid w:val="00B44C5D"/>
    <w:rsid w:val="00B465A0"/>
    <w:rsid w:val="00B539E5"/>
    <w:rsid w:val="00B542AF"/>
    <w:rsid w:val="00B55E1D"/>
    <w:rsid w:val="00B56D29"/>
    <w:rsid w:val="00B616CD"/>
    <w:rsid w:val="00B6290C"/>
    <w:rsid w:val="00B6365F"/>
    <w:rsid w:val="00B63D82"/>
    <w:rsid w:val="00B64245"/>
    <w:rsid w:val="00B65CF6"/>
    <w:rsid w:val="00B77C8B"/>
    <w:rsid w:val="00B8114D"/>
    <w:rsid w:val="00B90183"/>
    <w:rsid w:val="00B94ED5"/>
    <w:rsid w:val="00BA139F"/>
    <w:rsid w:val="00BA52D7"/>
    <w:rsid w:val="00BA7CB1"/>
    <w:rsid w:val="00BB718F"/>
    <w:rsid w:val="00BC26AD"/>
    <w:rsid w:val="00BC51AF"/>
    <w:rsid w:val="00BC53D7"/>
    <w:rsid w:val="00BC584F"/>
    <w:rsid w:val="00BD097D"/>
    <w:rsid w:val="00BD217E"/>
    <w:rsid w:val="00BD4DED"/>
    <w:rsid w:val="00BE2CFC"/>
    <w:rsid w:val="00BE646A"/>
    <w:rsid w:val="00BF07D4"/>
    <w:rsid w:val="00BF3328"/>
    <w:rsid w:val="00BF4FEB"/>
    <w:rsid w:val="00BF66E3"/>
    <w:rsid w:val="00C00F0C"/>
    <w:rsid w:val="00C01BE9"/>
    <w:rsid w:val="00C01F7A"/>
    <w:rsid w:val="00C06D4C"/>
    <w:rsid w:val="00C076D4"/>
    <w:rsid w:val="00C07D18"/>
    <w:rsid w:val="00C138D0"/>
    <w:rsid w:val="00C22291"/>
    <w:rsid w:val="00C31769"/>
    <w:rsid w:val="00C34667"/>
    <w:rsid w:val="00C36C2E"/>
    <w:rsid w:val="00C3788E"/>
    <w:rsid w:val="00C37A53"/>
    <w:rsid w:val="00C4090B"/>
    <w:rsid w:val="00C4215D"/>
    <w:rsid w:val="00C4314E"/>
    <w:rsid w:val="00C43D1F"/>
    <w:rsid w:val="00C46F43"/>
    <w:rsid w:val="00C52B93"/>
    <w:rsid w:val="00C5539D"/>
    <w:rsid w:val="00C564E7"/>
    <w:rsid w:val="00C70669"/>
    <w:rsid w:val="00C70E86"/>
    <w:rsid w:val="00C85BF7"/>
    <w:rsid w:val="00C8743A"/>
    <w:rsid w:val="00C90FD6"/>
    <w:rsid w:val="00C9146D"/>
    <w:rsid w:val="00C9150F"/>
    <w:rsid w:val="00C937D4"/>
    <w:rsid w:val="00C94D85"/>
    <w:rsid w:val="00CA1C52"/>
    <w:rsid w:val="00CA3FD7"/>
    <w:rsid w:val="00CA463B"/>
    <w:rsid w:val="00CA47C5"/>
    <w:rsid w:val="00CA5E45"/>
    <w:rsid w:val="00CC2399"/>
    <w:rsid w:val="00CC2FB7"/>
    <w:rsid w:val="00CD0656"/>
    <w:rsid w:val="00CD5169"/>
    <w:rsid w:val="00CE05B7"/>
    <w:rsid w:val="00CE323E"/>
    <w:rsid w:val="00CE3E33"/>
    <w:rsid w:val="00CE5603"/>
    <w:rsid w:val="00CE61D4"/>
    <w:rsid w:val="00CE78CC"/>
    <w:rsid w:val="00CF72BB"/>
    <w:rsid w:val="00D0156C"/>
    <w:rsid w:val="00D020D7"/>
    <w:rsid w:val="00D116BD"/>
    <w:rsid w:val="00D1301E"/>
    <w:rsid w:val="00D2337E"/>
    <w:rsid w:val="00D25358"/>
    <w:rsid w:val="00D25F44"/>
    <w:rsid w:val="00D275C7"/>
    <w:rsid w:val="00D27C47"/>
    <w:rsid w:val="00D31F22"/>
    <w:rsid w:val="00D34D3A"/>
    <w:rsid w:val="00D361B0"/>
    <w:rsid w:val="00D37451"/>
    <w:rsid w:val="00D40584"/>
    <w:rsid w:val="00D50D62"/>
    <w:rsid w:val="00D51703"/>
    <w:rsid w:val="00D52AB5"/>
    <w:rsid w:val="00D55429"/>
    <w:rsid w:val="00D63CDB"/>
    <w:rsid w:val="00D64346"/>
    <w:rsid w:val="00D64559"/>
    <w:rsid w:val="00D66EFC"/>
    <w:rsid w:val="00D7070C"/>
    <w:rsid w:val="00D7081B"/>
    <w:rsid w:val="00D73914"/>
    <w:rsid w:val="00D74FD2"/>
    <w:rsid w:val="00D75B05"/>
    <w:rsid w:val="00D769F5"/>
    <w:rsid w:val="00D77B8B"/>
    <w:rsid w:val="00D817FB"/>
    <w:rsid w:val="00D81924"/>
    <w:rsid w:val="00D83B63"/>
    <w:rsid w:val="00D83F58"/>
    <w:rsid w:val="00D84216"/>
    <w:rsid w:val="00D87B06"/>
    <w:rsid w:val="00DA054F"/>
    <w:rsid w:val="00DA11A0"/>
    <w:rsid w:val="00DA3701"/>
    <w:rsid w:val="00DA5B7B"/>
    <w:rsid w:val="00DA726C"/>
    <w:rsid w:val="00DB645A"/>
    <w:rsid w:val="00DC0861"/>
    <w:rsid w:val="00DC11A8"/>
    <w:rsid w:val="00DC1F8D"/>
    <w:rsid w:val="00DC48ED"/>
    <w:rsid w:val="00DD2F34"/>
    <w:rsid w:val="00DD4984"/>
    <w:rsid w:val="00DE1E32"/>
    <w:rsid w:val="00DE2446"/>
    <w:rsid w:val="00DE58D5"/>
    <w:rsid w:val="00DE7610"/>
    <w:rsid w:val="00DF1FC2"/>
    <w:rsid w:val="00DF697A"/>
    <w:rsid w:val="00E00A3C"/>
    <w:rsid w:val="00E05398"/>
    <w:rsid w:val="00E10B54"/>
    <w:rsid w:val="00E10E44"/>
    <w:rsid w:val="00E12E4B"/>
    <w:rsid w:val="00E13FBF"/>
    <w:rsid w:val="00E14B7B"/>
    <w:rsid w:val="00E21400"/>
    <w:rsid w:val="00E24C67"/>
    <w:rsid w:val="00E46FE6"/>
    <w:rsid w:val="00E50865"/>
    <w:rsid w:val="00E50E95"/>
    <w:rsid w:val="00E51733"/>
    <w:rsid w:val="00E56F34"/>
    <w:rsid w:val="00E60600"/>
    <w:rsid w:val="00E6129A"/>
    <w:rsid w:val="00E71822"/>
    <w:rsid w:val="00E71C85"/>
    <w:rsid w:val="00E732B3"/>
    <w:rsid w:val="00E75C04"/>
    <w:rsid w:val="00E77235"/>
    <w:rsid w:val="00E8168F"/>
    <w:rsid w:val="00E844F2"/>
    <w:rsid w:val="00E85291"/>
    <w:rsid w:val="00E96D86"/>
    <w:rsid w:val="00E97E99"/>
    <w:rsid w:val="00EA2FA0"/>
    <w:rsid w:val="00EA32B2"/>
    <w:rsid w:val="00EA5F07"/>
    <w:rsid w:val="00EA6CEE"/>
    <w:rsid w:val="00EB2213"/>
    <w:rsid w:val="00EB380A"/>
    <w:rsid w:val="00EB492D"/>
    <w:rsid w:val="00EB7076"/>
    <w:rsid w:val="00EC3ECF"/>
    <w:rsid w:val="00ED3BEB"/>
    <w:rsid w:val="00EE06E7"/>
    <w:rsid w:val="00EE185A"/>
    <w:rsid w:val="00EE3FBF"/>
    <w:rsid w:val="00EE50FE"/>
    <w:rsid w:val="00EF0470"/>
    <w:rsid w:val="00F03049"/>
    <w:rsid w:val="00F03BED"/>
    <w:rsid w:val="00F101D4"/>
    <w:rsid w:val="00F1196E"/>
    <w:rsid w:val="00F12F2F"/>
    <w:rsid w:val="00F22B25"/>
    <w:rsid w:val="00F23D06"/>
    <w:rsid w:val="00F246BD"/>
    <w:rsid w:val="00F26DEE"/>
    <w:rsid w:val="00F322EE"/>
    <w:rsid w:val="00F3272D"/>
    <w:rsid w:val="00F35583"/>
    <w:rsid w:val="00F45756"/>
    <w:rsid w:val="00F51C8D"/>
    <w:rsid w:val="00F52A07"/>
    <w:rsid w:val="00F57EA4"/>
    <w:rsid w:val="00F61AA6"/>
    <w:rsid w:val="00F63A02"/>
    <w:rsid w:val="00F71679"/>
    <w:rsid w:val="00F75D18"/>
    <w:rsid w:val="00F82530"/>
    <w:rsid w:val="00F84C24"/>
    <w:rsid w:val="00F90B74"/>
    <w:rsid w:val="00F94869"/>
    <w:rsid w:val="00F9794A"/>
    <w:rsid w:val="00FA18C1"/>
    <w:rsid w:val="00FA264F"/>
    <w:rsid w:val="00FB364F"/>
    <w:rsid w:val="00FC2590"/>
    <w:rsid w:val="00FC26D2"/>
    <w:rsid w:val="00FC49EE"/>
    <w:rsid w:val="00FC4BAB"/>
    <w:rsid w:val="00FD3AD2"/>
    <w:rsid w:val="00FD7500"/>
    <w:rsid w:val="00FE072E"/>
    <w:rsid w:val="00FE2FE3"/>
    <w:rsid w:val="00FE3FB9"/>
    <w:rsid w:val="00FE4F4F"/>
    <w:rsid w:val="00FE536B"/>
    <w:rsid w:val="00FE68C5"/>
    <w:rsid w:val="00FF0938"/>
    <w:rsid w:val="00FF29F4"/>
    <w:rsid w:val="00FF2E24"/>
    <w:rsid w:val="00FF3514"/>
    <w:rsid w:val="00FF46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ules>
    </o:shapelayout>
  </w:shapeDefaults>
  <w:decimalSymbol w:val=","/>
  <w:listSeparator w:val=","/>
  <w14:docId w14:val="2C89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6E4EA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4EA6"/>
    <w:rPr>
      <w:b/>
      <w:bCs/>
    </w:rPr>
  </w:style>
  <w:style w:type="character" w:customStyle="1" w:styleId="Vnbnnidung">
    <w:name w:val="Văn bản nội dung_"/>
    <w:basedOn w:val="DefaultParagraphFont"/>
    <w:link w:val="Vnbnnidung0"/>
    <w:rsid w:val="005672D1"/>
    <w:rPr>
      <w:rFonts w:eastAsia="Times New Roman" w:cs="Times New Roman"/>
      <w:sz w:val="30"/>
      <w:szCs w:val="30"/>
    </w:rPr>
  </w:style>
  <w:style w:type="paragraph" w:customStyle="1" w:styleId="Vnbnnidung0">
    <w:name w:val="Văn bản nội dung"/>
    <w:basedOn w:val="Normal"/>
    <w:link w:val="Vnbnnidung"/>
    <w:rsid w:val="005672D1"/>
    <w:pPr>
      <w:widowControl w:val="0"/>
      <w:spacing w:after="120" w:line="240" w:lineRule="auto"/>
      <w:ind w:firstLine="400"/>
    </w:pPr>
    <w:rPr>
      <w:rFonts w:eastAsia="Times New Roman" w:cs="Times New Roman"/>
      <w:sz w:val="30"/>
      <w:szCs w:val="30"/>
    </w:rPr>
  </w:style>
  <w:style w:type="table" w:styleId="TableGrid">
    <w:name w:val="Table Grid"/>
    <w:basedOn w:val="TableNormal"/>
    <w:uiPriority w:val="39"/>
    <w:rsid w:val="005672D1"/>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1F55D7"/>
    <w:rPr>
      <w:rFonts w:eastAsia="Times New Roman" w:cs="Times New Roman"/>
    </w:rPr>
  </w:style>
  <w:style w:type="paragraph" w:customStyle="1" w:styleId="Vnbnnidung20">
    <w:name w:val="Văn bản nội dung (2)"/>
    <w:basedOn w:val="Normal"/>
    <w:link w:val="Vnbnnidung2"/>
    <w:rsid w:val="001F55D7"/>
    <w:pPr>
      <w:widowControl w:val="0"/>
      <w:spacing w:after="0" w:line="240" w:lineRule="auto"/>
    </w:pPr>
    <w:rPr>
      <w:rFonts w:eastAsia="Times New Roman" w:cs="Times New Roman"/>
    </w:rPr>
  </w:style>
  <w:style w:type="paragraph" w:styleId="Header">
    <w:name w:val="header"/>
    <w:basedOn w:val="Normal"/>
    <w:link w:val="HeaderChar"/>
    <w:uiPriority w:val="99"/>
    <w:unhideWhenUsed/>
    <w:rsid w:val="0038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F9"/>
  </w:style>
  <w:style w:type="paragraph" w:styleId="Footer">
    <w:name w:val="footer"/>
    <w:basedOn w:val="Normal"/>
    <w:link w:val="FooterChar"/>
    <w:uiPriority w:val="99"/>
    <w:unhideWhenUsed/>
    <w:rsid w:val="0038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F9"/>
  </w:style>
  <w:style w:type="paragraph" w:styleId="FootnoteText">
    <w:name w:val="footnote text"/>
    <w:basedOn w:val="Normal"/>
    <w:link w:val="FootnoteTextChar"/>
    <w:uiPriority w:val="99"/>
    <w:unhideWhenUsed/>
    <w:rsid w:val="003A36DB"/>
    <w:pPr>
      <w:spacing w:after="0" w:line="240" w:lineRule="auto"/>
    </w:pPr>
    <w:rPr>
      <w:sz w:val="20"/>
      <w:szCs w:val="20"/>
    </w:rPr>
  </w:style>
  <w:style w:type="character" w:customStyle="1" w:styleId="FootnoteTextChar">
    <w:name w:val="Footnote Text Char"/>
    <w:basedOn w:val="DefaultParagraphFont"/>
    <w:link w:val="FootnoteText"/>
    <w:uiPriority w:val="99"/>
    <w:rsid w:val="003A36DB"/>
    <w:rPr>
      <w:sz w:val="20"/>
      <w:szCs w:val="20"/>
    </w:rPr>
  </w:style>
  <w:style w:type="character" w:styleId="FootnoteReference">
    <w:name w:val="footnote reference"/>
    <w:basedOn w:val="DefaultParagraphFont"/>
    <w:uiPriority w:val="99"/>
    <w:semiHidden/>
    <w:unhideWhenUsed/>
    <w:rsid w:val="003A36DB"/>
    <w:rPr>
      <w:vertAlign w:val="superscript"/>
    </w:rPr>
  </w:style>
  <w:style w:type="paragraph" w:customStyle="1" w:styleId="Char">
    <w:name w:val="Char"/>
    <w:basedOn w:val="Normal"/>
    <w:autoRedefine/>
    <w:rsid w:val="00F03049"/>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4D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9E3"/>
    <w:rPr>
      <w:rFonts w:ascii="Tahoma" w:hAnsi="Tahoma" w:cs="Tahoma"/>
      <w:sz w:val="16"/>
      <w:szCs w:val="16"/>
    </w:rPr>
  </w:style>
  <w:style w:type="character" w:customStyle="1" w:styleId="citation-111">
    <w:name w:val="citation-111"/>
    <w:basedOn w:val="DefaultParagraphFont"/>
    <w:rsid w:val="00A52A64"/>
  </w:style>
  <w:style w:type="character" w:customStyle="1" w:styleId="citation-110">
    <w:name w:val="citation-110"/>
    <w:basedOn w:val="DefaultParagraphFont"/>
    <w:rsid w:val="00A52A64"/>
  </w:style>
  <w:style w:type="character" w:customStyle="1" w:styleId="citation-109">
    <w:name w:val="citation-109"/>
    <w:basedOn w:val="DefaultParagraphFont"/>
    <w:rsid w:val="00A52A64"/>
  </w:style>
  <w:style w:type="character" w:customStyle="1" w:styleId="citation-108">
    <w:name w:val="citation-108"/>
    <w:basedOn w:val="DefaultParagraphFont"/>
    <w:rsid w:val="00A52A64"/>
  </w:style>
  <w:style w:type="character" w:customStyle="1" w:styleId="citation-107">
    <w:name w:val="citation-107"/>
    <w:basedOn w:val="DefaultParagraphFont"/>
    <w:rsid w:val="00A52A64"/>
  </w:style>
  <w:style w:type="character" w:customStyle="1" w:styleId="citation-106">
    <w:name w:val="citation-106"/>
    <w:basedOn w:val="DefaultParagraphFont"/>
    <w:rsid w:val="00A52A64"/>
  </w:style>
  <w:style w:type="character" w:customStyle="1" w:styleId="citation-105">
    <w:name w:val="citation-105"/>
    <w:basedOn w:val="DefaultParagraphFont"/>
    <w:rsid w:val="00A52A64"/>
  </w:style>
  <w:style w:type="character" w:customStyle="1" w:styleId="citation-104">
    <w:name w:val="citation-104"/>
    <w:basedOn w:val="DefaultParagraphFont"/>
    <w:rsid w:val="00A52A64"/>
  </w:style>
  <w:style w:type="paragraph" w:styleId="ListParagraph">
    <w:name w:val="List Paragraph"/>
    <w:basedOn w:val="Normal"/>
    <w:uiPriority w:val="34"/>
    <w:qFormat/>
    <w:rsid w:val="00A52A64"/>
    <w:pPr>
      <w:ind w:left="720"/>
      <w:contextualSpacing/>
    </w:pPr>
  </w:style>
  <w:style w:type="table" w:customStyle="1" w:styleId="TableGrid1">
    <w:name w:val="Table Grid1"/>
    <w:basedOn w:val="TableNormal"/>
    <w:next w:val="TableGrid"/>
    <w:uiPriority w:val="59"/>
    <w:rsid w:val="00D3745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745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9059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5691">
      <w:bodyDiv w:val="1"/>
      <w:marLeft w:val="0"/>
      <w:marRight w:val="0"/>
      <w:marTop w:val="0"/>
      <w:marBottom w:val="0"/>
      <w:divBdr>
        <w:top w:val="none" w:sz="0" w:space="0" w:color="auto"/>
        <w:left w:val="none" w:sz="0" w:space="0" w:color="auto"/>
        <w:bottom w:val="none" w:sz="0" w:space="0" w:color="auto"/>
        <w:right w:val="none" w:sz="0" w:space="0" w:color="auto"/>
      </w:divBdr>
    </w:div>
    <w:div w:id="241960248">
      <w:bodyDiv w:val="1"/>
      <w:marLeft w:val="0"/>
      <w:marRight w:val="0"/>
      <w:marTop w:val="0"/>
      <w:marBottom w:val="0"/>
      <w:divBdr>
        <w:top w:val="none" w:sz="0" w:space="0" w:color="auto"/>
        <w:left w:val="none" w:sz="0" w:space="0" w:color="auto"/>
        <w:bottom w:val="none" w:sz="0" w:space="0" w:color="auto"/>
        <w:right w:val="none" w:sz="0" w:space="0" w:color="auto"/>
      </w:divBdr>
    </w:div>
    <w:div w:id="432163613">
      <w:bodyDiv w:val="1"/>
      <w:marLeft w:val="0"/>
      <w:marRight w:val="0"/>
      <w:marTop w:val="0"/>
      <w:marBottom w:val="0"/>
      <w:divBdr>
        <w:top w:val="none" w:sz="0" w:space="0" w:color="auto"/>
        <w:left w:val="none" w:sz="0" w:space="0" w:color="auto"/>
        <w:bottom w:val="none" w:sz="0" w:space="0" w:color="auto"/>
        <w:right w:val="none" w:sz="0" w:space="0" w:color="auto"/>
      </w:divBdr>
    </w:div>
    <w:div w:id="651912449">
      <w:bodyDiv w:val="1"/>
      <w:marLeft w:val="0"/>
      <w:marRight w:val="0"/>
      <w:marTop w:val="0"/>
      <w:marBottom w:val="0"/>
      <w:divBdr>
        <w:top w:val="none" w:sz="0" w:space="0" w:color="auto"/>
        <w:left w:val="none" w:sz="0" w:space="0" w:color="auto"/>
        <w:bottom w:val="none" w:sz="0" w:space="0" w:color="auto"/>
        <w:right w:val="none" w:sz="0" w:space="0" w:color="auto"/>
      </w:divBdr>
    </w:div>
    <w:div w:id="694502885">
      <w:bodyDiv w:val="1"/>
      <w:marLeft w:val="0"/>
      <w:marRight w:val="0"/>
      <w:marTop w:val="0"/>
      <w:marBottom w:val="0"/>
      <w:divBdr>
        <w:top w:val="none" w:sz="0" w:space="0" w:color="auto"/>
        <w:left w:val="none" w:sz="0" w:space="0" w:color="auto"/>
        <w:bottom w:val="none" w:sz="0" w:space="0" w:color="auto"/>
        <w:right w:val="none" w:sz="0" w:space="0" w:color="auto"/>
      </w:divBdr>
    </w:div>
    <w:div w:id="782384672">
      <w:bodyDiv w:val="1"/>
      <w:marLeft w:val="0"/>
      <w:marRight w:val="0"/>
      <w:marTop w:val="0"/>
      <w:marBottom w:val="0"/>
      <w:divBdr>
        <w:top w:val="none" w:sz="0" w:space="0" w:color="auto"/>
        <w:left w:val="none" w:sz="0" w:space="0" w:color="auto"/>
        <w:bottom w:val="none" w:sz="0" w:space="0" w:color="auto"/>
        <w:right w:val="none" w:sz="0" w:space="0" w:color="auto"/>
      </w:divBdr>
    </w:div>
    <w:div w:id="1037698263">
      <w:bodyDiv w:val="1"/>
      <w:marLeft w:val="0"/>
      <w:marRight w:val="0"/>
      <w:marTop w:val="0"/>
      <w:marBottom w:val="0"/>
      <w:divBdr>
        <w:top w:val="none" w:sz="0" w:space="0" w:color="auto"/>
        <w:left w:val="none" w:sz="0" w:space="0" w:color="auto"/>
        <w:bottom w:val="none" w:sz="0" w:space="0" w:color="auto"/>
        <w:right w:val="none" w:sz="0" w:space="0" w:color="auto"/>
      </w:divBdr>
    </w:div>
    <w:div w:id="1069186562">
      <w:bodyDiv w:val="1"/>
      <w:marLeft w:val="0"/>
      <w:marRight w:val="0"/>
      <w:marTop w:val="0"/>
      <w:marBottom w:val="0"/>
      <w:divBdr>
        <w:top w:val="none" w:sz="0" w:space="0" w:color="auto"/>
        <w:left w:val="none" w:sz="0" w:space="0" w:color="auto"/>
        <w:bottom w:val="none" w:sz="0" w:space="0" w:color="auto"/>
        <w:right w:val="none" w:sz="0" w:space="0" w:color="auto"/>
      </w:divBdr>
    </w:div>
    <w:div w:id="1157262768">
      <w:bodyDiv w:val="1"/>
      <w:marLeft w:val="0"/>
      <w:marRight w:val="0"/>
      <w:marTop w:val="0"/>
      <w:marBottom w:val="0"/>
      <w:divBdr>
        <w:top w:val="none" w:sz="0" w:space="0" w:color="auto"/>
        <w:left w:val="none" w:sz="0" w:space="0" w:color="auto"/>
        <w:bottom w:val="none" w:sz="0" w:space="0" w:color="auto"/>
        <w:right w:val="none" w:sz="0" w:space="0" w:color="auto"/>
      </w:divBdr>
    </w:div>
    <w:div w:id="1432890526">
      <w:bodyDiv w:val="1"/>
      <w:marLeft w:val="0"/>
      <w:marRight w:val="0"/>
      <w:marTop w:val="0"/>
      <w:marBottom w:val="0"/>
      <w:divBdr>
        <w:top w:val="none" w:sz="0" w:space="0" w:color="auto"/>
        <w:left w:val="none" w:sz="0" w:space="0" w:color="auto"/>
        <w:bottom w:val="none" w:sz="0" w:space="0" w:color="auto"/>
        <w:right w:val="none" w:sz="0" w:space="0" w:color="auto"/>
      </w:divBdr>
    </w:div>
    <w:div w:id="1501117133">
      <w:bodyDiv w:val="1"/>
      <w:marLeft w:val="0"/>
      <w:marRight w:val="0"/>
      <w:marTop w:val="0"/>
      <w:marBottom w:val="0"/>
      <w:divBdr>
        <w:top w:val="none" w:sz="0" w:space="0" w:color="auto"/>
        <w:left w:val="none" w:sz="0" w:space="0" w:color="auto"/>
        <w:bottom w:val="none" w:sz="0" w:space="0" w:color="auto"/>
        <w:right w:val="none" w:sz="0" w:space="0" w:color="auto"/>
      </w:divBdr>
    </w:div>
    <w:div w:id="1658415733">
      <w:bodyDiv w:val="1"/>
      <w:marLeft w:val="0"/>
      <w:marRight w:val="0"/>
      <w:marTop w:val="0"/>
      <w:marBottom w:val="0"/>
      <w:divBdr>
        <w:top w:val="none" w:sz="0" w:space="0" w:color="auto"/>
        <w:left w:val="none" w:sz="0" w:space="0" w:color="auto"/>
        <w:bottom w:val="none" w:sz="0" w:space="0" w:color="auto"/>
        <w:right w:val="none" w:sz="0" w:space="0" w:color="auto"/>
      </w:divBdr>
    </w:div>
    <w:div w:id="1903326105">
      <w:bodyDiv w:val="1"/>
      <w:marLeft w:val="0"/>
      <w:marRight w:val="0"/>
      <w:marTop w:val="0"/>
      <w:marBottom w:val="0"/>
      <w:divBdr>
        <w:top w:val="none" w:sz="0" w:space="0" w:color="auto"/>
        <w:left w:val="none" w:sz="0" w:space="0" w:color="auto"/>
        <w:bottom w:val="none" w:sz="0" w:space="0" w:color="auto"/>
        <w:right w:val="none" w:sz="0" w:space="0" w:color="auto"/>
      </w:divBdr>
    </w:div>
    <w:div w:id="1975480691">
      <w:bodyDiv w:val="1"/>
      <w:marLeft w:val="0"/>
      <w:marRight w:val="0"/>
      <w:marTop w:val="0"/>
      <w:marBottom w:val="0"/>
      <w:divBdr>
        <w:top w:val="none" w:sz="0" w:space="0" w:color="auto"/>
        <w:left w:val="none" w:sz="0" w:space="0" w:color="auto"/>
        <w:bottom w:val="none" w:sz="0" w:space="0" w:color="auto"/>
        <w:right w:val="none" w:sz="0" w:space="0" w:color="auto"/>
      </w:divBdr>
    </w:div>
    <w:div w:id="20439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20E6-C70B-462A-96AD-52DE6CDA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636</cp:revision>
  <cp:lastPrinted>2025-08-28T01:26:00Z</cp:lastPrinted>
  <dcterms:created xsi:type="dcterms:W3CDTF">2024-11-28T10:24:00Z</dcterms:created>
  <dcterms:modified xsi:type="dcterms:W3CDTF">2025-10-18T09:27:00Z</dcterms:modified>
</cp:coreProperties>
</file>